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76" w:tblpY="525"/>
        <w:tblW w:w="9747" w:type="dxa"/>
        <w:tblLook w:val="04A0" w:firstRow="1" w:lastRow="0" w:firstColumn="1" w:lastColumn="0" w:noHBand="0" w:noVBand="1"/>
      </w:tblPr>
      <w:tblGrid>
        <w:gridCol w:w="2269"/>
        <w:gridCol w:w="7478"/>
      </w:tblGrid>
      <w:tr w:rsidR="00F130B1" w:rsidTr="000F0569">
        <w:tc>
          <w:tcPr>
            <w:tcW w:w="2269" w:type="dxa"/>
          </w:tcPr>
          <w:p w:rsidR="00F130B1" w:rsidRPr="000F0569" w:rsidRDefault="000F0569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кричат…</w:t>
            </w:r>
          </w:p>
        </w:tc>
        <w:tc>
          <w:tcPr>
            <w:tcW w:w="7478" w:type="dxa"/>
          </w:tcPr>
          <w:p w:rsidR="00F130B1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0569">
              <w:rPr>
                <w:rFonts w:ascii="Times New Roman" w:hAnsi="Times New Roman" w:cs="Times New Roman"/>
                <w:sz w:val="24"/>
                <w:szCs w:val="24"/>
              </w:rPr>
              <w:t xml:space="preserve">Ты кричишь. А это поможет договориться быстрее? </w:t>
            </w:r>
          </w:p>
          <w:p w:rsidR="000F0569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0569">
              <w:rPr>
                <w:rFonts w:ascii="Times New Roman" w:hAnsi="Times New Roman" w:cs="Times New Roman"/>
                <w:sz w:val="24"/>
                <w:szCs w:val="24"/>
              </w:rPr>
              <w:t>Вы расстроены и даже кричите на меня. Это решает проблему Вашей дочери?</w:t>
            </w:r>
          </w:p>
          <w:p w:rsidR="000F0569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0569">
              <w:rPr>
                <w:rFonts w:ascii="Times New Roman" w:hAnsi="Times New Roman" w:cs="Times New Roman"/>
                <w:sz w:val="24"/>
                <w:szCs w:val="24"/>
              </w:rPr>
              <w:t>Вы кричите друг на друга. Это помогает договориться?</w:t>
            </w:r>
          </w:p>
        </w:tc>
      </w:tr>
      <w:tr w:rsidR="00F130B1" w:rsidTr="000F0569">
        <w:tc>
          <w:tcPr>
            <w:tcW w:w="2269" w:type="dxa"/>
          </w:tcPr>
          <w:p w:rsidR="00F130B1" w:rsidRPr="000F0569" w:rsidRDefault="000F0569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молчат…</w:t>
            </w:r>
          </w:p>
        </w:tc>
        <w:tc>
          <w:tcPr>
            <w:tcW w:w="7478" w:type="dxa"/>
          </w:tcPr>
          <w:p w:rsidR="00F130B1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0569">
              <w:rPr>
                <w:rFonts w:ascii="Times New Roman" w:hAnsi="Times New Roman" w:cs="Times New Roman"/>
                <w:sz w:val="24"/>
                <w:szCs w:val="24"/>
              </w:rPr>
              <w:t>Ты молчишь. А как это решает твою проблему?</w:t>
            </w:r>
          </w:p>
          <w:p w:rsidR="000F0569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0F0569">
              <w:rPr>
                <w:rFonts w:ascii="Times New Roman" w:hAnsi="Times New Roman" w:cs="Times New Roman"/>
                <w:sz w:val="24"/>
                <w:szCs w:val="24"/>
              </w:rPr>
              <w:t>Ты молчишь, потому что полностью согласен с…?</w:t>
            </w:r>
          </w:p>
        </w:tc>
      </w:tr>
      <w:tr w:rsidR="00F130B1" w:rsidTr="000F0569">
        <w:tc>
          <w:tcPr>
            <w:tcW w:w="2269" w:type="dxa"/>
          </w:tcPr>
          <w:p w:rsidR="00F130B1" w:rsidRPr="000F0569" w:rsidRDefault="000F0569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угрожают судом, департаментом</w:t>
            </w:r>
          </w:p>
        </w:tc>
        <w:tc>
          <w:tcPr>
            <w:tcW w:w="7478" w:type="dxa"/>
          </w:tcPr>
          <w:p w:rsidR="00F130B1" w:rsidRDefault="000F056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суд может обратиться и Петя (Вася, мама Васи). Ты уверен, что долгие разбирательства лучший выход?</w:t>
            </w:r>
          </w:p>
          <w:p w:rsidR="000F0569" w:rsidRDefault="000F056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Ты уверен, что суд решит в твою пользу?</w:t>
            </w:r>
          </w:p>
        </w:tc>
      </w:tr>
      <w:tr w:rsidR="00F130B1" w:rsidTr="000F0569">
        <w:tc>
          <w:tcPr>
            <w:tcW w:w="2269" w:type="dxa"/>
          </w:tcPr>
          <w:p w:rsidR="00F130B1" w:rsidRPr="000F0569" w:rsidRDefault="000F0569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потеряли надежду (ничего не получится, все бесполезно…)</w:t>
            </w:r>
          </w:p>
        </w:tc>
        <w:tc>
          <w:tcPr>
            <w:tcW w:w="7478" w:type="dxa"/>
          </w:tcPr>
          <w:p w:rsidR="00F130B1" w:rsidRDefault="000F056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именно бесполезно?</w:t>
            </w:r>
          </w:p>
          <w:p w:rsidR="000F0569" w:rsidRDefault="000F056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в нашем случае это тоже бесполезно? А как сделать так, чтобы было не бесполезно? </w:t>
            </w:r>
          </w:p>
        </w:tc>
      </w:tr>
      <w:tr w:rsidR="00F130B1" w:rsidTr="000F0569">
        <w:tc>
          <w:tcPr>
            <w:tcW w:w="2269" w:type="dxa"/>
          </w:tcPr>
          <w:p w:rsidR="00F130B1" w:rsidRPr="000F0569" w:rsidRDefault="000F0569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обвиняют друг друга во лжи…</w:t>
            </w:r>
          </w:p>
        </w:tc>
        <w:tc>
          <w:tcPr>
            <w:tcW w:w="7478" w:type="dxa"/>
          </w:tcPr>
          <w:p w:rsidR="00F130B1" w:rsidRDefault="000F056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цель – не разбираться, кто лжет, а договориться, как сделать</w:t>
            </w:r>
            <w:r w:rsidR="00F4389A">
              <w:rPr>
                <w:rFonts w:ascii="Times New Roman" w:hAnsi="Times New Roman" w:cs="Times New Roman"/>
                <w:sz w:val="24"/>
                <w:szCs w:val="24"/>
              </w:rPr>
              <w:t xml:space="preserve"> так, чтобы вы больше не обижались, не злились друг на друга (чтобы это больше не повторилось).</w:t>
            </w:r>
          </w:p>
        </w:tc>
      </w:tr>
      <w:tr w:rsidR="00F130B1" w:rsidTr="000F0569">
        <w:tc>
          <w:tcPr>
            <w:tcW w:w="2269" w:type="dxa"/>
          </w:tcPr>
          <w:p w:rsidR="00F130B1" w:rsidRPr="000F0569" w:rsidRDefault="00F4389A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плачут…</w:t>
            </w:r>
          </w:p>
        </w:tc>
        <w:tc>
          <w:tcPr>
            <w:tcW w:w="7478" w:type="dxa"/>
          </w:tcPr>
          <w:p w:rsidR="00E45288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389A">
              <w:rPr>
                <w:rFonts w:ascii="Times New Roman" w:hAnsi="Times New Roman" w:cs="Times New Roman"/>
                <w:sz w:val="24"/>
                <w:szCs w:val="24"/>
              </w:rPr>
              <w:t xml:space="preserve">Ты плачешь. А что тебя обижает больше всего? Тебе обидно?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130B1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389A">
              <w:rPr>
                <w:rFonts w:ascii="Times New Roman" w:hAnsi="Times New Roman" w:cs="Times New Roman"/>
                <w:sz w:val="24"/>
                <w:szCs w:val="24"/>
              </w:rPr>
              <w:t>Расскажи из-за чего?</w:t>
            </w:r>
          </w:p>
        </w:tc>
      </w:tr>
      <w:tr w:rsidR="00F130B1" w:rsidTr="000F0569">
        <w:tc>
          <w:tcPr>
            <w:tcW w:w="2269" w:type="dxa"/>
          </w:tcPr>
          <w:p w:rsidR="00F130B1" w:rsidRPr="000F0569" w:rsidRDefault="00F4389A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хотят уйти…</w:t>
            </w:r>
          </w:p>
        </w:tc>
        <w:tc>
          <w:tcPr>
            <w:tcW w:w="7478" w:type="dxa"/>
          </w:tcPr>
          <w:p w:rsidR="00F130B1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вправе уйти. Проблема и дал</w:t>
            </w:r>
            <w:r w:rsidR="00E45288">
              <w:rPr>
                <w:rFonts w:ascii="Times New Roman" w:hAnsi="Times New Roman" w:cs="Times New Roman"/>
                <w:sz w:val="24"/>
                <w:szCs w:val="24"/>
              </w:rPr>
              <w:t>ьше будет отравлять вам жизнь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и дальше будете ссориться и драться). Вам это нужно?</w:t>
            </w:r>
          </w:p>
        </w:tc>
      </w:tr>
      <w:tr w:rsidR="00F130B1" w:rsidTr="000F0569">
        <w:tc>
          <w:tcPr>
            <w:tcW w:w="2269" w:type="dxa"/>
          </w:tcPr>
          <w:p w:rsidR="00F130B1" w:rsidRPr="000F0569" w:rsidRDefault="00F4389A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хамят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7478" w:type="dxa"/>
          </w:tcPr>
          <w:p w:rsidR="00F130B1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Ты пытаешься меня обидеть (оскорбить). А как это решает твою проблему?</w:t>
            </w:r>
          </w:p>
        </w:tc>
      </w:tr>
      <w:tr w:rsidR="00F4389A" w:rsidTr="000F0569">
        <w:tc>
          <w:tcPr>
            <w:tcW w:w="2269" w:type="dxa"/>
          </w:tcPr>
          <w:p w:rsidR="00F4389A" w:rsidRDefault="00F4389A" w:rsidP="0019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намеренно ведут себя не конструктивно</w:t>
            </w:r>
          </w:p>
        </w:tc>
        <w:tc>
          <w:tcPr>
            <w:tcW w:w="7478" w:type="dxa"/>
          </w:tcPr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Ты намеренно предлагаешь нереальные решения. А зачем?</w:t>
            </w:r>
          </w:p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не смогу вам помочь, если вы сами этого не хотите.</w:t>
            </w:r>
          </w:p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осознанно сопротивляетесь помощи. А кто от этого выиграет?</w:t>
            </w:r>
          </w:p>
        </w:tc>
      </w:tr>
      <w:tr w:rsidR="00F4389A" w:rsidTr="000F0569">
        <w:tc>
          <w:tcPr>
            <w:tcW w:w="2269" w:type="dxa"/>
          </w:tcPr>
          <w:p w:rsidR="00F4389A" w:rsidRDefault="00F4389A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предлагают нереальные решения</w:t>
            </w:r>
          </w:p>
        </w:tc>
        <w:tc>
          <w:tcPr>
            <w:tcW w:w="7478" w:type="dxa"/>
          </w:tcPr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Вы бы на моем месте… смогли согласиться на такие условия?</w:t>
            </w:r>
          </w:p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это реально? А это законно?</w:t>
            </w:r>
          </w:p>
        </w:tc>
      </w:tr>
      <w:tr w:rsidR="00F4389A" w:rsidTr="000F0569">
        <w:tc>
          <w:tcPr>
            <w:tcW w:w="2269" w:type="dxa"/>
          </w:tcPr>
          <w:p w:rsidR="00F4389A" w:rsidRDefault="00F4389A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вспоминают все прошлые обиды…</w:t>
            </w:r>
          </w:p>
        </w:tc>
        <w:tc>
          <w:tcPr>
            <w:tcW w:w="7478" w:type="dxa"/>
          </w:tcPr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Прошлое не изменить. Наша задача сделать так, чтобы в будущем таких проблем не было.</w:t>
            </w:r>
          </w:p>
        </w:tc>
      </w:tr>
      <w:tr w:rsidR="00F4389A" w:rsidTr="000F0569">
        <w:tc>
          <w:tcPr>
            <w:tcW w:w="2269" w:type="dxa"/>
          </w:tcPr>
          <w:p w:rsidR="00F4389A" w:rsidRDefault="00F4389A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обвиняют Вас в предвзятости…</w:t>
            </w:r>
          </w:p>
        </w:tc>
        <w:tc>
          <w:tcPr>
            <w:tcW w:w="7478" w:type="dxa"/>
          </w:tcPr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Ты намеренно обвиняешь меня в предвзятости. А это поможет решить твою проблему быстрее?</w:t>
            </w:r>
          </w:p>
          <w:p w:rsidR="00F4389A" w:rsidRP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Ты меня обвиняешь. А как это поможет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тебе?</w:t>
            </w:r>
          </w:p>
        </w:tc>
      </w:tr>
      <w:tr w:rsidR="00F4389A" w:rsidTr="000F0569">
        <w:tc>
          <w:tcPr>
            <w:tcW w:w="2269" w:type="dxa"/>
          </w:tcPr>
          <w:p w:rsidR="00F4389A" w:rsidRDefault="00F4389A" w:rsidP="00196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втягивают Вас в конфликт…</w:t>
            </w:r>
          </w:p>
        </w:tc>
        <w:tc>
          <w:tcPr>
            <w:tcW w:w="7478" w:type="dxa"/>
          </w:tcPr>
          <w:p w:rsidR="00F4389A" w:rsidRDefault="00F4389A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Моя задача – помочь Вам договориться. Если </w:t>
            </w:r>
            <w:r w:rsidR="00D71509">
              <w:rPr>
                <w:rFonts w:ascii="Times New Roman" w:hAnsi="Times New Roman" w:cs="Times New Roman"/>
                <w:sz w:val="24"/>
                <w:szCs w:val="24"/>
              </w:rPr>
              <w:t>это не нужно, можно обрати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715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к директору или в суд. Это вряд ли выгодно вам обоим.</w:t>
            </w:r>
          </w:p>
          <w:p w:rsidR="00D71509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1509">
              <w:rPr>
                <w:rFonts w:ascii="Times New Roman" w:hAnsi="Times New Roman" w:cs="Times New Roman"/>
                <w:sz w:val="24"/>
                <w:szCs w:val="24"/>
              </w:rPr>
              <w:t>Мы говорили о …</w:t>
            </w:r>
          </w:p>
        </w:tc>
      </w:tr>
      <w:tr w:rsidR="00F4389A" w:rsidTr="000F0569">
        <w:tc>
          <w:tcPr>
            <w:tcW w:w="2269" w:type="dxa"/>
          </w:tcPr>
          <w:p w:rsidR="00F4389A" w:rsidRDefault="00D71509" w:rsidP="000F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пытаются увести Вас от темы…</w:t>
            </w:r>
          </w:p>
        </w:tc>
        <w:tc>
          <w:tcPr>
            <w:tcW w:w="7478" w:type="dxa"/>
          </w:tcPr>
          <w:p w:rsidR="00F4389A" w:rsidRDefault="00D7150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вижу, что тебя волнует эта проблема. Мы обязательно поговорим об этом позже, а сейчас…</w:t>
            </w:r>
          </w:p>
          <w:p w:rsidR="00D71509" w:rsidRDefault="00D7150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Моя цель – помочь тебе решить твою проблему. А твоя?</w:t>
            </w:r>
          </w:p>
          <w:p w:rsidR="00E45288" w:rsidRDefault="00D71509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 намеренно уводите меня от темы разговора. </w:t>
            </w:r>
          </w:p>
          <w:p w:rsidR="00D71509" w:rsidRDefault="00E45288" w:rsidP="000F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1509">
              <w:rPr>
                <w:rFonts w:ascii="Times New Roman" w:hAnsi="Times New Roman" w:cs="Times New Roman"/>
                <w:sz w:val="24"/>
                <w:szCs w:val="24"/>
              </w:rPr>
              <w:t>А как это поможет Вам в вашей проблеме?</w:t>
            </w:r>
          </w:p>
        </w:tc>
      </w:tr>
    </w:tbl>
    <w:p w:rsidR="00E413F2" w:rsidRPr="0019674C" w:rsidRDefault="00F130B1" w:rsidP="00F130B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674C">
        <w:rPr>
          <w:rFonts w:ascii="Times New Roman" w:hAnsi="Times New Roman" w:cs="Times New Roman"/>
          <w:b/>
          <w:color w:val="FF0000"/>
          <w:sz w:val="24"/>
          <w:szCs w:val="24"/>
        </w:rPr>
        <w:t>Фразы для беседы с элементами медиации в сложных ситуациях</w:t>
      </w:r>
    </w:p>
    <w:p w:rsidR="0019674C" w:rsidRDefault="0019674C" w:rsidP="001967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E5AA9C" wp14:editId="31CED1E1">
            <wp:extent cx="2162175" cy="127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76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1509" w:rsidRDefault="00D71509" w:rsidP="00F13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509" w:rsidRPr="00F130B1" w:rsidRDefault="00D71509" w:rsidP="00F13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71509" w:rsidRPr="00F1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16"/>
    <w:rsid w:val="000F0569"/>
    <w:rsid w:val="0019674C"/>
    <w:rsid w:val="00740616"/>
    <w:rsid w:val="00D71509"/>
    <w:rsid w:val="00E413F2"/>
    <w:rsid w:val="00E45288"/>
    <w:rsid w:val="00F130B1"/>
    <w:rsid w:val="00F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№99 Детский сад</cp:lastModifiedBy>
  <cp:revision>5</cp:revision>
  <dcterms:created xsi:type="dcterms:W3CDTF">2019-06-25T05:32:00Z</dcterms:created>
  <dcterms:modified xsi:type="dcterms:W3CDTF">2019-06-25T06:25:00Z</dcterms:modified>
</cp:coreProperties>
</file>