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94" w:rsidRPr="00F432A0" w:rsidRDefault="00515857" w:rsidP="00F4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Дидактическое пособие для занятий с детьми ОВЗ на развитие познавательной сферы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Цель:</w:t>
      </w:r>
      <w:r w:rsidRPr="00F432A0">
        <w:rPr>
          <w:rFonts w:ascii="Times New Roman" w:hAnsi="Times New Roman" w:cs="Times New Roman"/>
          <w:sz w:val="28"/>
          <w:szCs w:val="28"/>
        </w:rPr>
        <w:t xml:space="preserve"> содействие развитию ребенка, развитие познавательной сферы у детей с ОВЗ </w:t>
      </w:r>
    </w:p>
    <w:p w:rsidR="00515857" w:rsidRPr="00F432A0" w:rsidRDefault="00515857" w:rsidP="00F432A0">
      <w:pPr>
        <w:rPr>
          <w:rFonts w:ascii="Times New Roman" w:hAnsi="Times New Roman" w:cs="Times New Roman"/>
          <w:b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Задачи пособия: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- развитие мелкой моторики;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- развитие психических процессов и пространственных представлений;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- расширение словарного запаса;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32A0">
        <w:rPr>
          <w:rFonts w:ascii="Times New Roman" w:hAnsi="Times New Roman" w:cs="Times New Roman"/>
          <w:sz w:val="28"/>
          <w:szCs w:val="28"/>
        </w:rPr>
        <w:t>- развитие всех видов восприятия (зрительного, слухового, осязательного и кинестетического (двигательного)</w:t>
      </w:r>
      <w:proofErr w:type="gramEnd"/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- формирование полноценных представлений об окружающем мире;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- развитие высших психических функций (внимания, мышления, памяти) и коррекция их нарушений;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Целевая группа: дети с ОВЗ: ЗПР, ТНР, слабослышащие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Возраст участников:4 -7 лет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Время реализации занятий: октябрь-март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Продолжительность занятия: 20-25 минут.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Периодичность занятия: 1 раз в неделю.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Количество занятий: 21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F432A0">
        <w:rPr>
          <w:rFonts w:ascii="Times New Roman" w:hAnsi="Times New Roman" w:cs="Times New Roman"/>
          <w:sz w:val="28"/>
          <w:szCs w:val="28"/>
        </w:rPr>
        <w:t xml:space="preserve"> индивидуальная (возможно проведение дистанционно)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Методы и техники проведения: словесные, наглядные, практические, игровые методы и приемы; пальчиковая гимнастика.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</w:p>
    <w:p w:rsidR="00515857" w:rsidRPr="00F432A0" w:rsidRDefault="00515857" w:rsidP="00F432A0">
      <w:pPr>
        <w:rPr>
          <w:rFonts w:ascii="Times New Roman" w:hAnsi="Times New Roman" w:cs="Times New Roman"/>
          <w:b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p w:rsidR="00515857" w:rsidRPr="00F432A0" w:rsidRDefault="00515857" w:rsidP="00F432A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 xml:space="preserve">Игры на развитие </w:t>
      </w:r>
      <w:r w:rsidR="00460722" w:rsidRPr="00F432A0">
        <w:rPr>
          <w:rFonts w:ascii="Times New Roman" w:hAnsi="Times New Roman" w:cs="Times New Roman"/>
          <w:sz w:val="28"/>
          <w:szCs w:val="28"/>
        </w:rPr>
        <w:t xml:space="preserve"> межполушарного взаимодействия</w:t>
      </w:r>
    </w:p>
    <w:p w:rsidR="00460722" w:rsidRPr="00F432A0" w:rsidRDefault="00460722" w:rsidP="00F432A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Задания на раскрашивании по образцу</w:t>
      </w:r>
    </w:p>
    <w:p w:rsidR="00460722" w:rsidRPr="00F432A0" w:rsidRDefault="00460722" w:rsidP="00F432A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Упражнения на развитие мышления и зрительного восприятия</w:t>
      </w:r>
    </w:p>
    <w:p w:rsidR="00460722" w:rsidRPr="00F432A0" w:rsidRDefault="00460722" w:rsidP="00F432A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lastRenderedPageBreak/>
        <w:t>Пальчиковая гимнастика</w:t>
      </w:r>
    </w:p>
    <w:p w:rsidR="00460722" w:rsidRPr="00F432A0" w:rsidRDefault="00460722" w:rsidP="00F432A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32A0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F432A0">
        <w:rPr>
          <w:rFonts w:ascii="Times New Roman" w:hAnsi="Times New Roman" w:cs="Times New Roman"/>
          <w:sz w:val="28"/>
          <w:szCs w:val="28"/>
        </w:rPr>
        <w:t xml:space="preserve"> дорожки</w:t>
      </w:r>
    </w:p>
    <w:p w:rsidR="00515857" w:rsidRPr="00F432A0" w:rsidRDefault="00515857" w:rsidP="00F432A0">
      <w:pPr>
        <w:rPr>
          <w:rFonts w:ascii="Times New Roman" w:hAnsi="Times New Roman" w:cs="Times New Roman"/>
          <w:sz w:val="28"/>
          <w:szCs w:val="28"/>
        </w:rPr>
      </w:pPr>
    </w:p>
    <w:p w:rsidR="00515857" w:rsidRPr="00F432A0" w:rsidRDefault="007C50B0" w:rsidP="00F4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A0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7C50B0" w:rsidRPr="00F432A0" w:rsidRDefault="007C50B0" w:rsidP="00F432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32"/>
        <w:gridCol w:w="4536"/>
        <w:gridCol w:w="2797"/>
      </w:tblGrid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контакта с ребенком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Знакомство и диагностика ребенка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Октябрь-1 занятие 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Основные цвета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изучение основных цветов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Октябрь – 1 занятие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Овощи и фрукты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фруктов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изучение овощей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 Октябрь – 2 занятия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домашних животных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br/>
              <w:t>Занятие на изучение лесных животных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br/>
              <w:t>Занятие на изучение африканских животных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Ноябрь -3 занятия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Предметный мир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«Мои любимые игрушки»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Декабрь – 1 занятие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водного транспорта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наземного транспорта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изучение на изучение 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воздушного транспорта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Декабрь- 3 занятия</w:t>
            </w:r>
          </w:p>
        </w:tc>
      </w:tr>
      <w:tr w:rsidR="007C50B0" w:rsidRPr="00F432A0" w:rsidTr="007C50B0">
        <w:trPr>
          <w:trHeight w:val="770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Окружающий мир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насекомых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изучение растений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Январь – 2 занятия</w:t>
            </w:r>
          </w:p>
        </w:tc>
      </w:tr>
      <w:tr w:rsidR="007C50B0" w:rsidRPr="00F432A0" w:rsidTr="007C50B0">
        <w:trPr>
          <w:trHeight w:val="770"/>
        </w:trPr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*Элементарный счет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освоение простейших навыков счёта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Февраль – 1 занятие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собственным телом 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«Мои части тела»</w:t>
            </w:r>
          </w:p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«Доктор»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Февраль – 2 занятия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Времена года *</w:t>
            </w:r>
            <w:r w:rsidR="007C50B0" w:rsidRPr="00F432A0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временных ориентаций</w:t>
            </w:r>
          </w:p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 на изучение сезонной одежды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1 занятие </w:t>
            </w:r>
          </w:p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Март – 1 занятие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*Окружающий мир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Занятие» Космос»</w:t>
            </w:r>
          </w:p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 занятие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Март – 2 занятия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*СКАЗКИ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br/>
              <w:t>*АЗБУКА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Сказотерапия</w:t>
            </w:r>
            <w:proofErr w:type="spellEnd"/>
          </w:p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Занятие на изучение алфавита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Март – 1 занятие</w:t>
            </w:r>
          </w:p>
          <w:p w:rsidR="00F432A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Апрель – 1 занятие</w:t>
            </w:r>
          </w:p>
        </w:tc>
      </w:tr>
      <w:tr w:rsidR="007C50B0" w:rsidRPr="00F432A0" w:rsidTr="007C50B0"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7C50B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 Количество занятий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50B0" w:rsidRPr="00F432A0" w:rsidRDefault="00F432A0" w:rsidP="00F43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C50B0" w:rsidRPr="00F432A0">
              <w:rPr>
                <w:rFonts w:ascii="Times New Roman" w:hAnsi="Times New Roman" w:cs="Times New Roman"/>
                <w:sz w:val="28"/>
                <w:szCs w:val="28"/>
              </w:rPr>
              <w:t xml:space="preserve"> занят</w:t>
            </w:r>
            <w:r w:rsidRPr="00F432A0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</w:p>
        </w:tc>
      </w:tr>
    </w:tbl>
    <w:p w:rsidR="007C50B0" w:rsidRPr="00F432A0" w:rsidRDefault="007C50B0" w:rsidP="00F432A0">
      <w:pPr>
        <w:rPr>
          <w:rFonts w:ascii="Times New Roman" w:hAnsi="Times New Roman" w:cs="Times New Roman"/>
          <w:sz w:val="28"/>
          <w:szCs w:val="28"/>
        </w:rPr>
      </w:pPr>
    </w:p>
    <w:p w:rsidR="007C50B0" w:rsidRPr="00F432A0" w:rsidRDefault="007C50B0" w:rsidP="00F432A0">
      <w:pPr>
        <w:rPr>
          <w:rFonts w:ascii="Times New Roman" w:hAnsi="Times New Roman" w:cs="Times New Roman"/>
          <w:sz w:val="28"/>
          <w:szCs w:val="28"/>
        </w:rPr>
      </w:pPr>
      <w:r w:rsidRPr="00F432A0">
        <w:rPr>
          <w:rFonts w:ascii="Times New Roman" w:hAnsi="Times New Roman" w:cs="Times New Roman"/>
          <w:sz w:val="28"/>
          <w:szCs w:val="28"/>
        </w:rPr>
        <w:t>*занятия повышенной сложности</w:t>
      </w:r>
    </w:p>
    <w:sectPr w:rsidR="007C50B0" w:rsidRPr="00F432A0" w:rsidSect="00C2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962"/>
    <w:multiLevelType w:val="hybridMultilevel"/>
    <w:tmpl w:val="3558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6D46"/>
    <w:multiLevelType w:val="hybridMultilevel"/>
    <w:tmpl w:val="F98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D0216"/>
    <w:multiLevelType w:val="hybridMultilevel"/>
    <w:tmpl w:val="9CAA9DBA"/>
    <w:lvl w:ilvl="0" w:tplc="19A2E19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7B538E9"/>
    <w:multiLevelType w:val="hybridMultilevel"/>
    <w:tmpl w:val="55C243D2"/>
    <w:lvl w:ilvl="0" w:tplc="CE8C7CE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4BAD7F42"/>
    <w:multiLevelType w:val="hybridMultilevel"/>
    <w:tmpl w:val="32A8DD8C"/>
    <w:lvl w:ilvl="0" w:tplc="5B16C7C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857"/>
    <w:rsid w:val="00460722"/>
    <w:rsid w:val="00515857"/>
    <w:rsid w:val="007C50B0"/>
    <w:rsid w:val="00C20694"/>
    <w:rsid w:val="00F4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C5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2020-08-20T18:07:00Z</dcterms:created>
  <dcterms:modified xsi:type="dcterms:W3CDTF">2020-08-24T14:52:00Z</dcterms:modified>
</cp:coreProperties>
</file>