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E0" w:rsidRPr="00C1703E" w:rsidRDefault="00E737E0" w:rsidP="00C1703E">
      <w:pPr>
        <w:jc w:val="center"/>
        <w:rPr>
          <w:b/>
          <w:sz w:val="28"/>
          <w:szCs w:val="28"/>
        </w:rPr>
      </w:pPr>
      <w:r w:rsidRPr="00C1703E">
        <w:rPr>
          <w:b/>
          <w:sz w:val="28"/>
          <w:szCs w:val="28"/>
        </w:rPr>
        <w:t>На маленькой полянке</w:t>
      </w:r>
    </w:p>
    <w:p w:rsidR="00E737E0" w:rsidRPr="00C1703E" w:rsidRDefault="00E737E0" w:rsidP="00C1703E">
      <w:pPr>
        <w:jc w:val="both"/>
        <w:rPr>
          <w:b/>
        </w:rPr>
      </w:pPr>
      <w:r w:rsidRPr="00C1703E">
        <w:rPr>
          <w:b/>
        </w:rPr>
        <w:t>Возраст: 5-10 лет.</w:t>
      </w:r>
    </w:p>
    <w:p w:rsidR="00E737E0" w:rsidRDefault="00E737E0" w:rsidP="00C1703E">
      <w:pPr>
        <w:jc w:val="both"/>
      </w:pPr>
      <w:r w:rsidRPr="00C1703E">
        <w:rPr>
          <w:b/>
        </w:rPr>
        <w:t>Направленность:</w:t>
      </w:r>
      <w:r>
        <w:t xml:space="preserve"> Низкая самооценка. Чувство неполноценности. Ощущение себя "белой вороной". Зажатость, скованность.</w:t>
      </w:r>
    </w:p>
    <w:p w:rsidR="00E737E0" w:rsidRPr="00C1703E" w:rsidRDefault="00E737E0" w:rsidP="00C1703E">
      <w:pPr>
        <w:jc w:val="both"/>
        <w:rPr>
          <w:b/>
        </w:rPr>
      </w:pPr>
      <w:r w:rsidRPr="00C1703E">
        <w:rPr>
          <w:b/>
        </w:rPr>
        <w:t>Ключевая фраза: "Я не такой, как все".</w:t>
      </w:r>
    </w:p>
    <w:p w:rsidR="00E737E0" w:rsidRDefault="00E737E0" w:rsidP="00C1703E">
      <w:pPr>
        <w:jc w:val="both"/>
      </w:pPr>
      <w:r>
        <w:t xml:space="preserve"> На опушке большого леса была маленькая полянка. Днем солнышко освещало ее и согревало обитателей полянки, ночью призрачный свет луны падал на нее, а пушистый туман окутывал ее, спасая от холода. Все обитатели этой полянки очень любили свой зеленый островок, который затерялся среди темного густого леса.</w:t>
      </w:r>
    </w:p>
    <w:p w:rsidR="00E737E0" w:rsidRDefault="00E737E0" w:rsidP="00C1703E">
      <w:pPr>
        <w:jc w:val="both"/>
      </w:pPr>
      <w:r>
        <w:t xml:space="preserve"> На этой полянке жили по соседству множество зверей и птиц. А на самой окраине жила мышиная семья. В этой семье был очень маленький, совсем крохотный Мышонок, который еще ни разу не выходил из дома один, без мамы.</w:t>
      </w:r>
    </w:p>
    <w:p w:rsidR="00E737E0" w:rsidRDefault="00E737E0" w:rsidP="00C1703E">
      <w:pPr>
        <w:jc w:val="both"/>
      </w:pPr>
      <w:r>
        <w:t xml:space="preserve"> И вот, наконец, настал тот день, когда мама разрешила ему пойти погулять без нее, одному. Выйдя из дома, он первым делом побежал на берег огромной лужи, около которой обычно собирались </w:t>
      </w:r>
      <w:proofErr w:type="gramStart"/>
      <w:r>
        <w:t>зверята</w:t>
      </w:r>
      <w:proofErr w:type="gramEnd"/>
      <w:r>
        <w:t xml:space="preserve"> со всей поляны. Ему не терпелось познакомиться со всеми и, самое главное, найти друзей. Прибежав на полянку, он увидел, что все малыши заняты делом: кто играет, кто строит замки, кто бегает наперегонки. И ему тоже захотелось играть, строить и бегать вместе со всеми. Он подошел к </w:t>
      </w:r>
      <w:proofErr w:type="gramStart"/>
      <w:r>
        <w:t>зверятам</w:t>
      </w:r>
      <w:proofErr w:type="gramEnd"/>
      <w:r>
        <w:t xml:space="preserve"> и спросил: "Можно, я буду играть с вами? ". Все остановились, повернулись к нему и стали </w:t>
      </w:r>
      <w:proofErr w:type="spellStart"/>
      <w:r>
        <w:t>изучающе</w:t>
      </w:r>
      <w:proofErr w:type="spellEnd"/>
      <w:r>
        <w:t xml:space="preserve"> рассматривать его с ног до головы. Тут один из зверей, Лисенок, сказал, поглаживая свой ярко-оранжевый мех, блестящий на солнышке: "Ты такой серый, если бы у тебя был бы такой же яркий красивый мех, как у меня, ты бы мог играть с нами". Сказав это, Лисенок отвернулся и продолжил игру. Мышонок подошел к другой группе </w:t>
      </w:r>
      <w:proofErr w:type="gramStart"/>
      <w:r>
        <w:t>зверят</w:t>
      </w:r>
      <w:proofErr w:type="gramEnd"/>
      <w:r>
        <w:t>, играющих в салки. И опять он спросил у них: "Можно, я буду играть с вами?". И теперь уже Медвежонок посмотрел на него и сказал: "Ты такой маленький, что мы тебя не увидим".</w:t>
      </w:r>
    </w:p>
    <w:p w:rsidR="00E737E0" w:rsidRDefault="00E737E0" w:rsidP="00C1703E">
      <w:pPr>
        <w:jc w:val="both"/>
      </w:pPr>
      <w:r>
        <w:t xml:space="preserve"> "Увидите",- отвечал Мышонок и стал прыгать так высоко, как только мог. Но </w:t>
      </w:r>
      <w:proofErr w:type="gramStart"/>
      <w:r>
        <w:t>зверята</w:t>
      </w:r>
      <w:proofErr w:type="gramEnd"/>
      <w:r>
        <w:t xml:space="preserve"> продолжали играть, не замечая его. Мышонку стало очень горько и обидно. Он подошел к краю лужи и, глядя на свое отражение, подумал: "У меня нет красивого </w:t>
      </w:r>
      <w:proofErr w:type="gramStart"/>
      <w:r>
        <w:t>меха</w:t>
      </w:r>
      <w:proofErr w:type="gramEnd"/>
      <w:r>
        <w:t xml:space="preserve"> и я очень маленький - значит, я ни на что не гожусь. И всегда останусь никому не нужным маленьким Мышонком". И он горько заплакал. Вдруг Мышонок услышал, что кто-то зовет на помощь. Он огляделся по сторонам и увидел, что в центре лужи барахтается Зайчонок. Мышонок оглянулся. Другие </w:t>
      </w:r>
      <w:proofErr w:type="gramStart"/>
      <w:r>
        <w:t>зверята</w:t>
      </w:r>
      <w:proofErr w:type="gramEnd"/>
      <w:r>
        <w:t xml:space="preserve"> стояли рядом и смотрели, как зайчонок тонет.</w:t>
      </w:r>
    </w:p>
    <w:p w:rsidR="00E737E0" w:rsidRDefault="00E737E0" w:rsidP="00C1703E">
      <w:pPr>
        <w:jc w:val="both"/>
      </w:pPr>
      <w:r>
        <w:t xml:space="preserve"> Мышонок, </w:t>
      </w:r>
      <w:proofErr w:type="gramStart"/>
      <w:r>
        <w:t>не долго думая</w:t>
      </w:r>
      <w:proofErr w:type="gramEnd"/>
      <w:r>
        <w:t>, бросился к ольхе, которая росла неподалеку, перегрыз один из прутьев и протянул его Зайчонку. Тот схватился за него и выбрался на берег. К этому времени на берегу собрались почти все жители поляны. Они все окружили Зайчонка. Мышонок же стоял в стороне, наблюдая за ними; вдруг к нему подошел старый мудрый Филин и спросил: "Почему ты грустишь? ". Мышонок ответил: "Потому что я маленький и серый и никто не хочет со мной дружить". Тогда Филин серьезно посмотрел на него и сказал: "Мышонок, не грусти, ведь это не важно, большой ли ты, или какой у тебя мех. Важно то, что у тебя доброе сердце и что ты очень смелый. И еще, Мышонок, запомни: никогда не старайся стать таким, каким тебя хотят видеть другие, будь самим собой".</w:t>
      </w:r>
    </w:p>
    <w:p w:rsidR="00C1703E" w:rsidRDefault="00E737E0" w:rsidP="00C1703E">
      <w:pPr>
        <w:jc w:val="both"/>
      </w:pPr>
      <w:r>
        <w:lastRenderedPageBreak/>
        <w:t xml:space="preserve"> Мышонок послушался совета Филина и перестал прыгать и стесняться своей окраски. Он стал маленьким серым Мышонком, очень остроумным и веселым. С ним было весело и интересно играть. У Мышонка появилось много друзей, которые любили его таким, какой он есть.</w:t>
      </w:r>
      <w:r>
        <w:cr/>
      </w:r>
    </w:p>
    <w:p w:rsidR="00E737E0" w:rsidRDefault="00E737E0" w:rsidP="00C1703E">
      <w:pPr>
        <w:jc w:val="both"/>
      </w:pPr>
      <w:r>
        <w:t>ВОПРОСЫ ДЛЯ ОБСУЖДЕНИЯ</w:t>
      </w:r>
    </w:p>
    <w:p w:rsidR="00E737E0" w:rsidRDefault="00E737E0" w:rsidP="00C1703E">
      <w:pPr>
        <w:jc w:val="both"/>
      </w:pPr>
      <w:r>
        <w:t>Почему Мышонка не принимали в игру?</w:t>
      </w:r>
    </w:p>
    <w:p w:rsidR="00E737E0" w:rsidRDefault="00E737E0" w:rsidP="00C1703E">
      <w:pPr>
        <w:jc w:val="both"/>
      </w:pPr>
      <w:r>
        <w:t>Что почувствовал Мышонок, когда спас Зайчика?</w:t>
      </w:r>
    </w:p>
    <w:p w:rsidR="00EC34A5" w:rsidRDefault="00E737E0" w:rsidP="00C1703E">
      <w:pPr>
        <w:jc w:val="both"/>
      </w:pPr>
      <w:r>
        <w:t>Какой совет дал Мышонку Филин? Расскажи, как ты сам это понимаешь?</w:t>
      </w:r>
    </w:p>
    <w:sectPr w:rsidR="00EC34A5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7E0"/>
    <w:rsid w:val="000321D4"/>
    <w:rsid w:val="007A71FC"/>
    <w:rsid w:val="00986D30"/>
    <w:rsid w:val="00C1703E"/>
    <w:rsid w:val="00E737E0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2</cp:revision>
  <dcterms:created xsi:type="dcterms:W3CDTF">2013-02-14T06:03:00Z</dcterms:created>
  <dcterms:modified xsi:type="dcterms:W3CDTF">2013-02-14T06:17:00Z</dcterms:modified>
</cp:coreProperties>
</file>