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20" w:rsidRPr="00BC7AED" w:rsidRDefault="000A7820" w:rsidP="000A7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 xml:space="preserve">Отчет о проведении «Недели психологии» </w:t>
      </w:r>
    </w:p>
    <w:p w:rsidR="007E4790" w:rsidRPr="00BC7AED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>в МДОАУ № 106 «Анютины глазки» комбинированного вида».</w:t>
      </w: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562" w:rsidRPr="00BC7AED" w:rsidRDefault="00F12879" w:rsidP="00F915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A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F91562" w:rsidRPr="00BC7AED">
        <w:rPr>
          <w:rFonts w:ascii="Times New Roman" w:hAnsi="Times New Roman" w:cs="Times New Roman"/>
          <w:b/>
          <w:bCs/>
          <w:i/>
          <w:sz w:val="28"/>
          <w:szCs w:val="28"/>
        </w:rPr>
        <w:t>Неделя психологии – это совокупность психологических акций, подчиненных одной теме, одной идее, которая для включенного в нее человека разворачивается как некое целостное завершенное действо.</w:t>
      </w:r>
    </w:p>
    <w:p w:rsidR="000A7820" w:rsidRPr="00BC7AED" w:rsidRDefault="00F12879" w:rsidP="00F12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    </w:t>
      </w:r>
      <w:r w:rsidR="000A7820" w:rsidRPr="00BC7AED">
        <w:rPr>
          <w:rFonts w:ascii="Times New Roman" w:hAnsi="Times New Roman" w:cs="Times New Roman"/>
          <w:sz w:val="28"/>
          <w:szCs w:val="28"/>
        </w:rPr>
        <w:t>Неделя психологии состояла</w:t>
      </w:r>
      <w:r w:rsidR="00D712FD">
        <w:rPr>
          <w:rFonts w:ascii="Times New Roman" w:hAnsi="Times New Roman" w:cs="Times New Roman"/>
          <w:sz w:val="28"/>
          <w:szCs w:val="28"/>
        </w:rPr>
        <w:t>сь с 17 ноября по 21 ноября 2018</w:t>
      </w:r>
      <w:r w:rsidR="000A7820" w:rsidRPr="00BC7AED">
        <w:rPr>
          <w:rFonts w:ascii="Times New Roman" w:hAnsi="Times New Roman" w:cs="Times New Roman"/>
          <w:sz w:val="28"/>
          <w:szCs w:val="28"/>
        </w:rPr>
        <w:t xml:space="preserve"> года и была преимущественно ориентирована на педагогический коллектив и взрослых членов семьи.</w:t>
      </w: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820" w:rsidRPr="00BC7AED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AED">
        <w:rPr>
          <w:rFonts w:ascii="Times New Roman" w:hAnsi="Times New Roman" w:cs="Times New Roman"/>
          <w:b/>
          <w:bCs/>
          <w:sz w:val="28"/>
          <w:szCs w:val="28"/>
        </w:rPr>
        <w:t>Задачи «Недели психологии»:</w:t>
      </w:r>
    </w:p>
    <w:p w:rsidR="000A7820" w:rsidRPr="00BC7AED" w:rsidRDefault="000A7820" w:rsidP="000A782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A7820" w:rsidRPr="00BC7AED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>Создание благоприятного психологического климата в детских и взрослых коллективах;</w:t>
      </w:r>
    </w:p>
    <w:p w:rsidR="000A7820" w:rsidRPr="00BC7AED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>Стимулирование интереса к психологическим знаниям у детей, педагогов, родителей, администрации ДОУ</w:t>
      </w:r>
    </w:p>
    <w:p w:rsidR="000A7820" w:rsidRPr="00BC7AED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>Формирование общего настроения оптимистической тональности, настрой на «психологическую волну».</w:t>
      </w: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7820" w:rsidRPr="00BC7AED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AED">
        <w:rPr>
          <w:rFonts w:ascii="Times New Roman" w:hAnsi="Times New Roman" w:cs="Times New Roman"/>
          <w:b/>
          <w:bCs/>
          <w:sz w:val="28"/>
          <w:szCs w:val="28"/>
        </w:rPr>
        <w:t>Принципы проведения Недели психологии:</w:t>
      </w:r>
    </w:p>
    <w:p w:rsidR="000A7820" w:rsidRPr="00BC7AED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820" w:rsidRPr="00BC7AED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Целостность и законченность; </w:t>
      </w:r>
    </w:p>
    <w:p w:rsidR="000A7820" w:rsidRPr="00BC7AED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Неповторимость и направленность каждого дня; </w:t>
      </w:r>
    </w:p>
    <w:p w:rsidR="000A7820" w:rsidRPr="00BC7AED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Охват «всего детского сада», всех участников воспитательно-образовательного процесса; </w:t>
      </w:r>
    </w:p>
    <w:p w:rsidR="000A7820" w:rsidRPr="00BC7AED" w:rsidRDefault="000A7820" w:rsidP="000A7820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Мероприятия недели не должны, по возможности, вмешиваться в воспитательно-образовательный процесс; </w:t>
      </w:r>
    </w:p>
    <w:p w:rsidR="000A7820" w:rsidRPr="00BC7AED" w:rsidRDefault="000A7820" w:rsidP="000A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— повысить интерес субъектов воспитательно-образовательного процесса к психологии;</w:t>
      </w: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— показать реальные формы работы, возможности психологической службы детского сада;</w:t>
      </w: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— формировать интерес взрослых к миру ребенка, стремление помогать ему в индивидуально-личностном развитии.</w:t>
      </w:r>
    </w:p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474" w:rsidRPr="00BC7AED" w:rsidRDefault="008C4474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474" w:rsidRPr="00BC7AED" w:rsidRDefault="008C4474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474" w:rsidRPr="00BC7AED" w:rsidRDefault="008C4474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879" w:rsidRPr="00BC7AED" w:rsidRDefault="00F12879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93B" w:rsidRDefault="00F9393B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93B" w:rsidRDefault="00F9393B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562" w:rsidRPr="00BC7AED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A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проведения Недели психологии.</w:t>
      </w:r>
    </w:p>
    <w:p w:rsidR="00F91562" w:rsidRPr="00BC7AED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62" w:rsidRPr="00BC7AED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1. </w:t>
      </w:r>
      <w:r w:rsidRPr="00BC7AED">
        <w:rPr>
          <w:rFonts w:ascii="Times New Roman" w:hAnsi="Times New Roman" w:cs="Times New Roman"/>
          <w:i/>
          <w:iCs/>
          <w:sz w:val="28"/>
          <w:szCs w:val="28"/>
          <w:u w:val="single"/>
        </w:rPr>
        <w:t>Подготовительный этап</w:t>
      </w:r>
      <w:r w:rsidRPr="00BC7AED">
        <w:rPr>
          <w:rFonts w:ascii="Times New Roman" w:hAnsi="Times New Roman" w:cs="Times New Roman"/>
          <w:sz w:val="28"/>
          <w:szCs w:val="28"/>
        </w:rPr>
        <w:t>:</w:t>
      </w:r>
    </w:p>
    <w:p w:rsidR="00F91562" w:rsidRPr="00BC7AED" w:rsidRDefault="00F91562" w:rsidP="00F9156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1562" w:rsidRPr="00BC7AED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Выбор темы;</w:t>
      </w:r>
    </w:p>
    <w:p w:rsidR="00F91562" w:rsidRPr="00BC7AED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Определение направлений работы, конкретных форм и методов;</w:t>
      </w:r>
    </w:p>
    <w:p w:rsidR="00F91562" w:rsidRPr="00BC7AED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Анализ необходимых средств, материалов и помощников в проведении психологической акции.</w:t>
      </w:r>
    </w:p>
    <w:p w:rsidR="00F91562" w:rsidRPr="00BC7AED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Составление плана мероприятий, определение предполагаемых сроков, ответственных, а также призов и подарков победителям тех или иных мероприятий.</w:t>
      </w:r>
    </w:p>
    <w:p w:rsidR="00F91562" w:rsidRPr="00BC7AED" w:rsidRDefault="00F91562" w:rsidP="00F915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1562" w:rsidRPr="00BC7AED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2. </w:t>
      </w:r>
      <w:r w:rsidRPr="00BC7AED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Основной этап</w:t>
      </w:r>
      <w:r w:rsidRPr="00BC7AED">
        <w:rPr>
          <w:rFonts w:ascii="Times New Roman" w:hAnsi="Times New Roman" w:cs="Times New Roman"/>
          <w:sz w:val="28"/>
          <w:szCs w:val="28"/>
        </w:rPr>
        <w:t>: реализация работы.</w:t>
      </w:r>
    </w:p>
    <w:p w:rsidR="00F91562" w:rsidRPr="00BC7AED" w:rsidRDefault="00F91562" w:rsidP="00F9156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1562" w:rsidRPr="00BC7AED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3. </w:t>
      </w:r>
      <w:r w:rsidRPr="00BC7AED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Заключительный этап</w:t>
      </w:r>
      <w:r w:rsidRPr="00BC7AED">
        <w:rPr>
          <w:rFonts w:ascii="Times New Roman" w:hAnsi="Times New Roman" w:cs="Times New Roman"/>
          <w:sz w:val="28"/>
          <w:szCs w:val="28"/>
        </w:rPr>
        <w:t xml:space="preserve">: оценка полученных результатов. </w:t>
      </w:r>
    </w:p>
    <w:p w:rsidR="00F91562" w:rsidRPr="00BC7AED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62" w:rsidRPr="00BC7AED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62" w:rsidRPr="00BC7AED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>Формы проведения.</w:t>
      </w:r>
    </w:p>
    <w:p w:rsidR="00F91562" w:rsidRPr="00BC7AED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562" w:rsidRPr="00BC7AED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психологические игры</w:t>
      </w:r>
      <w:r w:rsidR="00F12879" w:rsidRPr="00BC7AED">
        <w:rPr>
          <w:rFonts w:ascii="Times New Roman" w:hAnsi="Times New Roman" w:cs="Times New Roman"/>
          <w:sz w:val="28"/>
          <w:szCs w:val="28"/>
        </w:rPr>
        <w:t xml:space="preserve"> («Радуга настроения», «Снежная королева», «Я – Всезнайка», «Волшебная почта»</w:t>
      </w:r>
      <w:r w:rsidRPr="00BC7AED">
        <w:rPr>
          <w:rFonts w:ascii="Times New Roman" w:hAnsi="Times New Roman" w:cs="Times New Roman"/>
          <w:sz w:val="28"/>
          <w:szCs w:val="28"/>
        </w:rPr>
        <w:t>);</w:t>
      </w:r>
    </w:p>
    <w:p w:rsidR="00F91562" w:rsidRPr="00BC7AED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конкурс психологических плакатов (стенгазет) (Познакомьтесь это я);</w:t>
      </w:r>
    </w:p>
    <w:p w:rsidR="00F91562" w:rsidRPr="00BC7AED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конкурс рисунков (Мой портрет в лучах солнца, Моя семья);</w:t>
      </w:r>
    </w:p>
    <w:p w:rsidR="00F91562" w:rsidRPr="00BC7AED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психологические заборы;</w:t>
      </w:r>
    </w:p>
    <w:p w:rsidR="00F91562" w:rsidRPr="00BC7AED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мини-опросы, анкетирования;</w:t>
      </w:r>
    </w:p>
    <w:p w:rsidR="00F91562" w:rsidRPr="00BC7AED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выступление на родительских собраниях;</w:t>
      </w:r>
    </w:p>
    <w:p w:rsidR="00F91562" w:rsidRPr="00BC7AED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круглый стол для педагогов;</w:t>
      </w:r>
    </w:p>
    <w:p w:rsidR="00F91562" w:rsidRPr="00BC7AED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информационные стенды для специалистов ДОУ и родителей;</w:t>
      </w:r>
    </w:p>
    <w:p w:rsidR="00F91562" w:rsidRPr="00BC7AED" w:rsidRDefault="00F91562" w:rsidP="00F9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листовки (Советы психолога и т.д.);</w:t>
      </w:r>
    </w:p>
    <w:p w:rsidR="00F91562" w:rsidRPr="00BC7AED" w:rsidRDefault="00F91562" w:rsidP="00F915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562" w:rsidRPr="00BC7AED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562" w:rsidRPr="00BC7AED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BC7AED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</w:t>
      </w:r>
      <w:r w:rsidRPr="00BC7A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Неделя психологии, проводимая в образовательном учреждении должна отвечать следующим </w:t>
      </w:r>
      <w:r w:rsidRPr="00BC7AE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основным критериям:</w:t>
      </w:r>
    </w:p>
    <w:p w:rsidR="00F91562" w:rsidRPr="00BC7AED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91562" w:rsidRPr="00BC7AED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C7A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Наличие общей идеи Недели, логически связывающей все мероприятия по дням.</w:t>
      </w:r>
    </w:p>
    <w:p w:rsidR="00F91562" w:rsidRPr="00BC7AED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C7A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Соответствие содержания плана общей тематике, целям и задачам Недели.</w:t>
      </w:r>
    </w:p>
    <w:p w:rsidR="00F91562" w:rsidRPr="00BC7AED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C7A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Разнообразие форм работы в рамках Недели.</w:t>
      </w:r>
    </w:p>
    <w:p w:rsidR="00F91562" w:rsidRPr="00BC7AED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C7A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Охват всех категорий участников, ориентация на возрастные особенности.</w:t>
      </w:r>
    </w:p>
    <w:p w:rsidR="00F91562" w:rsidRPr="00BC7AED" w:rsidRDefault="00F91562" w:rsidP="008C4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C7AE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Психологическая безопасность проводимых мероприятий для субъектов образовательного процесса</w:t>
      </w:r>
    </w:p>
    <w:p w:rsidR="00F91562" w:rsidRPr="00BC7AED" w:rsidRDefault="00F91562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D0D0D" w:themeColor="text1" w:themeTint="F2"/>
          <w:sz w:val="32"/>
          <w:szCs w:val="32"/>
        </w:rPr>
      </w:pPr>
    </w:p>
    <w:p w:rsidR="00F91562" w:rsidRPr="00BC7AED" w:rsidRDefault="00F91562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D0D0D" w:themeColor="text1" w:themeTint="F2"/>
          <w:sz w:val="32"/>
          <w:szCs w:val="32"/>
        </w:rPr>
      </w:pPr>
    </w:p>
    <w:p w:rsidR="00F91562" w:rsidRPr="00BC7AED" w:rsidRDefault="00F91562" w:rsidP="008C4474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F9393B" w:rsidRDefault="00F9393B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F9393B" w:rsidRDefault="00F9393B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F9393B" w:rsidRDefault="00F9393B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0A7820" w:rsidRPr="00BC7AED" w:rsidRDefault="00671BA4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BC7AED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План проведения «Недели психологии».</w:t>
      </w:r>
    </w:p>
    <w:p w:rsidR="000A7820" w:rsidRPr="00BC7AED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842"/>
        <w:gridCol w:w="5137"/>
        <w:gridCol w:w="2958"/>
      </w:tblGrid>
      <w:tr w:rsidR="00671BA4" w:rsidRPr="00BC7AED" w:rsidTr="00ED6173">
        <w:trPr>
          <w:trHeight w:val="561"/>
        </w:trPr>
        <w:tc>
          <w:tcPr>
            <w:tcW w:w="1828" w:type="dxa"/>
          </w:tcPr>
          <w:p w:rsidR="00671BA4" w:rsidRPr="00BC7AED" w:rsidRDefault="00671BA4" w:rsidP="00671BA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День недели</w:t>
            </w:r>
          </w:p>
        </w:tc>
        <w:tc>
          <w:tcPr>
            <w:tcW w:w="5137" w:type="dxa"/>
          </w:tcPr>
          <w:p w:rsidR="00671BA4" w:rsidRPr="00BC7AED" w:rsidRDefault="00671BA4" w:rsidP="00671BA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958" w:type="dxa"/>
          </w:tcPr>
          <w:p w:rsidR="00671BA4" w:rsidRPr="00BC7AED" w:rsidRDefault="00671BA4" w:rsidP="00671BA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Участники</w:t>
            </w:r>
          </w:p>
        </w:tc>
      </w:tr>
      <w:tr w:rsidR="00671BA4" w:rsidRPr="00BC7AED" w:rsidTr="00ED6173">
        <w:tc>
          <w:tcPr>
            <w:tcW w:w="1828" w:type="dxa"/>
          </w:tcPr>
          <w:p w:rsidR="00671BA4" w:rsidRPr="00BC7AED" w:rsidRDefault="00671BA4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Понедельник</w:t>
            </w:r>
          </w:p>
        </w:tc>
        <w:tc>
          <w:tcPr>
            <w:tcW w:w="5137" w:type="dxa"/>
          </w:tcPr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«Забор психологической разгрузки для </w:t>
            </w:r>
            <w:r w:rsidR="00F12879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родителей» (мнение о работе детского</w:t>
            </w: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сада)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2. Психологическая игра «Радуга настроения».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3. Психологическая игра «Снежная королева».</w:t>
            </w:r>
          </w:p>
        </w:tc>
        <w:tc>
          <w:tcPr>
            <w:tcW w:w="2958" w:type="dxa"/>
          </w:tcPr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- родители всех возрастных групп;</w:t>
            </w:r>
          </w:p>
          <w:p w:rsidR="00ED6173" w:rsidRPr="00BC7AED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педагоги, родители, дети всех </w:t>
            </w:r>
            <w:proofErr w:type="spellStart"/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возр</w:t>
            </w:r>
            <w:proofErr w:type="spellEnd"/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. групп;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D6173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 – психолог, </w:t>
            </w: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и дети старших групп.</w:t>
            </w:r>
          </w:p>
        </w:tc>
      </w:tr>
      <w:tr w:rsidR="00671BA4" w:rsidRPr="00BC7AED" w:rsidTr="00ED6173">
        <w:tc>
          <w:tcPr>
            <w:tcW w:w="1828" w:type="dxa"/>
          </w:tcPr>
          <w:p w:rsidR="00671BA4" w:rsidRPr="00BC7AED" w:rsidRDefault="00671BA4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Вторник</w:t>
            </w:r>
          </w:p>
        </w:tc>
        <w:tc>
          <w:tcPr>
            <w:tcW w:w="5137" w:type="dxa"/>
          </w:tcPr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1. «Дерево добрых пожеланий» (пожелани</w:t>
            </w:r>
            <w:r w:rsidR="008C4474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от родителей сотрудникам детского </w:t>
            </w: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сада).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2. Игра «Я – Всезнайка»</w:t>
            </w:r>
            <w:r w:rsidR="008C4474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4474" w:rsidRPr="00BC7AED" w:rsidRDefault="008C447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3. Игра «Снежная королева».</w:t>
            </w:r>
          </w:p>
        </w:tc>
        <w:tc>
          <w:tcPr>
            <w:tcW w:w="2958" w:type="dxa"/>
          </w:tcPr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- родители;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- дети с</w:t>
            </w:r>
            <w:r w:rsidR="00ED6173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тарших и подготовительных групп, педагог – психолог;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D6173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 – психолог, </w:t>
            </w: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дети и педагоги подготовительных групп.</w:t>
            </w:r>
          </w:p>
        </w:tc>
      </w:tr>
      <w:tr w:rsidR="00671BA4" w:rsidRPr="00BC7AED" w:rsidTr="00ED6173">
        <w:tc>
          <w:tcPr>
            <w:tcW w:w="1828" w:type="dxa"/>
          </w:tcPr>
          <w:p w:rsidR="00671BA4" w:rsidRPr="00BC7AED" w:rsidRDefault="00671BA4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Среда</w:t>
            </w:r>
          </w:p>
        </w:tc>
        <w:tc>
          <w:tcPr>
            <w:tcW w:w="5137" w:type="dxa"/>
          </w:tcPr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1. Психологическая игра «Волшебная почта».</w:t>
            </w:r>
          </w:p>
          <w:p w:rsidR="00F12879" w:rsidRPr="00BC7AED" w:rsidRDefault="00F12879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2. Конкурс «Познакомьтесь – это Я».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3. Беседа педагогов с детьми «Моя любимая мама».</w:t>
            </w:r>
            <w:r w:rsidR="007E0652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Рисунок на тему «</w:t>
            </w:r>
            <w:proofErr w:type="gramStart"/>
            <w:r w:rsidR="007E0652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Моя</w:t>
            </w:r>
            <w:proofErr w:type="gramEnd"/>
            <w:r w:rsidR="007E0652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семя».</w:t>
            </w:r>
          </w:p>
        </w:tc>
        <w:tc>
          <w:tcPr>
            <w:tcW w:w="2958" w:type="dxa"/>
          </w:tcPr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- весь персонал ДОУ;</w:t>
            </w:r>
            <w:r w:rsidR="00ED6173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 - психолог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- родители и дети младшего возраста;</w:t>
            </w:r>
          </w:p>
          <w:p w:rsidR="00671BA4" w:rsidRPr="00BC7AED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7E0652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дети </w:t>
            </w:r>
            <w:proofErr w:type="spellStart"/>
            <w:r w:rsidR="007E0652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подгот</w:t>
            </w:r>
            <w:proofErr w:type="spellEnd"/>
            <w:r w:rsidR="007E0652"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. групп.</w:t>
            </w:r>
          </w:p>
          <w:p w:rsidR="007E0652" w:rsidRPr="00BC7AED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71BA4" w:rsidRPr="00BC7AED" w:rsidTr="00ED6173">
        <w:tc>
          <w:tcPr>
            <w:tcW w:w="1828" w:type="dxa"/>
          </w:tcPr>
          <w:p w:rsidR="00671BA4" w:rsidRPr="00BC7AED" w:rsidRDefault="007E0652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Четверг</w:t>
            </w:r>
          </w:p>
        </w:tc>
        <w:tc>
          <w:tcPr>
            <w:tcW w:w="5137" w:type="dxa"/>
          </w:tcPr>
          <w:p w:rsidR="00671BA4" w:rsidRPr="00BC7AED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1. Конкурс «Мой портрет в лучах солнца».</w:t>
            </w:r>
          </w:p>
          <w:p w:rsidR="007E0652" w:rsidRPr="00BC7AED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2. Оформление выстави детского рисунка «Моя семья».</w:t>
            </w:r>
          </w:p>
        </w:tc>
        <w:tc>
          <w:tcPr>
            <w:tcW w:w="2958" w:type="dxa"/>
          </w:tcPr>
          <w:p w:rsidR="00671BA4" w:rsidRPr="00BC7AED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- родители и дети средних групп;</w:t>
            </w:r>
          </w:p>
          <w:p w:rsidR="007E0652" w:rsidRPr="00BC7AED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педагоги и дети </w:t>
            </w:r>
            <w:proofErr w:type="spellStart"/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подгот</w:t>
            </w:r>
            <w:proofErr w:type="spellEnd"/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. групп.</w:t>
            </w:r>
          </w:p>
        </w:tc>
      </w:tr>
      <w:tr w:rsidR="00671BA4" w:rsidRPr="00BC7AED" w:rsidTr="00ED6173">
        <w:tc>
          <w:tcPr>
            <w:tcW w:w="1828" w:type="dxa"/>
          </w:tcPr>
          <w:p w:rsidR="00671BA4" w:rsidRPr="00BC7AED" w:rsidRDefault="00ED6173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Пятница</w:t>
            </w:r>
          </w:p>
        </w:tc>
        <w:tc>
          <w:tcPr>
            <w:tcW w:w="5137" w:type="dxa"/>
          </w:tcPr>
          <w:p w:rsidR="00671BA4" w:rsidRPr="00BC7AED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1. Концерт «Хорошее настроение».</w:t>
            </w:r>
          </w:p>
          <w:p w:rsidR="00ED6173" w:rsidRPr="00BC7AED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173" w:rsidRPr="00BC7AED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173" w:rsidRPr="00BC7AED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2. «Круглый стол» для педагогов (подведение итогов)</w:t>
            </w:r>
          </w:p>
        </w:tc>
        <w:tc>
          <w:tcPr>
            <w:tcW w:w="2958" w:type="dxa"/>
          </w:tcPr>
          <w:p w:rsidR="00671BA4" w:rsidRPr="00BC7AED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- муз</w:t>
            </w:r>
            <w:proofErr w:type="gramStart"/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аботник, педагог – психолог, воспитатели, дети всех возрастных групп.</w:t>
            </w:r>
          </w:p>
          <w:p w:rsidR="00ED6173" w:rsidRPr="00BC7AED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ED">
              <w:rPr>
                <w:rFonts w:ascii="Times New Roman" w:hAnsi="Times New Roman" w:cs="Times New Roman"/>
                <w:bCs/>
                <w:sz w:val="28"/>
                <w:szCs w:val="28"/>
              </w:rPr>
              <w:t>- все педагоги, педагог – психолог.</w:t>
            </w:r>
          </w:p>
        </w:tc>
      </w:tr>
    </w:tbl>
    <w:p w:rsidR="000A7820" w:rsidRPr="00BC7AED" w:rsidRDefault="000A7820" w:rsidP="000A78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6173" w:rsidRPr="00BC7AED" w:rsidRDefault="00ED6173" w:rsidP="000A78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6173" w:rsidRPr="00BC7AED" w:rsidRDefault="00ED6173" w:rsidP="000A78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91562" w:rsidRPr="00BC7AED" w:rsidRDefault="00ED6173" w:rsidP="00F915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Неделя психологии в ДОУ прошла успешно. В данном мероприятии приняли участие почти все сотрудники детского сада, а также дети всех возрастных групп и их родители. Очень хорошую работу провели воспитатели</w:t>
      </w:r>
      <w:r w:rsidR="0065420D" w:rsidRPr="00BC7AED">
        <w:rPr>
          <w:rFonts w:ascii="Times New Roman" w:hAnsi="Times New Roman" w:cs="Times New Roman"/>
          <w:bCs/>
          <w:sz w:val="28"/>
          <w:szCs w:val="28"/>
        </w:rPr>
        <w:t xml:space="preserve"> с родителями, которые очень активно писали пожелания сотрудникам ДОУ, а так же оставляли на </w:t>
      </w:r>
      <w:r w:rsidR="0065420D" w:rsidRPr="00BC7AED">
        <w:rPr>
          <w:rFonts w:ascii="Times New Roman" w:hAnsi="Times New Roman" w:cs="Times New Roman"/>
          <w:b/>
          <w:bCs/>
          <w:i/>
          <w:sz w:val="28"/>
          <w:szCs w:val="28"/>
        </w:rPr>
        <w:t>«Заборе психологической разгрузки»</w:t>
      </w:r>
      <w:r w:rsidR="0065420D" w:rsidRPr="00BC7AED">
        <w:rPr>
          <w:rFonts w:ascii="Times New Roman" w:hAnsi="Times New Roman" w:cs="Times New Roman"/>
          <w:bCs/>
          <w:sz w:val="28"/>
          <w:szCs w:val="28"/>
        </w:rPr>
        <w:t xml:space="preserve"> свое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 xml:space="preserve"> положительное</w:t>
      </w:r>
      <w:r w:rsidR="0065420D" w:rsidRPr="00BC7AED">
        <w:rPr>
          <w:rFonts w:ascii="Times New Roman" w:hAnsi="Times New Roman" w:cs="Times New Roman"/>
          <w:bCs/>
          <w:sz w:val="28"/>
          <w:szCs w:val="28"/>
        </w:rPr>
        <w:t xml:space="preserve"> мнение о работе детского сада.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2879" w:rsidRPr="00BC7AED" w:rsidRDefault="00F91562" w:rsidP="00F12879">
      <w:pPr>
        <w:tabs>
          <w:tab w:val="left" w:pos="43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12879" w:rsidRPr="00BC7AED">
        <w:rPr>
          <w:rFonts w:ascii="Times New Roman" w:hAnsi="Times New Roman" w:cs="Times New Roman"/>
          <w:bCs/>
          <w:sz w:val="28"/>
          <w:szCs w:val="28"/>
        </w:rPr>
        <w:tab/>
      </w:r>
      <w:r w:rsidR="00F12879" w:rsidRPr="00BC7AED">
        <w:rPr>
          <w:rFonts w:ascii="Times New Roman" w:hAnsi="Times New Roman" w:cs="Times New Roman"/>
          <w:b/>
          <w:bCs/>
          <w:sz w:val="28"/>
          <w:szCs w:val="28"/>
          <w:u w:val="single"/>
        </w:rPr>
        <w:t>ПОНЕДЕЛЬНИК</w:t>
      </w:r>
    </w:p>
    <w:p w:rsidR="00F91562" w:rsidRPr="00BC7AED" w:rsidRDefault="008C4474" w:rsidP="00F9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>В начале недели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76092" w:rsidRPr="00BC7AED">
        <w:rPr>
          <w:rFonts w:ascii="Times New Roman" w:hAnsi="Times New Roman" w:cs="Times New Roman"/>
          <w:b/>
          <w:bCs/>
          <w:i/>
          <w:sz w:val="28"/>
          <w:szCs w:val="28"/>
        </w:rPr>
        <w:t>в понедельник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 xml:space="preserve"> была проведена во всех возрастных группах </w:t>
      </w:r>
      <w:r w:rsidR="00476092" w:rsidRPr="00BC7AED">
        <w:rPr>
          <w:rFonts w:ascii="Times New Roman" w:hAnsi="Times New Roman" w:cs="Times New Roman"/>
          <w:b/>
          <w:bCs/>
          <w:i/>
          <w:sz w:val="28"/>
          <w:szCs w:val="28"/>
        </w:rPr>
        <w:t>игра «Радуга настроения».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1562" w:rsidRPr="00BC7AED">
        <w:rPr>
          <w:rFonts w:ascii="Times New Roman" w:hAnsi="Times New Roman" w:cs="Times New Roman"/>
          <w:sz w:val="28"/>
          <w:szCs w:val="28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="00F91562" w:rsidRPr="00BC7AED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="00F91562" w:rsidRPr="00BC7AED">
        <w:rPr>
          <w:rFonts w:ascii="Times New Roman" w:hAnsi="Times New Roman" w:cs="Times New Roman"/>
          <w:sz w:val="28"/>
          <w:szCs w:val="28"/>
        </w:rPr>
        <w:t>). В каждой группе стояли коробочки для родителей, педагогов и детей с надписью:</w:t>
      </w:r>
    </w:p>
    <w:p w:rsidR="00F91562" w:rsidRPr="00BC7AED" w:rsidRDefault="00F91562" w:rsidP="00F9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62" w:rsidRPr="00BC7AED" w:rsidRDefault="00F91562" w:rsidP="00F915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7AED">
        <w:rPr>
          <w:rFonts w:ascii="Times New Roman" w:hAnsi="Times New Roman" w:cs="Times New Roman"/>
          <w:b/>
          <w:i/>
          <w:sz w:val="28"/>
          <w:szCs w:val="28"/>
        </w:rPr>
        <w:t xml:space="preserve">«Подойди скорей сюда и возьми кружочек, </w:t>
      </w:r>
    </w:p>
    <w:p w:rsidR="00F91562" w:rsidRPr="00BC7AED" w:rsidRDefault="00F91562" w:rsidP="00F915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7AED">
        <w:rPr>
          <w:rFonts w:ascii="Times New Roman" w:hAnsi="Times New Roman" w:cs="Times New Roman"/>
          <w:b/>
          <w:i/>
          <w:sz w:val="28"/>
          <w:szCs w:val="28"/>
        </w:rPr>
        <w:t xml:space="preserve"> Цвет настроения свой брось в этот коробочек».</w:t>
      </w:r>
    </w:p>
    <w:p w:rsidR="00F91562" w:rsidRPr="00BC7AED" w:rsidRDefault="00F91562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562" w:rsidRPr="00BC7AED" w:rsidRDefault="00F91562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 xml:space="preserve">В этой игре мы постарались выявить преобладающее настроение взрослых и детей (в соответствии с классификацией цветов </w:t>
      </w:r>
      <w:proofErr w:type="spellStart"/>
      <w:r w:rsidR="00476092" w:rsidRPr="00BC7AED">
        <w:rPr>
          <w:rFonts w:ascii="Times New Roman" w:hAnsi="Times New Roman" w:cs="Times New Roman"/>
          <w:bCs/>
          <w:sz w:val="28"/>
          <w:szCs w:val="28"/>
        </w:rPr>
        <w:t>Люшера</w:t>
      </w:r>
      <w:proofErr w:type="spellEnd"/>
      <w:r w:rsidR="00476092" w:rsidRPr="00BC7AED">
        <w:rPr>
          <w:rFonts w:ascii="Times New Roman" w:hAnsi="Times New Roman" w:cs="Times New Roman"/>
          <w:bCs/>
          <w:sz w:val="28"/>
          <w:szCs w:val="28"/>
        </w:rPr>
        <w:t xml:space="preserve">).  </w:t>
      </w:r>
      <w:r w:rsidR="004827E1" w:rsidRPr="00BC7AED">
        <w:rPr>
          <w:rFonts w:ascii="Times New Roman" w:hAnsi="Times New Roman" w:cs="Times New Roman"/>
          <w:bCs/>
          <w:sz w:val="28"/>
          <w:szCs w:val="28"/>
        </w:rPr>
        <w:t>Цвет настроения в основном преобладал желтый, зеленый и красный. А это говорит о том, что каждый в детский сад приходил с положительным эмоциональным настроем, радостью и где-то восторгом. Например</w:t>
      </w:r>
      <w:r w:rsidRPr="00BC7AED">
        <w:rPr>
          <w:rFonts w:ascii="Times New Roman" w:hAnsi="Times New Roman" w:cs="Times New Roman"/>
          <w:bCs/>
          <w:sz w:val="28"/>
          <w:szCs w:val="28"/>
        </w:rPr>
        <w:t>, в 2-х группах цвет настроения преобладал зеленый. Это говорит о том, что настроение детей и взрослых стабильное. Взрослый человек испытывает самоуважение и собственную значимость, придерживается своей позиции.</w:t>
      </w:r>
    </w:p>
    <w:p w:rsidR="008C4474" w:rsidRPr="00BC7AED" w:rsidRDefault="008C4474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7A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«Снежная королева» </w:t>
      </w:r>
      <w:r w:rsidRPr="00BC7AED">
        <w:rPr>
          <w:rFonts w:ascii="Times New Roman" w:hAnsi="Times New Roman" w:cs="Times New Roman"/>
          <w:bCs/>
          <w:sz w:val="28"/>
          <w:szCs w:val="28"/>
        </w:rPr>
        <w:t xml:space="preserve">была проведена в понедельник с детьми старших групп, а во вторник в этой игре приняли участие дети подготовительных групп. </w:t>
      </w:r>
    </w:p>
    <w:p w:rsidR="0019114A" w:rsidRPr="00BC7AED" w:rsidRDefault="0019114A" w:rsidP="0019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>Цель:</w:t>
      </w:r>
      <w:r w:rsidRPr="00BC7AED">
        <w:rPr>
          <w:rFonts w:ascii="Times New Roman" w:hAnsi="Times New Roman" w:cs="Times New Roman"/>
          <w:sz w:val="28"/>
          <w:szCs w:val="28"/>
        </w:rPr>
        <w:t xml:space="preserve"> эта игра даёт возможность увидеть взаимоотношения внутри группы, умение детей обсуждать и решать поставленные задачи. Она помогает выявить положения детей в группе, эмоциональные отношения, как в группе, так и в отношениях с педагогом.</w:t>
      </w:r>
    </w:p>
    <w:p w:rsidR="0019114A" w:rsidRPr="00BC7AED" w:rsidRDefault="0019114A" w:rsidP="0019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   В разгар учебного дня воспитатель неожиданно пропадает из группы. Дети узнают, что Снежная королева заколдовала их воспитателя и превратила его в человека с ледяным сердцем. Каков человек с ледяным сердцем? Детям предстоит назвать самые лучшие качества воспитателя, для того чтобы сердце ее оттаяло. И когда все самые лучшие качества названы, воспитатель спасен,</w:t>
      </w:r>
      <w:r w:rsidR="003B09B5" w:rsidRPr="00BC7AED">
        <w:rPr>
          <w:rFonts w:ascii="Times New Roman" w:hAnsi="Times New Roman" w:cs="Times New Roman"/>
          <w:sz w:val="28"/>
          <w:szCs w:val="28"/>
        </w:rPr>
        <w:t xml:space="preserve"> он возвращается в группу и</w:t>
      </w:r>
      <w:r w:rsidRPr="00BC7AED">
        <w:rPr>
          <w:rFonts w:ascii="Times New Roman" w:hAnsi="Times New Roman" w:cs="Times New Roman"/>
          <w:sz w:val="28"/>
          <w:szCs w:val="28"/>
        </w:rPr>
        <w:t xml:space="preserve"> наступает настоящая радость для ребят.</w:t>
      </w:r>
      <w:r w:rsidR="003B09B5" w:rsidRPr="00BC7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879" w:rsidRPr="00BC7AED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879" w:rsidRPr="00BC7AED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7AED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ВТОРНИК</w:t>
      </w:r>
    </w:p>
    <w:p w:rsidR="00F12879" w:rsidRPr="00BC7AED" w:rsidRDefault="00F12879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8C4474" w:rsidRPr="00BC7AED" w:rsidRDefault="00F12879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207EE" w:rsidRPr="00BC7AED">
        <w:rPr>
          <w:rFonts w:ascii="Times New Roman" w:hAnsi="Times New Roman" w:cs="Times New Roman"/>
          <w:bCs/>
          <w:sz w:val="28"/>
          <w:szCs w:val="28"/>
        </w:rPr>
        <w:t xml:space="preserve">Так же </w:t>
      </w:r>
      <w:r w:rsidR="00A207EE" w:rsidRPr="00BC7AED">
        <w:rPr>
          <w:rFonts w:ascii="Times New Roman" w:hAnsi="Times New Roman" w:cs="Times New Roman"/>
          <w:b/>
          <w:bCs/>
          <w:i/>
          <w:sz w:val="28"/>
          <w:szCs w:val="28"/>
        </w:rPr>
        <w:t>во вторник</w:t>
      </w:r>
      <w:r w:rsidR="00A207EE" w:rsidRPr="00BC7AED">
        <w:rPr>
          <w:rFonts w:ascii="Times New Roman" w:hAnsi="Times New Roman" w:cs="Times New Roman"/>
          <w:bCs/>
          <w:sz w:val="28"/>
          <w:szCs w:val="28"/>
        </w:rPr>
        <w:t xml:space="preserve"> за «Забором психологической разгрузки» появилось </w:t>
      </w:r>
      <w:r w:rsidR="00A207EE" w:rsidRPr="00BC7AED">
        <w:rPr>
          <w:rFonts w:ascii="Times New Roman" w:hAnsi="Times New Roman" w:cs="Times New Roman"/>
          <w:b/>
          <w:bCs/>
          <w:i/>
          <w:sz w:val="28"/>
          <w:szCs w:val="28"/>
        </w:rPr>
        <w:t>«Дерево добрых пожеланий».</w:t>
      </w:r>
      <w:r w:rsidR="00A207EE" w:rsidRPr="00BC7AED">
        <w:rPr>
          <w:rFonts w:ascii="Times New Roman" w:hAnsi="Times New Roman" w:cs="Times New Roman"/>
          <w:bCs/>
          <w:sz w:val="28"/>
          <w:szCs w:val="28"/>
        </w:rPr>
        <w:t xml:space="preserve"> Родители брали разноцветные листочки и писали на них пожелания сотрудникам нашего детского сада, а затем прикрепляли их на дерево. Конечно</w:t>
      </w:r>
      <w:r w:rsidR="00317B89" w:rsidRPr="00BC7AED">
        <w:rPr>
          <w:rFonts w:ascii="Times New Roman" w:hAnsi="Times New Roman" w:cs="Times New Roman"/>
          <w:bCs/>
          <w:sz w:val="28"/>
          <w:szCs w:val="28"/>
        </w:rPr>
        <w:t>,</w:t>
      </w:r>
      <w:r w:rsidR="00A207EE" w:rsidRPr="00BC7AED">
        <w:rPr>
          <w:rFonts w:ascii="Times New Roman" w:hAnsi="Times New Roman" w:cs="Times New Roman"/>
          <w:bCs/>
          <w:sz w:val="28"/>
          <w:szCs w:val="28"/>
        </w:rPr>
        <w:t xml:space="preserve"> очень приятно, что все пожелания были положительные, а также слова благодарности педагогам ДОУ подняли всем настроение.</w:t>
      </w:r>
      <w:r w:rsidR="00317B89" w:rsidRPr="00BC7A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7B89" w:rsidRPr="00BC7AED" w:rsidRDefault="00050F3B" w:rsidP="00654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>Х</w:t>
      </w:r>
      <w:r w:rsidR="0065420D" w:rsidRPr="00BC7AED">
        <w:rPr>
          <w:rFonts w:ascii="Times New Roman" w:hAnsi="Times New Roman" w:cs="Times New Roman"/>
          <w:bCs/>
          <w:sz w:val="28"/>
          <w:szCs w:val="28"/>
        </w:rPr>
        <w:t>ороша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>я</w:t>
      </w:r>
      <w:r w:rsidR="0065420D" w:rsidRPr="00BC7AED">
        <w:rPr>
          <w:rFonts w:ascii="Times New Roman" w:hAnsi="Times New Roman" w:cs="Times New Roman"/>
          <w:bCs/>
          <w:sz w:val="28"/>
          <w:szCs w:val="28"/>
        </w:rPr>
        <w:t xml:space="preserve"> работа была проведена</w:t>
      </w:r>
      <w:r w:rsidR="00476092" w:rsidRPr="00BC7AED">
        <w:rPr>
          <w:rFonts w:ascii="Times New Roman" w:hAnsi="Times New Roman" w:cs="Times New Roman"/>
          <w:bCs/>
          <w:sz w:val="28"/>
          <w:szCs w:val="28"/>
        </w:rPr>
        <w:t xml:space="preserve"> по подготовке детей к различным играм.              Например, в </w:t>
      </w:r>
      <w:r w:rsidR="00476092" w:rsidRPr="00BC7AED">
        <w:rPr>
          <w:rFonts w:ascii="Times New Roman" w:hAnsi="Times New Roman" w:cs="Times New Roman"/>
          <w:b/>
          <w:bCs/>
          <w:i/>
          <w:sz w:val="28"/>
          <w:szCs w:val="28"/>
        </w:rPr>
        <w:t>игре «Я – Всезнайка» приняли участие дети старших и подготовительных групп.</w:t>
      </w:r>
      <w:r w:rsidR="00317B89" w:rsidRPr="00BC7AED">
        <w:rPr>
          <w:rFonts w:ascii="Times New Roman" w:hAnsi="Times New Roman" w:cs="Times New Roman"/>
          <w:b/>
          <w:sz w:val="28"/>
          <w:szCs w:val="28"/>
        </w:rPr>
        <w:t xml:space="preserve"> Цель это игры - </w:t>
      </w:r>
      <w:r w:rsidR="00317B89" w:rsidRPr="00BC7AED">
        <w:rPr>
          <w:rFonts w:ascii="Times New Roman" w:hAnsi="Times New Roman" w:cs="Times New Roman"/>
          <w:sz w:val="28"/>
          <w:szCs w:val="28"/>
        </w:rPr>
        <w:t xml:space="preserve">сплочение детского коллектива, </w:t>
      </w:r>
      <w:r w:rsidR="00317B89" w:rsidRPr="00BC7AED">
        <w:rPr>
          <w:rFonts w:ascii="Times New Roman" w:hAnsi="Times New Roman" w:cs="Times New Roman"/>
          <w:sz w:val="28"/>
          <w:szCs w:val="28"/>
        </w:rPr>
        <w:lastRenderedPageBreak/>
        <w:t>поднятие общего эмоционального тонуса, развитие представлений об окружающем мире, обучение детей навыкам коллективной самоорганизации.</w:t>
      </w:r>
    </w:p>
    <w:p w:rsidR="00ED6173" w:rsidRPr="00BC7AED" w:rsidRDefault="00476092" w:rsidP="00317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17B89" w:rsidRPr="00BC7A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BC7AED">
        <w:rPr>
          <w:rFonts w:ascii="Times New Roman" w:hAnsi="Times New Roman" w:cs="Times New Roman"/>
          <w:bCs/>
          <w:sz w:val="28"/>
          <w:szCs w:val="28"/>
        </w:rPr>
        <w:t xml:space="preserve">Утром в группы был доставлен бланк с </w:t>
      </w:r>
      <w:r w:rsidR="00317B89" w:rsidRPr="00BC7AED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BC7AED">
        <w:rPr>
          <w:rFonts w:ascii="Times New Roman" w:hAnsi="Times New Roman" w:cs="Times New Roman"/>
          <w:bCs/>
          <w:sz w:val="28"/>
          <w:szCs w:val="28"/>
        </w:rPr>
        <w:t>вопросами, которые они должны были изучить в течение 2-3 часов. После чего педагог – психолог начал вести опрос и определять Всезнайку группы. После того, как был  выявлен победитель, ему был вручен приз блокнот и ручка, а так же медаль</w:t>
      </w:r>
      <w:r w:rsidR="00317B89" w:rsidRPr="00BC7AED">
        <w:rPr>
          <w:rFonts w:ascii="Times New Roman" w:hAnsi="Times New Roman" w:cs="Times New Roman"/>
          <w:bCs/>
          <w:sz w:val="28"/>
          <w:szCs w:val="28"/>
        </w:rPr>
        <w:t xml:space="preserve"> за победу</w:t>
      </w:r>
      <w:r w:rsidRPr="00BC7AED">
        <w:rPr>
          <w:rFonts w:ascii="Times New Roman" w:hAnsi="Times New Roman" w:cs="Times New Roman"/>
          <w:bCs/>
          <w:sz w:val="28"/>
          <w:szCs w:val="28"/>
        </w:rPr>
        <w:t xml:space="preserve">. Дети были очень довольны данной игрой, </w:t>
      </w:r>
      <w:r w:rsidR="00317B89" w:rsidRPr="00BC7AED">
        <w:rPr>
          <w:rFonts w:ascii="Times New Roman" w:hAnsi="Times New Roman" w:cs="Times New Roman"/>
          <w:bCs/>
          <w:sz w:val="28"/>
          <w:szCs w:val="28"/>
        </w:rPr>
        <w:t xml:space="preserve">так как мы постарались </w:t>
      </w:r>
      <w:r w:rsidRPr="00BC7AED">
        <w:rPr>
          <w:rFonts w:ascii="Times New Roman" w:hAnsi="Times New Roman" w:cs="Times New Roman"/>
          <w:bCs/>
          <w:sz w:val="28"/>
          <w:szCs w:val="28"/>
        </w:rPr>
        <w:t>под</w:t>
      </w:r>
      <w:r w:rsidR="00317B89" w:rsidRPr="00BC7AED">
        <w:rPr>
          <w:rFonts w:ascii="Times New Roman" w:hAnsi="Times New Roman" w:cs="Times New Roman"/>
          <w:bCs/>
          <w:sz w:val="28"/>
          <w:szCs w:val="28"/>
        </w:rPr>
        <w:t xml:space="preserve">нять </w:t>
      </w:r>
      <w:r w:rsidR="007C0CC3" w:rsidRPr="00BC7AED">
        <w:rPr>
          <w:rFonts w:ascii="Times New Roman" w:hAnsi="Times New Roman" w:cs="Times New Roman"/>
          <w:bCs/>
          <w:sz w:val="28"/>
          <w:szCs w:val="28"/>
        </w:rPr>
        <w:t>им настроение</w:t>
      </w:r>
      <w:r w:rsidR="00317B89" w:rsidRPr="00BC7AED">
        <w:rPr>
          <w:rFonts w:ascii="Times New Roman" w:hAnsi="Times New Roman" w:cs="Times New Roman"/>
          <w:bCs/>
          <w:sz w:val="28"/>
          <w:szCs w:val="28"/>
        </w:rPr>
        <w:t>.</w:t>
      </w:r>
    </w:p>
    <w:p w:rsidR="00F12879" w:rsidRPr="00BC7AED" w:rsidRDefault="007C0CC3" w:rsidP="00317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F12879" w:rsidRPr="00BC7AED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7AED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СРЕДА</w:t>
      </w:r>
    </w:p>
    <w:p w:rsidR="00F12879" w:rsidRPr="00BC7AED" w:rsidRDefault="007C0CC3" w:rsidP="00317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879" w:rsidRPr="00BC7AE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7C0CC3" w:rsidRPr="00BC7AED" w:rsidRDefault="00F12879" w:rsidP="0031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C0CC3" w:rsidRPr="00BC7AED">
        <w:rPr>
          <w:rFonts w:ascii="Times New Roman" w:hAnsi="Times New Roman" w:cs="Times New Roman"/>
          <w:b/>
          <w:bCs/>
          <w:sz w:val="28"/>
          <w:szCs w:val="28"/>
        </w:rPr>
        <w:t xml:space="preserve">В среду у нас прошла игра психологическая игра «Волшебная почта </w:t>
      </w:r>
      <w:r w:rsidR="007C0CC3" w:rsidRPr="00BC7AED">
        <w:rPr>
          <w:rFonts w:ascii="Times New Roman" w:hAnsi="Times New Roman" w:cs="Times New Roman"/>
          <w:bCs/>
          <w:sz w:val="28"/>
          <w:szCs w:val="28"/>
        </w:rPr>
        <w:t xml:space="preserve">педагогов и младших воспитателей. Данная </w:t>
      </w:r>
      <w:r w:rsidR="007C0CC3" w:rsidRPr="00BC7AED">
        <w:rPr>
          <w:rFonts w:ascii="Times New Roman" w:hAnsi="Times New Roman" w:cs="Times New Roman"/>
          <w:sz w:val="28"/>
          <w:szCs w:val="28"/>
        </w:rPr>
        <w:t xml:space="preserve">игра способствовала психологической разгрузке, повышению общего позитивного эмоционального тонуса, развитию толерантности, доброты и </w:t>
      </w:r>
      <w:proofErr w:type="spellStart"/>
      <w:r w:rsidR="007C0CC3" w:rsidRPr="00BC7AED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="007C0CC3" w:rsidRPr="00BC7A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    Педагогам и младшим воспитателям необходимо было написать и отправить по 3 письма с пожеланиями своим коллегам. Подписываться в письмах было необязательно. По окончанию игры все пожелания были оформлены в красивые конверты и доставлены своим получателям. Конечно же, все были довольны и приятно удивлены анонимными  письмами с пожеланиями в виде стихотворений и открытками.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Так же в этот день был проведен </w:t>
      </w:r>
      <w:r w:rsidRPr="00BC7AED">
        <w:rPr>
          <w:rFonts w:ascii="Times New Roman" w:hAnsi="Times New Roman" w:cs="Times New Roman"/>
          <w:b/>
          <w:i/>
          <w:sz w:val="28"/>
          <w:szCs w:val="28"/>
        </w:rPr>
        <w:t xml:space="preserve">конкурс «Познакомьтесь это – Я», </w:t>
      </w:r>
      <w:r w:rsidRPr="00BC7AED">
        <w:rPr>
          <w:rFonts w:ascii="Times New Roman" w:hAnsi="Times New Roman" w:cs="Times New Roman"/>
          <w:sz w:val="28"/>
          <w:szCs w:val="28"/>
        </w:rPr>
        <w:t>в котором приняли участие родители и дети ясельных и младших групп.</w:t>
      </w:r>
      <w:r w:rsidRPr="00BC7A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7AED">
        <w:rPr>
          <w:rFonts w:ascii="Times New Roman" w:hAnsi="Times New Roman" w:cs="Times New Roman"/>
          <w:b/>
          <w:i/>
          <w:sz w:val="28"/>
          <w:szCs w:val="28"/>
        </w:rPr>
        <w:t>Цели и задачи этого смотра-конкурса: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Развивать эстетический вкус у родителей через обмен опытом. 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Способствовать взаимодействию родитель – ребенок – воспитатель. 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Повышать самооценку ребенка, формировать позитивное отношение к себе. 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Выразить любовь родителей к своим детям через сделанную работу в форме плаката. 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Родителям предлагалось выпустить красочную стенгазету о своем малыше «Познакомьтесь – это Я!» с фотографиями ребенка и его семьи и краткими пояснениями к ним.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В стенгазете необходимо отразить: что означает имя ребенка, кто выбирал это имя, почему (в честь кого) так назвали малыша. </w:t>
      </w:r>
    </w:p>
    <w:p w:rsidR="007C0CC3" w:rsidRPr="00BC7AED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Возможные рубрики: «Я люблю…», «Моя любимая игрушка», «Вот так мы </w:t>
      </w:r>
      <w:proofErr w:type="gramStart"/>
      <w:r w:rsidRPr="00BC7AED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BC7AED">
        <w:rPr>
          <w:rFonts w:ascii="Times New Roman" w:hAnsi="Times New Roman" w:cs="Times New Roman"/>
          <w:sz w:val="28"/>
          <w:szCs w:val="28"/>
        </w:rPr>
        <w:t xml:space="preserve"> отдыхать…», «Любимое занятие…»……</w:t>
      </w:r>
    </w:p>
    <w:p w:rsidR="007C0CC3" w:rsidRPr="00BC7AED" w:rsidRDefault="000A2C50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    Все родители очень постарались и создали очень интересные стенгазеты. После этого конкурса в приемную каждой группы мы вывесили благодарность всем родителям за принятие участие в этом конкурсе.</w:t>
      </w:r>
    </w:p>
    <w:p w:rsidR="000A2C50" w:rsidRPr="00BC7AED" w:rsidRDefault="000A2C50" w:rsidP="00F12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879" w:rsidRPr="00BC7AED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AED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</w:p>
    <w:p w:rsidR="00F12879" w:rsidRPr="00BC7AED" w:rsidRDefault="00F12879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CC3" w:rsidRPr="00BC7AED" w:rsidRDefault="000A2C50" w:rsidP="007C0C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   </w:t>
      </w:r>
      <w:r w:rsidRPr="00BC7AED">
        <w:rPr>
          <w:rFonts w:ascii="Times New Roman" w:hAnsi="Times New Roman" w:cs="Times New Roman"/>
          <w:b/>
          <w:i/>
          <w:sz w:val="28"/>
          <w:szCs w:val="28"/>
        </w:rPr>
        <w:t xml:space="preserve">В четверг </w:t>
      </w:r>
      <w:r w:rsidRPr="00BC7AED">
        <w:rPr>
          <w:rFonts w:ascii="Times New Roman" w:hAnsi="Times New Roman" w:cs="Times New Roman"/>
          <w:sz w:val="28"/>
          <w:szCs w:val="28"/>
        </w:rPr>
        <w:t>был проведен конку</w:t>
      </w:r>
      <w:proofErr w:type="gramStart"/>
      <w:r w:rsidRPr="00BC7AED">
        <w:rPr>
          <w:rFonts w:ascii="Times New Roman" w:hAnsi="Times New Roman" w:cs="Times New Roman"/>
          <w:sz w:val="28"/>
          <w:szCs w:val="28"/>
        </w:rPr>
        <w:t>рс в гр</w:t>
      </w:r>
      <w:proofErr w:type="gramEnd"/>
      <w:r w:rsidRPr="00BC7AED">
        <w:rPr>
          <w:rFonts w:ascii="Times New Roman" w:hAnsi="Times New Roman" w:cs="Times New Roman"/>
          <w:sz w:val="28"/>
          <w:szCs w:val="28"/>
        </w:rPr>
        <w:t xml:space="preserve">уппах детей среднего возраста </w:t>
      </w:r>
      <w:r w:rsidRPr="00BC7AED">
        <w:rPr>
          <w:rFonts w:ascii="Times New Roman" w:hAnsi="Times New Roman" w:cs="Times New Roman"/>
          <w:b/>
          <w:i/>
          <w:sz w:val="28"/>
          <w:szCs w:val="28"/>
        </w:rPr>
        <w:t xml:space="preserve">«Мой портрет в лучах солнца». 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 xml:space="preserve">     Цели и задачи смотра-конкурса: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Выявить предпочтения детей к своему имени 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 родителей представление о необходимости совместной деятельности с ребенком и радости от полученного результата. 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Развивать эстетический вкус у родителей через обмен опытом. 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Способствовать взаимодействию родитель – ребенок – воспитатель. 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Повышать самооценку ребенка, формировать позитивное отношение к себе. 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Выразить любовь родителей к своим детям через рисунок, аппликацию, поделку в форме солнышка. 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 xml:space="preserve">     Содержание </w:t>
      </w:r>
    </w:p>
    <w:p w:rsidR="000A2C50" w:rsidRPr="00BC7AED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>Родителям предлагалось красочно оформить солнышко: в середине фото ребенка, на лучиках написать семейные прозвища или ласковые производные имени ребенка. А бабочку (божью коровку…) посадить на тот лучик, где написана та форма имени, которая больше всего нравиться ребенку.</w:t>
      </w:r>
    </w:p>
    <w:p w:rsidR="007C0CC3" w:rsidRPr="00BC7AED" w:rsidRDefault="009F3778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    Так же в этот день была оформлена </w:t>
      </w:r>
      <w:r w:rsidRPr="00BC7AED">
        <w:rPr>
          <w:rFonts w:ascii="Times New Roman" w:hAnsi="Times New Roman" w:cs="Times New Roman"/>
          <w:b/>
          <w:i/>
          <w:sz w:val="28"/>
          <w:szCs w:val="28"/>
        </w:rPr>
        <w:t xml:space="preserve">выставка детского рисунка «Моя семья». </w:t>
      </w:r>
      <w:r w:rsidRPr="00BC7AED">
        <w:rPr>
          <w:rFonts w:ascii="Times New Roman" w:hAnsi="Times New Roman" w:cs="Times New Roman"/>
          <w:sz w:val="28"/>
          <w:szCs w:val="28"/>
        </w:rPr>
        <w:t>В ней приняли участие дети подготовительных групп, которые самостоятельно в группе с п</w:t>
      </w:r>
      <w:r w:rsidR="00F463BB" w:rsidRPr="00BC7AED">
        <w:rPr>
          <w:rFonts w:ascii="Times New Roman" w:hAnsi="Times New Roman" w:cs="Times New Roman"/>
          <w:sz w:val="28"/>
          <w:szCs w:val="28"/>
        </w:rPr>
        <w:t>едагогами рисовали рисунки с изображением своей семьи. Мы не стали выделять лучший рисунок, а за активное участие</w:t>
      </w:r>
      <w:r w:rsidR="00584337" w:rsidRPr="00BC7AED">
        <w:rPr>
          <w:rFonts w:ascii="Times New Roman" w:hAnsi="Times New Roman" w:cs="Times New Roman"/>
          <w:sz w:val="28"/>
          <w:szCs w:val="28"/>
        </w:rPr>
        <w:t xml:space="preserve"> выдали сладкие призы на </w:t>
      </w:r>
      <w:r w:rsidR="00E65B93" w:rsidRPr="00BC7AED">
        <w:rPr>
          <w:rFonts w:ascii="Times New Roman" w:hAnsi="Times New Roman" w:cs="Times New Roman"/>
          <w:sz w:val="28"/>
          <w:szCs w:val="28"/>
        </w:rPr>
        <w:t xml:space="preserve">каждую </w:t>
      </w:r>
      <w:r w:rsidR="00584337" w:rsidRPr="00BC7AED">
        <w:rPr>
          <w:rFonts w:ascii="Times New Roman" w:hAnsi="Times New Roman" w:cs="Times New Roman"/>
          <w:sz w:val="28"/>
          <w:szCs w:val="28"/>
        </w:rPr>
        <w:t>группу.</w:t>
      </w:r>
      <w:r w:rsidR="00F463BB" w:rsidRPr="00BC7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879" w:rsidRPr="00BC7AED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3276" w:rsidRPr="00BC7AED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AED">
        <w:rPr>
          <w:rFonts w:ascii="Times New Roman" w:hAnsi="Times New Roman" w:cs="Times New Roman"/>
          <w:b/>
          <w:sz w:val="28"/>
          <w:szCs w:val="28"/>
          <w:u w:val="single"/>
        </w:rPr>
        <w:t>ПЯТНИЦА</w:t>
      </w:r>
    </w:p>
    <w:p w:rsidR="00F12879" w:rsidRPr="00BC7AED" w:rsidRDefault="002E3276" w:rsidP="007C0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E3276" w:rsidRPr="00BC7AED" w:rsidRDefault="002E3276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b/>
          <w:sz w:val="28"/>
          <w:szCs w:val="28"/>
        </w:rPr>
        <w:t xml:space="preserve">В пятницу </w:t>
      </w:r>
      <w:r w:rsidRPr="00BC7AED">
        <w:rPr>
          <w:rFonts w:ascii="Times New Roman" w:hAnsi="Times New Roman" w:cs="Times New Roman"/>
          <w:sz w:val="28"/>
          <w:szCs w:val="28"/>
        </w:rPr>
        <w:t>Неделю психологии завершил праздничный концерт, под названием «Хорошее настроение»</w:t>
      </w:r>
      <w:r w:rsidR="006B5AF2" w:rsidRPr="00BC7AED">
        <w:rPr>
          <w:rFonts w:ascii="Times New Roman" w:hAnsi="Times New Roman" w:cs="Times New Roman"/>
          <w:sz w:val="28"/>
          <w:szCs w:val="28"/>
        </w:rPr>
        <w:t xml:space="preserve">. В  концерте </w:t>
      </w:r>
      <w:r w:rsidRPr="00BC7AED">
        <w:rPr>
          <w:rFonts w:ascii="Times New Roman" w:hAnsi="Times New Roman" w:cs="Times New Roman"/>
          <w:sz w:val="28"/>
          <w:szCs w:val="28"/>
        </w:rPr>
        <w:t>приняли участие дети всех возрастов, с участием музыкального работника и хореографа. Они пели песни и рассказывали стихи.</w:t>
      </w:r>
      <w:r w:rsidR="006B5AF2" w:rsidRPr="00BC7AED">
        <w:rPr>
          <w:rFonts w:ascii="Times New Roman" w:hAnsi="Times New Roman" w:cs="Times New Roman"/>
          <w:sz w:val="28"/>
          <w:szCs w:val="28"/>
        </w:rPr>
        <w:t xml:space="preserve"> </w:t>
      </w:r>
      <w:r w:rsidRPr="00BC7AED">
        <w:rPr>
          <w:rFonts w:ascii="Times New Roman" w:hAnsi="Times New Roman" w:cs="Times New Roman"/>
          <w:sz w:val="28"/>
          <w:szCs w:val="28"/>
        </w:rPr>
        <w:t xml:space="preserve"> </w:t>
      </w:r>
      <w:r w:rsidR="006B5AF2" w:rsidRPr="00BC7AED">
        <w:rPr>
          <w:rFonts w:ascii="Times New Roman" w:hAnsi="Times New Roman" w:cs="Times New Roman"/>
          <w:sz w:val="28"/>
          <w:szCs w:val="28"/>
        </w:rPr>
        <w:t>А так же делились впечатлениями о прошедшей «Недели психологии».</w:t>
      </w:r>
    </w:p>
    <w:p w:rsidR="006B5AF2" w:rsidRPr="00BC7AED" w:rsidRDefault="006B5AF2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ED">
        <w:rPr>
          <w:rFonts w:ascii="Times New Roman" w:hAnsi="Times New Roman" w:cs="Times New Roman"/>
          <w:sz w:val="28"/>
          <w:szCs w:val="28"/>
        </w:rPr>
        <w:t xml:space="preserve">   После концерта совместно с методистом и другими педагогами я пр</w:t>
      </w:r>
      <w:r w:rsidR="0088709F" w:rsidRPr="00BC7AED">
        <w:rPr>
          <w:rFonts w:ascii="Times New Roman" w:hAnsi="Times New Roman" w:cs="Times New Roman"/>
          <w:sz w:val="28"/>
          <w:szCs w:val="28"/>
        </w:rPr>
        <w:t>о</w:t>
      </w:r>
      <w:r w:rsidRPr="00BC7AED">
        <w:rPr>
          <w:rFonts w:ascii="Times New Roman" w:hAnsi="Times New Roman" w:cs="Times New Roman"/>
          <w:sz w:val="28"/>
          <w:szCs w:val="28"/>
        </w:rPr>
        <w:t>вела «Круглый стол»</w:t>
      </w:r>
      <w:r w:rsidR="0088709F" w:rsidRPr="00BC7AED">
        <w:rPr>
          <w:rFonts w:ascii="Times New Roman" w:hAnsi="Times New Roman" w:cs="Times New Roman"/>
          <w:sz w:val="28"/>
          <w:szCs w:val="28"/>
        </w:rPr>
        <w:t>, за которым мы подвели итоги этого мероприятия. В целом те задачи, которые были поставлены в начале, были реализованы. Все участники  остались очень довольны</w:t>
      </w:r>
      <w:r w:rsidR="00F12879" w:rsidRPr="00BC7AED">
        <w:rPr>
          <w:rFonts w:ascii="Times New Roman" w:hAnsi="Times New Roman" w:cs="Times New Roman"/>
          <w:sz w:val="28"/>
          <w:szCs w:val="28"/>
        </w:rPr>
        <w:t>ми</w:t>
      </w:r>
      <w:r w:rsidR="0088709F" w:rsidRPr="00BC7AED">
        <w:rPr>
          <w:rFonts w:ascii="Times New Roman" w:hAnsi="Times New Roman" w:cs="Times New Roman"/>
          <w:sz w:val="28"/>
          <w:szCs w:val="28"/>
        </w:rPr>
        <w:t xml:space="preserve"> организацией мероприятия,</w:t>
      </w:r>
      <w:r w:rsidR="00755CB8" w:rsidRPr="00BC7AED">
        <w:rPr>
          <w:rFonts w:ascii="Times New Roman" w:hAnsi="Times New Roman" w:cs="Times New Roman"/>
          <w:sz w:val="28"/>
          <w:szCs w:val="28"/>
        </w:rPr>
        <w:t xml:space="preserve"> конкурсами, которые способствовали взаимодействию родитель – ребенок – воспитатель,</w:t>
      </w:r>
      <w:r w:rsidR="0088709F" w:rsidRPr="00BC7AED">
        <w:rPr>
          <w:rFonts w:ascii="Times New Roman" w:hAnsi="Times New Roman" w:cs="Times New Roman"/>
          <w:sz w:val="28"/>
          <w:szCs w:val="28"/>
        </w:rPr>
        <w:t xml:space="preserve"> психологическим климатом в детских и взрослых коллективах, а так же положительным настроем на дальнейшую деятельность.</w:t>
      </w:r>
    </w:p>
    <w:p w:rsidR="007C0CC3" w:rsidRPr="002E3276" w:rsidRDefault="007C0CC3" w:rsidP="007C0CC3">
      <w:pPr>
        <w:spacing w:after="0" w:line="240" w:lineRule="auto"/>
        <w:jc w:val="both"/>
        <w:rPr>
          <w:sz w:val="28"/>
          <w:szCs w:val="28"/>
        </w:rPr>
      </w:pPr>
    </w:p>
    <w:p w:rsidR="007C0CC3" w:rsidRPr="009F3778" w:rsidRDefault="007C0CC3" w:rsidP="007C0CC3">
      <w:pPr>
        <w:spacing w:after="0" w:line="240" w:lineRule="auto"/>
        <w:jc w:val="both"/>
        <w:rPr>
          <w:sz w:val="28"/>
          <w:szCs w:val="28"/>
        </w:rPr>
      </w:pPr>
    </w:p>
    <w:p w:rsidR="007C0CC3" w:rsidRPr="007C0CC3" w:rsidRDefault="007C0CC3" w:rsidP="007C0CC3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ED6173" w:rsidRPr="000A7820" w:rsidRDefault="00ED6173" w:rsidP="000A7820">
      <w:pPr>
        <w:spacing w:after="0" w:line="240" w:lineRule="auto"/>
        <w:rPr>
          <w:rFonts w:cstheme="minorHAnsi"/>
          <w:bCs/>
          <w:sz w:val="28"/>
          <w:szCs w:val="28"/>
        </w:rPr>
      </w:pPr>
    </w:p>
    <w:sectPr w:rsidR="00ED6173" w:rsidRPr="000A7820" w:rsidSect="000A78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B7D"/>
    <w:multiLevelType w:val="hybridMultilevel"/>
    <w:tmpl w:val="0AFA98F0"/>
    <w:lvl w:ilvl="0" w:tplc="D94A98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60B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5C44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8AB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6D1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872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6D0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A96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69A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F3534"/>
    <w:multiLevelType w:val="hybridMultilevel"/>
    <w:tmpl w:val="A37C65B6"/>
    <w:lvl w:ilvl="0" w:tplc="54EAFB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682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C1C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02D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CC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68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C00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E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C3B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AA6136"/>
    <w:multiLevelType w:val="hybridMultilevel"/>
    <w:tmpl w:val="364097CE"/>
    <w:lvl w:ilvl="0" w:tplc="3620D8E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42A6BC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E64E66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CEEED3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EF78514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8AA81E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909B3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04B8710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24A10F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66272B86"/>
    <w:multiLevelType w:val="hybridMultilevel"/>
    <w:tmpl w:val="C43CB1A4"/>
    <w:lvl w:ilvl="0" w:tplc="73D2D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2FC96">
      <w:start w:val="693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3A5B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D3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47C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8409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018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6F6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AFC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820"/>
    <w:rsid w:val="00050F3B"/>
    <w:rsid w:val="000A2C50"/>
    <w:rsid w:val="000A7820"/>
    <w:rsid w:val="0019114A"/>
    <w:rsid w:val="001C279B"/>
    <w:rsid w:val="00204452"/>
    <w:rsid w:val="002E3276"/>
    <w:rsid w:val="00317B89"/>
    <w:rsid w:val="003B09B5"/>
    <w:rsid w:val="003F32A1"/>
    <w:rsid w:val="00476092"/>
    <w:rsid w:val="004827E1"/>
    <w:rsid w:val="00584337"/>
    <w:rsid w:val="0065420D"/>
    <w:rsid w:val="00671BA4"/>
    <w:rsid w:val="006B5AF2"/>
    <w:rsid w:val="00755CB8"/>
    <w:rsid w:val="007C0CC3"/>
    <w:rsid w:val="007E0652"/>
    <w:rsid w:val="007E4790"/>
    <w:rsid w:val="0088709F"/>
    <w:rsid w:val="008C4474"/>
    <w:rsid w:val="009F3778"/>
    <w:rsid w:val="00A207EE"/>
    <w:rsid w:val="00BC7AED"/>
    <w:rsid w:val="00C5005B"/>
    <w:rsid w:val="00D712FD"/>
    <w:rsid w:val="00E65B93"/>
    <w:rsid w:val="00ED1AEB"/>
    <w:rsid w:val="00ED6173"/>
    <w:rsid w:val="00F12879"/>
    <w:rsid w:val="00F463BB"/>
    <w:rsid w:val="00F91562"/>
    <w:rsid w:val="00F9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27</cp:revision>
  <dcterms:created xsi:type="dcterms:W3CDTF">2015-01-31T06:20:00Z</dcterms:created>
  <dcterms:modified xsi:type="dcterms:W3CDTF">2021-03-23T10:10:00Z</dcterms:modified>
</cp:coreProperties>
</file>