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BE" w:rsidRPr="00D560BE" w:rsidRDefault="00D560BE" w:rsidP="00D560BE">
      <w:pPr>
        <w:pStyle w:val="1"/>
        <w:pBdr>
          <w:bottom w:val="single" w:sz="4" w:space="0" w:color="D6DDB9"/>
        </w:pBdr>
        <w:shd w:val="clear" w:color="auto" w:fill="F5F7E7"/>
        <w:spacing w:before="120" w:beforeAutospacing="0" w:after="120" w:afterAutospacing="0" w:line="352" w:lineRule="atLeast"/>
        <w:ind w:left="133" w:right="133"/>
        <w:jc w:val="center"/>
        <w:rPr>
          <w:rFonts w:ascii="Trebuchet MS" w:hAnsi="Trebuchet MS"/>
          <w:i/>
          <w:color w:val="444444"/>
          <w:sz w:val="32"/>
          <w:szCs w:val="32"/>
        </w:rPr>
      </w:pPr>
      <w:r w:rsidRPr="00D560BE">
        <w:rPr>
          <w:rFonts w:ascii="Trebuchet MS" w:hAnsi="Trebuchet MS"/>
          <w:i/>
          <w:color w:val="444444"/>
          <w:sz w:val="32"/>
          <w:szCs w:val="32"/>
        </w:rPr>
        <w:t>Диагностика стиля педагогического общения воспитателя ДОУ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 xml:space="preserve"> Профессиональная деятельность педагога невозможна без педагогического общения. Педагогическое общение представляет собой систему взаимодействия педагога с детьми с целью оказания на них воспитательного воздействия, формирования педагогически целесообразных взаимоотношений и самооценки ребенка, создания благоприятного для психического развития микроклимата.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 xml:space="preserve">     Личностные качества воспитателя, проявляющиеся в его профессиональной деятельности, становятся значимым фактором, определяющим содержание, характер и особенности влияния его на личность ребенка. Слова и поступки педагога определяют особенности и дальнейшее развитие его взаимодействия с детьми, влияют на рост самосознания детей, на формирование дружеских привязанностей среди сверстников.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rStyle w:val="a4"/>
          <w:color w:val="000000" w:themeColor="text1"/>
          <w:sz w:val="28"/>
          <w:szCs w:val="28"/>
        </w:rPr>
      </w:pP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rStyle w:val="a4"/>
          <w:color w:val="000000" w:themeColor="text1"/>
          <w:sz w:val="28"/>
          <w:szCs w:val="28"/>
        </w:rPr>
      </w:pPr>
      <w:r w:rsidRPr="00D560BE">
        <w:rPr>
          <w:rStyle w:val="a4"/>
          <w:color w:val="000000" w:themeColor="text1"/>
          <w:sz w:val="28"/>
          <w:szCs w:val="28"/>
        </w:rPr>
        <w:t>Диагностика стиля педагогического общения воспитателя ДОУ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Выберите наиболее подходящий для Вас вариант ответа.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  <w:u w:val="single"/>
        </w:rPr>
      </w:pP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1) Считаете ли Вы, что ребенок должен: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делиться с Вами всеми своими мыслями, чувствами и переживаниями;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говорить Вам только то, что сам захочет;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>) оставлять свои мысли и переживания при себе.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2) Если ребенок взял у своего сверстника (в его отсутствие) без разрешения игрушку и пр., то Вы: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доверительно с ним поговорите и предоставите возможность самому принять нужное решение;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предоставите детям самим разбираться в своих проблемах;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>) известите об этом всех детей и заставите вернуть игрушку с извинениями.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3) Подвижный, суетливый, иногда недисциплинированный ребенок сегодня на занятии был сосредоточен, аккуратен и хорошо выполнил задание. Как Вы поступите: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похвалите и всем детям покажете его работу;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проявите заинтересованность, выясните, почему как хорошо получилось сегодня;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>) скажите ему: «Вот так бы всегда занимался».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4) Ребенок, входя в комнату, не поздоровался с Вами. Вы: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заставите его громко при всех поздороваться;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не обратите на это внимание;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>) сразу же начнете общаться с ребенком, не упоминая об его промахе.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5) Дети спокойно занимаются. У Вас есть свободная минутка, и Вы предпочтете: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спокойно, не вмешиваясь, наблюдать, как они играют и общаются;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кому-то поможете, подскажете, сделаете замечание;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lastRenderedPageBreak/>
        <w:t>c</w:t>
      </w:r>
      <w:proofErr w:type="spellEnd"/>
      <w:r w:rsidRPr="00D560BE">
        <w:rPr>
          <w:color w:val="000000" w:themeColor="text1"/>
          <w:sz w:val="28"/>
          <w:szCs w:val="28"/>
        </w:rPr>
        <w:t>) займетесь своими делами в группе.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6) Какая точка зрения Вам кажется более правильной: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чувства, переживания ребенка еще поверхностны, быстро проходят, и на них не стоит обращать особого внимания;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эмоции ребенка, его переживания – это важные факторы, с помощью которых его можно эффективно обучать и воспитывать;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>) чувства ребенка удивительны, переживания его значимы, и к ним нужно относиться бережно, с большим тактом.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7) Ваша исходная позиция в работе с детьми: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ребенок слаб, неразумен, неопытен, и только взрослый должен, может научить и воспитывать его;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у ребенка много возможностей для саморазвития, сотрудничество же взрослого должно направляться на максимальное повышение активности самого ребенка;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>) ребенок развивается почти неуправляемо под влиянием наследственности и семьи, и поэтому главная забота, чтобы он был здоров, накормлен и не нарушал дисциплину.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8) Как Вы относитесь к активности самого ребенка: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положительно – без нее невозможно полноценное развитие;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отрицательно – она часто мешает целенаправленно и планомерно вести обучение и воспитание;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>) положительно, но только тогда, когда активность согласована с педагогом.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9) Ребенок не захотел выполнять задание под предлогом, что делал это дома. Ваши действия: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сказали бы: «Ну и не надо»;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заставили бы выполнить работу;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>) предложили бы другое задание.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  <w:u w:val="single"/>
        </w:rPr>
        <w:t>10) Какую позицию Вы считаете более правильной: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>) ребенок должен быть благодарен взрослым за работу о нем;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>) если ребенок не осознает заботу о нем, не ценит ее, то это его дело: когда-нибудь пожалеет;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>) педагог должен быть благодарен детям за их доверие и любовь.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b/>
          <w:color w:val="000000" w:themeColor="text1"/>
          <w:sz w:val="28"/>
          <w:szCs w:val="28"/>
        </w:rPr>
      </w:pPr>
      <w:r w:rsidRPr="00D560BE">
        <w:rPr>
          <w:b/>
          <w:color w:val="000000" w:themeColor="text1"/>
          <w:sz w:val="28"/>
          <w:szCs w:val="28"/>
        </w:rPr>
        <w:t>Ключ для обработки ответов воспитателей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b/>
          <w:color w:val="000000" w:themeColor="text1"/>
          <w:sz w:val="28"/>
          <w:szCs w:val="28"/>
        </w:rPr>
      </w:pP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Варианты ответов</w:t>
      </w:r>
      <w:r w:rsidRPr="00D560BE">
        <w:rPr>
          <w:color w:val="000000" w:themeColor="text1"/>
          <w:sz w:val="28"/>
          <w:szCs w:val="28"/>
        </w:rPr>
        <w:br/>
        <w:t>   1  2  3  4  5  6  7  8  9  10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a</w:t>
      </w:r>
      <w:proofErr w:type="spellEnd"/>
      <w:r w:rsidRPr="00D560BE">
        <w:rPr>
          <w:color w:val="000000" w:themeColor="text1"/>
          <w:sz w:val="28"/>
          <w:szCs w:val="28"/>
        </w:rPr>
        <w:t xml:space="preserve"> 2  3  2  2  3  1  2  3  1  2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b</w:t>
      </w:r>
      <w:proofErr w:type="spellEnd"/>
      <w:r w:rsidRPr="00D560BE">
        <w:rPr>
          <w:color w:val="000000" w:themeColor="text1"/>
          <w:sz w:val="28"/>
          <w:szCs w:val="28"/>
        </w:rPr>
        <w:t xml:space="preserve"> 3  1  3  1 2  2  3  1  2  1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560BE">
        <w:rPr>
          <w:color w:val="000000" w:themeColor="text1"/>
          <w:sz w:val="28"/>
          <w:szCs w:val="28"/>
        </w:rPr>
        <w:t>c</w:t>
      </w:r>
      <w:proofErr w:type="spellEnd"/>
      <w:r w:rsidRPr="00D560BE">
        <w:rPr>
          <w:color w:val="000000" w:themeColor="text1"/>
          <w:sz w:val="28"/>
          <w:szCs w:val="28"/>
        </w:rPr>
        <w:t xml:space="preserve"> 1  2  1  3  1  3  1  2  3  3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25-30 баллов – предпочтение демократического стиля;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20-24 баллов – склонность к авторитарному стилю;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10-19 баллов – выраженность либерального стиля общения.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lastRenderedPageBreak/>
        <w:t xml:space="preserve">Общепринятой классификацией стилей педагогического общения является их деление на </w:t>
      </w:r>
      <w:proofErr w:type="gramStart"/>
      <w:r w:rsidRPr="00D560BE">
        <w:rPr>
          <w:color w:val="000000" w:themeColor="text1"/>
          <w:sz w:val="28"/>
          <w:szCs w:val="28"/>
        </w:rPr>
        <w:t>авторитарный</w:t>
      </w:r>
      <w:proofErr w:type="gramEnd"/>
      <w:r w:rsidRPr="00D560BE">
        <w:rPr>
          <w:color w:val="000000" w:themeColor="text1"/>
          <w:sz w:val="28"/>
          <w:szCs w:val="28"/>
        </w:rPr>
        <w:t>, демократический и либеральный.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rStyle w:val="a4"/>
          <w:color w:val="000000" w:themeColor="text1"/>
          <w:sz w:val="28"/>
          <w:szCs w:val="28"/>
        </w:rPr>
      </w:pP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rStyle w:val="a4"/>
          <w:color w:val="000000" w:themeColor="text1"/>
          <w:sz w:val="28"/>
          <w:szCs w:val="28"/>
        </w:rPr>
        <w:t>Авторитарный стиль педагогического общения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Педагог занимает доминирующую позицию, не позволяет детям проявлять самостоятельность и инициативу. Воспитанники в данном случае выступают объектом воспитательных воздействий.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Дети при таких способах взаимодействия будут, скорее всего, прекрасно вооружены знаниями, умениями и навыками и даже демонстрировать их на практике, однако такая демонстрация обусловлена не реальными потребностями и ценностями ребенка, а необходимостью реализовывать желательное поведение в присутствии воспитателя. Данная модель не способствует развитию самостоятельности и творческой инициативы у детей, а также полноценным межличностным контактам.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rStyle w:val="a4"/>
          <w:color w:val="000000" w:themeColor="text1"/>
          <w:sz w:val="28"/>
          <w:szCs w:val="28"/>
        </w:rPr>
      </w:pP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rStyle w:val="a4"/>
          <w:color w:val="000000" w:themeColor="text1"/>
          <w:sz w:val="28"/>
          <w:szCs w:val="28"/>
        </w:rPr>
        <w:t>Демократический стиль педагогического общения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 xml:space="preserve">Основная особенность этого стиля – </w:t>
      </w:r>
      <w:proofErr w:type="spellStart"/>
      <w:r w:rsidRPr="00D560BE">
        <w:rPr>
          <w:color w:val="000000" w:themeColor="text1"/>
          <w:sz w:val="28"/>
          <w:szCs w:val="28"/>
        </w:rPr>
        <w:t>взаимоприятие</w:t>
      </w:r>
      <w:proofErr w:type="spellEnd"/>
      <w:r w:rsidRPr="00D560BE">
        <w:rPr>
          <w:color w:val="000000" w:themeColor="text1"/>
          <w:sz w:val="28"/>
          <w:szCs w:val="28"/>
        </w:rPr>
        <w:t xml:space="preserve"> и сотрудничество. Педагог ориентирован на привлечение воспитанников к обсуждению и совместному решению общих дел, проблем. Создает условия для самореализации и проявления творческой инициативы детей.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Способствует развитию у ребенка умения общаться, учитывать интересы других людей, проявлять инициативу и самостоятельность. Ребенок чувствует себя эмоционально защищенным, проявляет уверенность и активность.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rStyle w:val="a4"/>
          <w:color w:val="000000" w:themeColor="text1"/>
          <w:sz w:val="28"/>
          <w:szCs w:val="28"/>
        </w:rPr>
      </w:pP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rStyle w:val="a4"/>
          <w:color w:val="000000" w:themeColor="text1"/>
          <w:sz w:val="28"/>
          <w:szCs w:val="28"/>
        </w:rPr>
        <w:t>Либеральный стиль педагогического общения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Характеризуется стремлением педагога минимально включаться в деятельность, формализмом. Попустительский стиль общения реализует тактику невмешательства, основу которой составляют равнодушие и незаинтересованность. Уходит от ответственности за результаты своей деятельности.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К результатам такого подхода к воспитанию относится разрыв эмоциональных связей взрослых с ребенком. Возможно, что ребенок проявит раннюю самостоятельность и независимость, но не будет способным к участию и сопереживанию другим людям.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В реальной педагогической практике чаще всего имеют место смешанные стили общения. Педагог не может абсолютно исключить из своего арсенала некоторые частные приемы авторитарного стиля общения, которые порой оказываются достаточно эффективными. Но и в этом случае педагог должен быть в целом ориентирован на демократический стиль общения, диалог и сотрудничество с детьми, так как этот стиль общении я позволяет максимально реализовать личностно-развивающую стратегию педагогического взаимодействия.</w:t>
      </w:r>
    </w:p>
    <w:p w:rsidR="00D560BE" w:rsidRPr="00D560BE" w:rsidRDefault="00D560BE" w:rsidP="00D560BE">
      <w:pPr>
        <w:pStyle w:val="a3"/>
        <w:shd w:val="clear" w:color="auto" w:fill="F5F7E7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D560BE">
        <w:rPr>
          <w:color w:val="000000" w:themeColor="text1"/>
          <w:sz w:val="28"/>
          <w:szCs w:val="28"/>
        </w:rPr>
        <w:t> </w:t>
      </w:r>
    </w:p>
    <w:p w:rsidR="00D560BE" w:rsidRPr="00D560BE" w:rsidRDefault="00D560BE" w:rsidP="00D560BE">
      <w:pPr>
        <w:pStyle w:val="a3"/>
        <w:shd w:val="clear" w:color="auto" w:fill="F5F7E7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</w:t>
      </w:r>
      <w:r w:rsidRPr="00D560BE">
        <w:rPr>
          <w:color w:val="000000" w:themeColor="text1"/>
          <w:sz w:val="28"/>
          <w:szCs w:val="28"/>
        </w:rPr>
        <w:t>Разнообразны стили педагогической деятельности воспитателей детского сада. В настоящее время проводится их изучение. Однако уже можно говорить о бесспорном преимуществе положительного гармонического стиля, когда положительная мотивация сочетается с позитивными формами общения с детьми, с высоким уровнем профессиональных умений и навыков. Воспитание и самовоспитание такого стиля это одно из важных средств повышения эффективности педагогического общения.</w:t>
      </w:r>
    </w:p>
    <w:p w:rsidR="00365603" w:rsidRPr="00D560BE" w:rsidRDefault="00365603" w:rsidP="00D560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5603" w:rsidRPr="00D560BE" w:rsidSect="0036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60BE"/>
    <w:rsid w:val="00365603"/>
    <w:rsid w:val="00D5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03"/>
  </w:style>
  <w:style w:type="paragraph" w:styleId="1">
    <w:name w:val="heading 1"/>
    <w:basedOn w:val="a"/>
    <w:link w:val="10"/>
    <w:uiPriority w:val="9"/>
    <w:qFormat/>
    <w:rsid w:val="00D56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0B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6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5917</Characters>
  <Application>Microsoft Office Word</Application>
  <DocSecurity>0</DocSecurity>
  <Lines>49</Lines>
  <Paragraphs>13</Paragraphs>
  <ScaleCrop>false</ScaleCrop>
  <Company>RePack by SPecialiST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2015-10-14T13:08:00Z</dcterms:created>
  <dcterms:modified xsi:type="dcterms:W3CDTF">2015-10-14T13:10:00Z</dcterms:modified>
</cp:coreProperties>
</file>