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1AD6F" w14:textId="5E65FD3D" w:rsidR="00F9622E" w:rsidRPr="009A24E3" w:rsidRDefault="004F5DCB">
      <w:pPr>
        <w:rPr>
          <w:rFonts w:ascii="Impact" w:hAnsi="Impact"/>
          <w:sz w:val="28"/>
          <w:szCs w:val="28"/>
        </w:rPr>
      </w:pPr>
      <w:r>
        <w:rPr>
          <w:noProof/>
        </w:rPr>
        <w:drawing>
          <wp:anchor distT="0" distB="0" distL="114300" distR="114300" simplePos="0" relativeHeight="251658240" behindDoc="0" locked="0" layoutInCell="1" allowOverlap="1" wp14:anchorId="218BE486" wp14:editId="6CD95F4B">
            <wp:simplePos x="0" y="0"/>
            <wp:positionH relativeFrom="column">
              <wp:posOffset>4920615</wp:posOffset>
            </wp:positionH>
            <wp:positionV relativeFrom="paragraph">
              <wp:posOffset>304164</wp:posOffset>
            </wp:positionV>
            <wp:extent cx="1638300" cy="2103577"/>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2431" r="17763"/>
                    <a:stretch/>
                  </pic:blipFill>
                  <pic:spPr bwMode="auto">
                    <a:xfrm>
                      <a:off x="0" y="0"/>
                      <a:ext cx="1639214" cy="210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CEB210A" wp14:editId="6F9DC279">
            <wp:simplePos x="0" y="0"/>
            <wp:positionH relativeFrom="column">
              <wp:posOffset>691515</wp:posOffset>
            </wp:positionH>
            <wp:positionV relativeFrom="paragraph">
              <wp:posOffset>221615</wp:posOffset>
            </wp:positionV>
            <wp:extent cx="4183855" cy="3195879"/>
            <wp:effectExtent l="0" t="0" r="762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6482"/>
                    <a:stretch/>
                  </pic:blipFill>
                  <pic:spPr bwMode="auto">
                    <a:xfrm>
                      <a:off x="0" y="0"/>
                      <a:ext cx="4189852" cy="3200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24E3" w:rsidRPr="009A24E3">
        <w:rPr>
          <w:rFonts w:ascii="Impact" w:hAnsi="Impact"/>
          <w:sz w:val="28"/>
          <w:szCs w:val="28"/>
        </w:rPr>
        <w:t xml:space="preserve">2 – Segregation in the courtroom </w:t>
      </w:r>
      <w:r>
        <w:rPr>
          <w:rFonts w:ascii="Impact" w:hAnsi="Impact"/>
          <w:sz w:val="28"/>
          <w:szCs w:val="28"/>
        </w:rPr>
        <w:tab/>
      </w:r>
      <w:r>
        <w:rPr>
          <w:rFonts w:ascii="Impact" w:hAnsi="Impact"/>
          <w:sz w:val="28"/>
          <w:szCs w:val="28"/>
        </w:rPr>
        <w:tab/>
      </w:r>
      <w:r>
        <w:rPr>
          <w:rFonts w:ascii="Impact" w:hAnsi="Impact"/>
          <w:sz w:val="28"/>
          <w:szCs w:val="28"/>
        </w:rPr>
        <w:tab/>
      </w:r>
      <w:r>
        <w:rPr>
          <w:rFonts w:ascii="Impact" w:hAnsi="Impact"/>
          <w:sz w:val="28"/>
          <w:szCs w:val="28"/>
        </w:rPr>
        <w:tab/>
      </w:r>
      <w:r>
        <w:rPr>
          <w:rFonts w:ascii="Impact" w:hAnsi="Impact"/>
          <w:sz w:val="28"/>
          <w:szCs w:val="28"/>
        </w:rPr>
        <w:tab/>
      </w:r>
      <w:r>
        <w:rPr>
          <w:rFonts w:ascii="Impact" w:hAnsi="Impact"/>
          <w:sz w:val="28"/>
          <w:szCs w:val="28"/>
        </w:rPr>
        <w:tab/>
      </w:r>
      <w:r w:rsidR="009A24E3" w:rsidRPr="009A24E3">
        <w:rPr>
          <w:rFonts w:asciiTheme="minorHAnsi" w:hAnsiTheme="minorHAnsi"/>
          <w:b/>
          <w:bCs/>
          <w:sz w:val="24"/>
          <w:szCs w:val="24"/>
        </w:rPr>
        <w:t>DOC 3</w:t>
      </w:r>
      <w:r w:rsidR="009A24E3" w:rsidRPr="009A24E3">
        <w:rPr>
          <w:rFonts w:asciiTheme="minorHAnsi" w:hAnsiTheme="minorHAnsi"/>
          <w:sz w:val="24"/>
          <w:szCs w:val="24"/>
        </w:rPr>
        <w:t xml:space="preserve"> – Being the First</w:t>
      </w:r>
      <w:r w:rsidR="009A24E3" w:rsidRPr="009A24E3">
        <w:rPr>
          <w:rFonts w:ascii="Impact" w:hAnsi="Impact"/>
          <w:sz w:val="24"/>
          <w:szCs w:val="24"/>
        </w:rPr>
        <w:t xml:space="preserve"> </w:t>
      </w:r>
    </w:p>
    <w:p w14:paraId="7B95D856" w14:textId="10473645" w:rsidR="009A24E3" w:rsidRDefault="004F5DCB">
      <w:pPr>
        <w:rPr>
          <w:noProof/>
        </w:rPr>
      </w:pPr>
      <w:r>
        <w:rPr>
          <w:noProof/>
        </w:rPr>
        <mc:AlternateContent>
          <mc:Choice Requires="wps">
            <w:drawing>
              <wp:anchor distT="0" distB="0" distL="114300" distR="114300" simplePos="0" relativeHeight="251661312" behindDoc="0" locked="0" layoutInCell="1" allowOverlap="1" wp14:anchorId="3675AF65" wp14:editId="0E0D2AB1">
                <wp:simplePos x="0" y="0"/>
                <wp:positionH relativeFrom="column">
                  <wp:posOffset>824865</wp:posOffset>
                </wp:positionH>
                <wp:positionV relativeFrom="paragraph">
                  <wp:posOffset>9525</wp:posOffset>
                </wp:positionV>
                <wp:extent cx="1574800" cy="247650"/>
                <wp:effectExtent l="0" t="0" r="6350" b="0"/>
                <wp:wrapNone/>
                <wp:docPr id="4" name="Rectangle 4"/>
                <wp:cNvGraphicFramePr/>
                <a:graphic xmlns:a="http://schemas.openxmlformats.org/drawingml/2006/main">
                  <a:graphicData uri="http://schemas.microsoft.com/office/word/2010/wordprocessingShape">
                    <wps:wsp>
                      <wps:cNvSpPr/>
                      <wps:spPr>
                        <a:xfrm>
                          <a:off x="0" y="0"/>
                          <a:ext cx="157480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3964E" id="Rectangle 4" o:spid="_x0000_s1026" style="position:absolute;margin-left:64.95pt;margin-top:.75pt;width:124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" fillcolor="white [3212]" stroked="f" strokeweight="1pt"/>
            </w:pict>
          </mc:Fallback>
        </mc:AlternateContent>
      </w:r>
      <w:r>
        <w:rPr>
          <w:noProof/>
        </w:rPr>
        <w:drawing>
          <wp:anchor distT="0" distB="0" distL="114300" distR="114300" simplePos="0" relativeHeight="251660288" behindDoc="0" locked="0" layoutInCell="1" allowOverlap="1" wp14:anchorId="7FE1F066" wp14:editId="19506CD6">
            <wp:simplePos x="0" y="0"/>
            <wp:positionH relativeFrom="column">
              <wp:posOffset>-356235</wp:posOffset>
            </wp:positionH>
            <wp:positionV relativeFrom="paragraph">
              <wp:posOffset>302260</wp:posOffset>
            </wp:positionV>
            <wp:extent cx="1308100" cy="1308100"/>
            <wp:effectExtent l="0" t="0" r="635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83A6F" w14:textId="6D14E4BA" w:rsidR="009A24E3" w:rsidRDefault="009A24E3"/>
    <w:p w14:paraId="30113E45" w14:textId="625A1313" w:rsidR="009A24E3" w:rsidRDefault="009A24E3"/>
    <w:p w14:paraId="1E003479" w14:textId="0E387380" w:rsidR="009A24E3" w:rsidRDefault="009A24E3"/>
    <w:p w14:paraId="0BE2CD53" w14:textId="09B0B542" w:rsidR="009A24E3" w:rsidRDefault="009A24E3"/>
    <w:p w14:paraId="67E49E28" w14:textId="628F87E0" w:rsidR="009A24E3" w:rsidRDefault="009A24E3"/>
    <w:p w14:paraId="7FD812BE" w14:textId="1D6C5E51" w:rsidR="009A24E3" w:rsidRDefault="009A24E3"/>
    <w:p w14:paraId="0594182B" w14:textId="4B8F062D" w:rsidR="004F5DCB" w:rsidRDefault="004F5DCB">
      <w:pPr>
        <w:rPr>
          <w:noProof/>
        </w:rPr>
      </w:pPr>
    </w:p>
    <w:p w14:paraId="72F03221" w14:textId="1A0CEEB9" w:rsidR="009A24E3" w:rsidRDefault="009A24E3"/>
    <w:p w14:paraId="1B6A4377" w14:textId="6EC375B1" w:rsidR="009A24E3" w:rsidRDefault="009A24E3"/>
    <w:p w14:paraId="1BCAA232" w14:textId="77777777" w:rsidR="004F5DCB" w:rsidRDefault="004F5DCB"/>
    <w:p w14:paraId="785CE5FF" w14:textId="5BE5D935" w:rsidR="009A24E3" w:rsidRDefault="009A24E3">
      <w:r>
        <w:t xml:space="preserve">a. What is Jackson’s main point to convince the judge? </w:t>
      </w:r>
    </w:p>
    <w:p w14:paraId="156EA835" w14:textId="0104315A" w:rsidR="009A24E3" w:rsidRPr="009A24E3" w:rsidRDefault="009A24E3">
      <w:pPr>
        <w:rPr>
          <w:sz w:val="20"/>
          <w:szCs w:val="20"/>
        </w:rPr>
      </w:pPr>
      <w:r w:rsidRPr="009A24E3">
        <w:rPr>
          <w:sz w:val="20"/>
          <w:szCs w:val="20"/>
        </w:rPr>
        <w:t>_________________________________________________________________________</w:t>
      </w:r>
      <w:r w:rsidR="004F5DCB">
        <w:rPr>
          <w:sz w:val="20"/>
          <w:szCs w:val="20"/>
        </w:rPr>
        <w:t>_______________________________</w:t>
      </w:r>
    </w:p>
    <w:p w14:paraId="510D24D7" w14:textId="433035B2" w:rsidR="009A24E3" w:rsidRPr="009A24E3" w:rsidRDefault="009A24E3">
      <w:pPr>
        <w:rPr>
          <w:sz w:val="20"/>
          <w:szCs w:val="20"/>
        </w:rPr>
      </w:pPr>
      <w:r w:rsidRPr="009A24E3">
        <w:rPr>
          <w:sz w:val="20"/>
          <w:szCs w:val="20"/>
        </w:rPr>
        <w:t>_________________________________________________________________________</w:t>
      </w:r>
      <w:r w:rsidR="004F5DCB">
        <w:rPr>
          <w:sz w:val="20"/>
          <w:szCs w:val="20"/>
        </w:rPr>
        <w:t>_______________________________</w:t>
      </w:r>
    </w:p>
    <w:p w14:paraId="6358280E" w14:textId="161FF752" w:rsidR="009A24E3" w:rsidRDefault="009A24E3">
      <w:r>
        <w:t xml:space="preserve">b. What technique does she use that makes her persuasive? </w:t>
      </w:r>
    </w:p>
    <w:p w14:paraId="30121EFB" w14:textId="77777777" w:rsidR="004F5DCB" w:rsidRPr="009A24E3" w:rsidRDefault="004F5DCB" w:rsidP="004F5DCB">
      <w:pPr>
        <w:rPr>
          <w:sz w:val="20"/>
          <w:szCs w:val="20"/>
        </w:rPr>
      </w:pPr>
      <w:r w:rsidRPr="009A24E3">
        <w:rPr>
          <w:sz w:val="20"/>
          <w:szCs w:val="20"/>
        </w:rPr>
        <w:t>_________________________________________________________________________</w:t>
      </w:r>
      <w:r>
        <w:rPr>
          <w:sz w:val="20"/>
          <w:szCs w:val="20"/>
        </w:rPr>
        <w:t>_______________________________</w:t>
      </w:r>
    </w:p>
    <w:p w14:paraId="423B541B" w14:textId="77777777" w:rsidR="004F5DCB" w:rsidRPr="009A24E3" w:rsidRDefault="004F5DCB" w:rsidP="004F5DCB">
      <w:pPr>
        <w:rPr>
          <w:sz w:val="20"/>
          <w:szCs w:val="20"/>
        </w:rPr>
      </w:pPr>
      <w:r w:rsidRPr="009A24E3">
        <w:rPr>
          <w:sz w:val="20"/>
          <w:szCs w:val="20"/>
        </w:rPr>
        <w:t>_________________________________________________________________________</w:t>
      </w:r>
      <w:r>
        <w:rPr>
          <w:sz w:val="20"/>
          <w:szCs w:val="20"/>
        </w:rPr>
        <w:t>_______________________________</w:t>
      </w:r>
    </w:p>
    <w:p w14:paraId="04F0D8CB" w14:textId="308FEBAC" w:rsidR="004F5DCB" w:rsidRPr="006B59E3" w:rsidRDefault="006B59E3" w:rsidP="004F5DCB">
      <w:pPr>
        <w:rPr>
          <w:sz w:val="20"/>
          <w:szCs w:val="20"/>
        </w:rPr>
      </w:pPr>
      <w:r w:rsidRPr="006B59E3">
        <w:rPr>
          <w:sz w:val="20"/>
          <w:szCs w:val="20"/>
        </w:rPr>
        <w:t>______________________________________________________________________________________________</w:t>
      </w:r>
      <w:r>
        <w:rPr>
          <w:sz w:val="20"/>
          <w:szCs w:val="20"/>
        </w:rPr>
        <w:t>__________</w:t>
      </w:r>
    </w:p>
    <w:p w14:paraId="7E67B0D4" w14:textId="178C59A8" w:rsidR="006B59E3" w:rsidRDefault="006B59E3" w:rsidP="004F5DCB"/>
    <w:p w14:paraId="26B994E7" w14:textId="7E58337B" w:rsidR="004F5DCB" w:rsidRDefault="006B59E3" w:rsidP="004F5DCB">
      <w:r>
        <w:rPr>
          <w:noProof/>
        </w:rPr>
        <mc:AlternateContent>
          <mc:Choice Requires="wps">
            <w:drawing>
              <wp:anchor distT="0" distB="0" distL="114300" distR="114300" simplePos="0" relativeHeight="251662336" behindDoc="0" locked="0" layoutInCell="1" allowOverlap="1" wp14:anchorId="3F31D5F8" wp14:editId="6C9AD06A">
                <wp:simplePos x="0" y="0"/>
                <wp:positionH relativeFrom="column">
                  <wp:posOffset>5715</wp:posOffset>
                </wp:positionH>
                <wp:positionV relativeFrom="paragraph">
                  <wp:posOffset>34290</wp:posOffset>
                </wp:positionV>
                <wp:extent cx="6394450" cy="2832100"/>
                <wp:effectExtent l="19050" t="19050" r="44450" b="44450"/>
                <wp:wrapNone/>
                <wp:docPr id="13" name="Rectangle : coins arrondis 13"/>
                <wp:cNvGraphicFramePr/>
                <a:graphic xmlns:a="http://schemas.openxmlformats.org/drawingml/2006/main">
                  <a:graphicData uri="http://schemas.microsoft.com/office/word/2010/wordprocessingShape">
                    <wps:wsp>
                      <wps:cNvSpPr/>
                      <wps:spPr>
                        <a:xfrm>
                          <a:off x="0" y="0"/>
                          <a:ext cx="6394450" cy="2832100"/>
                        </a:xfrm>
                        <a:custGeom>
                          <a:avLst/>
                          <a:gdLst>
                            <a:gd name="connsiteX0" fmla="*/ 0 w 6394450"/>
                            <a:gd name="connsiteY0" fmla="*/ 472026 h 2832100"/>
                            <a:gd name="connsiteX1" fmla="*/ 472026 w 6394450"/>
                            <a:gd name="connsiteY1" fmla="*/ 0 h 2832100"/>
                            <a:gd name="connsiteX2" fmla="*/ 1044318 w 6394450"/>
                            <a:gd name="connsiteY2" fmla="*/ 0 h 2832100"/>
                            <a:gd name="connsiteX3" fmla="*/ 1725618 w 6394450"/>
                            <a:gd name="connsiteY3" fmla="*/ 0 h 2832100"/>
                            <a:gd name="connsiteX4" fmla="*/ 2352413 w 6394450"/>
                            <a:gd name="connsiteY4" fmla="*/ 0 h 2832100"/>
                            <a:gd name="connsiteX5" fmla="*/ 2870201 w 6394450"/>
                            <a:gd name="connsiteY5" fmla="*/ 0 h 2832100"/>
                            <a:gd name="connsiteX6" fmla="*/ 3551501 w 6394450"/>
                            <a:gd name="connsiteY6" fmla="*/ 0 h 2832100"/>
                            <a:gd name="connsiteX7" fmla="*/ 4178297 w 6394450"/>
                            <a:gd name="connsiteY7" fmla="*/ 0 h 2832100"/>
                            <a:gd name="connsiteX8" fmla="*/ 4696084 w 6394450"/>
                            <a:gd name="connsiteY8" fmla="*/ 0 h 2832100"/>
                            <a:gd name="connsiteX9" fmla="*/ 5922424 w 6394450"/>
                            <a:gd name="connsiteY9" fmla="*/ 0 h 2832100"/>
                            <a:gd name="connsiteX10" fmla="*/ 6394450 w 6394450"/>
                            <a:gd name="connsiteY10" fmla="*/ 472026 h 2832100"/>
                            <a:gd name="connsiteX11" fmla="*/ 6394450 w 6394450"/>
                            <a:gd name="connsiteY11" fmla="*/ 1139136 h 2832100"/>
                            <a:gd name="connsiteX12" fmla="*/ 6394450 w 6394450"/>
                            <a:gd name="connsiteY12" fmla="*/ 1787366 h 2832100"/>
                            <a:gd name="connsiteX13" fmla="*/ 6394450 w 6394450"/>
                            <a:gd name="connsiteY13" fmla="*/ 2360074 h 2832100"/>
                            <a:gd name="connsiteX14" fmla="*/ 5922424 w 6394450"/>
                            <a:gd name="connsiteY14" fmla="*/ 2832100 h 2832100"/>
                            <a:gd name="connsiteX15" fmla="*/ 5186620 w 6394450"/>
                            <a:gd name="connsiteY15" fmla="*/ 2832100 h 2832100"/>
                            <a:gd name="connsiteX16" fmla="*/ 4668832 w 6394450"/>
                            <a:gd name="connsiteY16" fmla="*/ 2832100 h 2832100"/>
                            <a:gd name="connsiteX17" fmla="*/ 3878525 w 6394450"/>
                            <a:gd name="connsiteY17" fmla="*/ 2832100 h 2832100"/>
                            <a:gd name="connsiteX18" fmla="*/ 3251729 w 6394450"/>
                            <a:gd name="connsiteY18" fmla="*/ 2832100 h 2832100"/>
                            <a:gd name="connsiteX19" fmla="*/ 2570429 w 6394450"/>
                            <a:gd name="connsiteY19" fmla="*/ 2832100 h 2832100"/>
                            <a:gd name="connsiteX20" fmla="*/ 1780122 w 6394450"/>
                            <a:gd name="connsiteY20" fmla="*/ 2832100 h 2832100"/>
                            <a:gd name="connsiteX21" fmla="*/ 1098822 w 6394450"/>
                            <a:gd name="connsiteY21" fmla="*/ 2832100 h 2832100"/>
                            <a:gd name="connsiteX22" fmla="*/ 472026 w 6394450"/>
                            <a:gd name="connsiteY22" fmla="*/ 2832100 h 2832100"/>
                            <a:gd name="connsiteX23" fmla="*/ 0 w 6394450"/>
                            <a:gd name="connsiteY23" fmla="*/ 2360074 h 2832100"/>
                            <a:gd name="connsiteX24" fmla="*/ 0 w 6394450"/>
                            <a:gd name="connsiteY24" fmla="*/ 1749605 h 2832100"/>
                            <a:gd name="connsiteX25" fmla="*/ 0 w 6394450"/>
                            <a:gd name="connsiteY25" fmla="*/ 1120256 h 2832100"/>
                            <a:gd name="connsiteX26" fmla="*/ 0 w 6394450"/>
                            <a:gd name="connsiteY26" fmla="*/ 472026 h 2832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394450" h="2832100" fill="none" extrusionOk="0">
                              <a:moveTo>
                                <a:pt x="0" y="472026"/>
                              </a:moveTo>
                              <a:cubicBezTo>
                                <a:pt x="-26864" y="240626"/>
                                <a:pt x="274057" y="-4764"/>
                                <a:pt x="472026" y="0"/>
                              </a:cubicBezTo>
                              <a:cubicBezTo>
                                <a:pt x="743396" y="4785"/>
                                <a:pt x="894514" y="3530"/>
                                <a:pt x="1044318" y="0"/>
                              </a:cubicBezTo>
                              <a:cubicBezTo>
                                <a:pt x="1194122" y="-3530"/>
                                <a:pt x="1539122" y="26715"/>
                                <a:pt x="1725618" y="0"/>
                              </a:cubicBezTo>
                              <a:cubicBezTo>
                                <a:pt x="1912114" y="-26715"/>
                                <a:pt x="2174985" y="7275"/>
                                <a:pt x="2352413" y="0"/>
                              </a:cubicBezTo>
                              <a:cubicBezTo>
                                <a:pt x="2529841" y="-7275"/>
                                <a:pt x="2647536" y="3819"/>
                                <a:pt x="2870201" y="0"/>
                              </a:cubicBezTo>
                              <a:cubicBezTo>
                                <a:pt x="3092866" y="-3819"/>
                                <a:pt x="3312291" y="2610"/>
                                <a:pt x="3551501" y="0"/>
                              </a:cubicBezTo>
                              <a:cubicBezTo>
                                <a:pt x="3790711" y="-2610"/>
                                <a:pt x="4004536" y="-25265"/>
                                <a:pt x="4178297" y="0"/>
                              </a:cubicBezTo>
                              <a:cubicBezTo>
                                <a:pt x="4352058" y="25265"/>
                                <a:pt x="4570397" y="-7129"/>
                                <a:pt x="4696084" y="0"/>
                              </a:cubicBezTo>
                              <a:cubicBezTo>
                                <a:pt x="4821771" y="7129"/>
                                <a:pt x="5433493" y="-17546"/>
                                <a:pt x="5922424" y="0"/>
                              </a:cubicBezTo>
                              <a:cubicBezTo>
                                <a:pt x="6212205" y="42867"/>
                                <a:pt x="6351485" y="214453"/>
                                <a:pt x="6394450" y="472026"/>
                              </a:cubicBezTo>
                              <a:cubicBezTo>
                                <a:pt x="6393453" y="708167"/>
                                <a:pt x="6390994" y="813594"/>
                                <a:pt x="6394450" y="1139136"/>
                              </a:cubicBezTo>
                              <a:cubicBezTo>
                                <a:pt x="6397907" y="1464678"/>
                                <a:pt x="6381804" y="1584768"/>
                                <a:pt x="6394450" y="1787366"/>
                              </a:cubicBezTo>
                              <a:cubicBezTo>
                                <a:pt x="6407097" y="1989964"/>
                                <a:pt x="6390613" y="2212539"/>
                                <a:pt x="6394450" y="2360074"/>
                              </a:cubicBezTo>
                              <a:cubicBezTo>
                                <a:pt x="6439428" y="2610061"/>
                                <a:pt x="6192942" y="2854536"/>
                                <a:pt x="5922424" y="2832100"/>
                              </a:cubicBezTo>
                              <a:cubicBezTo>
                                <a:pt x="5580748" y="2848466"/>
                                <a:pt x="5474694" y="2842143"/>
                                <a:pt x="5186620" y="2832100"/>
                              </a:cubicBezTo>
                              <a:cubicBezTo>
                                <a:pt x="4898546" y="2822057"/>
                                <a:pt x="4783243" y="2809324"/>
                                <a:pt x="4668832" y="2832100"/>
                              </a:cubicBezTo>
                              <a:cubicBezTo>
                                <a:pt x="4554421" y="2854876"/>
                                <a:pt x="4217515" y="2806491"/>
                                <a:pt x="3878525" y="2832100"/>
                              </a:cubicBezTo>
                              <a:cubicBezTo>
                                <a:pt x="3539535" y="2857709"/>
                                <a:pt x="3466484" y="2850195"/>
                                <a:pt x="3251729" y="2832100"/>
                              </a:cubicBezTo>
                              <a:cubicBezTo>
                                <a:pt x="3036974" y="2814005"/>
                                <a:pt x="2717669" y="2827043"/>
                                <a:pt x="2570429" y="2832100"/>
                              </a:cubicBezTo>
                              <a:cubicBezTo>
                                <a:pt x="2423189" y="2837157"/>
                                <a:pt x="2012548" y="2833957"/>
                                <a:pt x="1780122" y="2832100"/>
                              </a:cubicBezTo>
                              <a:cubicBezTo>
                                <a:pt x="1547696" y="2830243"/>
                                <a:pt x="1294350" y="2840627"/>
                                <a:pt x="1098822" y="2832100"/>
                              </a:cubicBezTo>
                              <a:cubicBezTo>
                                <a:pt x="903294" y="2823573"/>
                                <a:pt x="634726" y="2806472"/>
                                <a:pt x="472026" y="2832100"/>
                              </a:cubicBezTo>
                              <a:cubicBezTo>
                                <a:pt x="217424" y="2816296"/>
                                <a:pt x="-17197" y="2588185"/>
                                <a:pt x="0" y="2360074"/>
                              </a:cubicBezTo>
                              <a:cubicBezTo>
                                <a:pt x="23343" y="2056011"/>
                                <a:pt x="24695" y="2012364"/>
                                <a:pt x="0" y="1749605"/>
                              </a:cubicBezTo>
                              <a:cubicBezTo>
                                <a:pt x="-24695" y="1486846"/>
                                <a:pt x="-9734" y="1315509"/>
                                <a:pt x="0" y="1120256"/>
                              </a:cubicBezTo>
                              <a:cubicBezTo>
                                <a:pt x="9734" y="925003"/>
                                <a:pt x="-9104" y="780203"/>
                                <a:pt x="0" y="472026"/>
                              </a:cubicBezTo>
                              <a:close/>
                            </a:path>
                            <a:path w="6394450" h="2832100" stroke="0" extrusionOk="0">
                              <a:moveTo>
                                <a:pt x="0" y="472026"/>
                              </a:moveTo>
                              <a:cubicBezTo>
                                <a:pt x="27712" y="153003"/>
                                <a:pt x="258434" y="-36505"/>
                                <a:pt x="472026" y="0"/>
                              </a:cubicBezTo>
                              <a:cubicBezTo>
                                <a:pt x="644460" y="25384"/>
                                <a:pt x="773652" y="-15834"/>
                                <a:pt x="989814" y="0"/>
                              </a:cubicBezTo>
                              <a:cubicBezTo>
                                <a:pt x="1205976" y="15834"/>
                                <a:pt x="1416441" y="-12089"/>
                                <a:pt x="1562106" y="0"/>
                              </a:cubicBezTo>
                              <a:cubicBezTo>
                                <a:pt x="1707771" y="12089"/>
                                <a:pt x="2077219" y="15777"/>
                                <a:pt x="2352413" y="0"/>
                              </a:cubicBezTo>
                              <a:cubicBezTo>
                                <a:pt x="2627607" y="-15777"/>
                                <a:pt x="2703930" y="5482"/>
                                <a:pt x="2870201" y="0"/>
                              </a:cubicBezTo>
                              <a:cubicBezTo>
                                <a:pt x="3036472" y="-5482"/>
                                <a:pt x="3219646" y="22045"/>
                                <a:pt x="3387989" y="0"/>
                              </a:cubicBezTo>
                              <a:cubicBezTo>
                                <a:pt x="3556332" y="-22045"/>
                                <a:pt x="3829335" y="4878"/>
                                <a:pt x="3960281" y="0"/>
                              </a:cubicBezTo>
                              <a:cubicBezTo>
                                <a:pt x="4091227" y="-4878"/>
                                <a:pt x="4269529" y="-3389"/>
                                <a:pt x="4532573" y="0"/>
                              </a:cubicBezTo>
                              <a:cubicBezTo>
                                <a:pt x="4795617" y="3389"/>
                                <a:pt x="5039831" y="19139"/>
                                <a:pt x="5213872" y="0"/>
                              </a:cubicBezTo>
                              <a:cubicBezTo>
                                <a:pt x="5387913" y="-19139"/>
                                <a:pt x="5759655" y="-13909"/>
                                <a:pt x="5922424" y="0"/>
                              </a:cubicBezTo>
                              <a:cubicBezTo>
                                <a:pt x="6194354" y="18950"/>
                                <a:pt x="6399095" y="167823"/>
                                <a:pt x="6394450" y="472026"/>
                              </a:cubicBezTo>
                              <a:cubicBezTo>
                                <a:pt x="6417403" y="776546"/>
                                <a:pt x="6363215" y="793038"/>
                                <a:pt x="6394450" y="1101375"/>
                              </a:cubicBezTo>
                              <a:cubicBezTo>
                                <a:pt x="6425685" y="1409712"/>
                                <a:pt x="6387517" y="1488901"/>
                                <a:pt x="6394450" y="1730725"/>
                              </a:cubicBezTo>
                              <a:cubicBezTo>
                                <a:pt x="6401384" y="1972549"/>
                                <a:pt x="6405287" y="2115162"/>
                                <a:pt x="6394450" y="2360074"/>
                              </a:cubicBezTo>
                              <a:cubicBezTo>
                                <a:pt x="6366763" y="2626370"/>
                                <a:pt x="6193002" y="2840338"/>
                                <a:pt x="5922424" y="2832100"/>
                              </a:cubicBezTo>
                              <a:cubicBezTo>
                                <a:pt x="5542211" y="2848939"/>
                                <a:pt x="5348505" y="2849333"/>
                                <a:pt x="5132116" y="2832100"/>
                              </a:cubicBezTo>
                              <a:cubicBezTo>
                                <a:pt x="4915727" y="2814867"/>
                                <a:pt x="4525547" y="2841385"/>
                                <a:pt x="4341809" y="2832100"/>
                              </a:cubicBezTo>
                              <a:cubicBezTo>
                                <a:pt x="4158071" y="2822815"/>
                                <a:pt x="3975943" y="2849050"/>
                                <a:pt x="3660509" y="2832100"/>
                              </a:cubicBezTo>
                              <a:cubicBezTo>
                                <a:pt x="3345075" y="2815150"/>
                                <a:pt x="3148876" y="2846165"/>
                                <a:pt x="2979209" y="2832100"/>
                              </a:cubicBezTo>
                              <a:cubicBezTo>
                                <a:pt x="2809542" y="2818035"/>
                                <a:pt x="2593524" y="2814801"/>
                                <a:pt x="2243405" y="2832100"/>
                              </a:cubicBezTo>
                              <a:cubicBezTo>
                                <a:pt x="1893286" y="2849399"/>
                                <a:pt x="1941610" y="2858790"/>
                                <a:pt x="1671114" y="2832100"/>
                              </a:cubicBezTo>
                              <a:cubicBezTo>
                                <a:pt x="1400618" y="2805410"/>
                                <a:pt x="1291088" y="2806652"/>
                                <a:pt x="1153326" y="2832100"/>
                              </a:cubicBezTo>
                              <a:cubicBezTo>
                                <a:pt x="1015564" y="2857548"/>
                                <a:pt x="614886" y="2798270"/>
                                <a:pt x="472026" y="2832100"/>
                              </a:cubicBezTo>
                              <a:cubicBezTo>
                                <a:pt x="177044" y="2795634"/>
                                <a:pt x="36224" y="2619200"/>
                                <a:pt x="0" y="2360074"/>
                              </a:cubicBezTo>
                              <a:cubicBezTo>
                                <a:pt x="-24581" y="2106592"/>
                                <a:pt x="-12248" y="1926790"/>
                                <a:pt x="0" y="1768486"/>
                              </a:cubicBezTo>
                              <a:cubicBezTo>
                                <a:pt x="12248" y="1610182"/>
                                <a:pt x="-10875" y="1356605"/>
                                <a:pt x="0" y="1176897"/>
                              </a:cubicBezTo>
                              <a:cubicBezTo>
                                <a:pt x="10875" y="997189"/>
                                <a:pt x="8117" y="704006"/>
                                <a:pt x="0" y="472026"/>
                              </a:cubicBezTo>
                              <a:close/>
                            </a:path>
                          </a:pathLst>
                        </a:custGeom>
                        <a:ln>
                          <a:extLst>
                            <a:ext uri="{C807C97D-BFC1-408E-A445-0C87EB9F89A2}">
                              <ask:lineSketchStyleProps xmlns:ask="http://schemas.microsoft.com/office/drawing/2018/sketchyshapes" sd="3274224266">
                                <a:prstGeom prst="roundRect">
                                  <a:avLst/>
                                </a:prstGeom>
                                <ask:type>
                                  <ask:lineSketchFreehand/>
                                </ask:type>
                              </ask:lineSketchStyleProps>
                            </a:ext>
                          </a:extLst>
                        </a:ln>
                      </wps:spPr>
                      <wps:style>
                        <a:lnRef idx="2">
                          <a:schemeClr val="accent6"/>
                        </a:lnRef>
                        <a:fillRef idx="1">
                          <a:schemeClr val="lt1"/>
                        </a:fillRef>
                        <a:effectRef idx="0">
                          <a:schemeClr val="accent6"/>
                        </a:effectRef>
                        <a:fontRef idx="minor">
                          <a:schemeClr val="dk1"/>
                        </a:fontRef>
                      </wps:style>
                      <wps:txbx>
                        <w:txbxContent>
                          <w:p w14:paraId="28F12DF1" w14:textId="0F3F0E8F" w:rsidR="006B59E3" w:rsidRDefault="006B59E3" w:rsidP="006B59E3">
                            <w:pPr>
                              <w:jc w:val="center"/>
                              <w:rPr>
                                <w:rFonts w:ascii="Roboto" w:hAnsi="Roboto"/>
                                <w:color w:val="464646"/>
                                <w:shd w:val="clear" w:color="auto" w:fill="FFFFFF"/>
                              </w:rPr>
                            </w:pPr>
                            <w:r>
                              <w:rPr>
                                <w:rFonts w:ascii="Roboto" w:hAnsi="Roboto"/>
                                <w:color w:val="464646"/>
                                <w:shd w:val="clear" w:color="auto" w:fill="FFFFFF"/>
                              </w:rPr>
                              <w:t>BUILD UP YOUR PORTFOLIO</w:t>
                            </w:r>
                          </w:p>
                          <w:p w14:paraId="6C5971C5" w14:textId="64EEEC3E" w:rsidR="006B59E3" w:rsidRDefault="006B59E3" w:rsidP="006B59E3">
                            <w:pPr>
                              <w:jc w:val="center"/>
                              <w:rPr>
                                <w:rFonts w:ascii="Roboto" w:hAnsi="Roboto"/>
                                <w:color w:val="464646"/>
                                <w:shd w:val="clear" w:color="auto" w:fill="FFFFFF"/>
                              </w:rPr>
                            </w:pPr>
                            <w:r>
                              <w:rPr>
                                <w:rFonts w:ascii="Roboto" w:hAnsi="Roboto"/>
                                <w:color w:val="464646"/>
                                <w:shd w:val="clear" w:color="auto" w:fill="FFFFFF"/>
                              </w:rPr>
                              <w:t xml:space="preserve">The title “Hidden Figures” has a double meaning, </w:t>
                            </w:r>
                            <w:proofErr w:type="gramStart"/>
                            <w:r>
                              <w:rPr>
                                <w:rFonts w:ascii="Roboto" w:hAnsi="Roboto"/>
                                <w:color w:val="464646"/>
                                <w:shd w:val="clear" w:color="auto" w:fill="FFFFFF"/>
                              </w:rPr>
                              <w:t>On</w:t>
                            </w:r>
                            <w:proofErr w:type="gramEnd"/>
                            <w:r>
                              <w:rPr>
                                <w:rFonts w:ascii="Roboto" w:hAnsi="Roboto"/>
                                <w:color w:val="464646"/>
                                <w:shd w:val="clear" w:color="auto" w:fill="FFFFFF"/>
                              </w:rPr>
                              <w:t xml:space="preserve"> one hand it refers to the mathematical calculations that went in to making John Glenn the first American man into space in 1962. On the other </w:t>
                            </w:r>
                            <w:proofErr w:type="gramStart"/>
                            <w:r>
                              <w:rPr>
                                <w:rFonts w:ascii="Roboto" w:hAnsi="Roboto"/>
                                <w:color w:val="464646"/>
                                <w:shd w:val="clear" w:color="auto" w:fill="FFFFFF"/>
                              </w:rPr>
                              <w:t>hand</w:t>
                            </w:r>
                            <w:proofErr w:type="gramEnd"/>
                            <w:r>
                              <w:rPr>
                                <w:rFonts w:ascii="Roboto" w:hAnsi="Roboto"/>
                                <w:color w:val="464646"/>
                                <w:shd w:val="clear" w:color="auto" w:fill="FFFFFF"/>
                              </w:rPr>
                              <w:t xml:space="preserve"> it describes Katherine G. Johnson, Dorothy Vaughan, and Mary Jackson, three African-American NASA mathematicians who did many of those calculations. “They let women do things at NASA,” says Johnson, “and it’s not because we wear skirts, it’s because we wear glasses.”</w:t>
                            </w:r>
                            <w:r>
                              <w:rPr>
                                <w:rFonts w:ascii="Roboto" w:hAnsi="Roboto"/>
                                <w:color w:val="464646"/>
                                <w:shd w:val="clear" w:color="auto" w:fill="FFFFFF"/>
                              </w:rPr>
                              <w:t xml:space="preserve"> […]</w:t>
                            </w:r>
                          </w:p>
                          <w:p w14:paraId="369B326D" w14:textId="3CEA0454" w:rsidR="006B59E3" w:rsidRDefault="006B59E3" w:rsidP="006B59E3">
                            <w:pPr>
                              <w:jc w:val="center"/>
                              <w:rPr>
                                <w:rFonts w:ascii="Roboto" w:hAnsi="Roboto"/>
                                <w:color w:val="464646"/>
                                <w:shd w:val="clear" w:color="auto" w:fill="FFFFFF"/>
                              </w:rPr>
                            </w:pPr>
                            <w:r>
                              <w:rPr>
                                <w:rFonts w:ascii="Roboto" w:hAnsi="Roboto"/>
                                <w:color w:val="464646"/>
                                <w:shd w:val="clear" w:color="auto" w:fill="FFFFFF"/>
                              </w:rPr>
                              <w:t>“Hidden Figures” details a little known but vitally important part of American history. It’s a good-hearted look at a time of great change both in the macro—American cultural shifts in the space race and in terms of race—and in the micro universe of how African American women made their mark at NASA.</w:t>
                            </w:r>
                          </w:p>
                          <w:p w14:paraId="78B4E361" w14:textId="759F8ABF" w:rsidR="006B59E3" w:rsidRPr="006B59E3" w:rsidRDefault="006B59E3" w:rsidP="006B59E3">
                            <w:pPr>
                              <w:jc w:val="right"/>
                              <w:rPr>
                                <w:sz w:val="20"/>
                                <w:szCs w:val="20"/>
                              </w:rPr>
                            </w:pPr>
                            <w:r w:rsidRPr="006B59E3">
                              <w:rPr>
                                <w:sz w:val="20"/>
                                <w:szCs w:val="20"/>
                              </w:rPr>
                              <w:t>Richard Crouse, iheartradio.ca, December 23</w:t>
                            </w:r>
                            <w:r w:rsidRPr="006B59E3">
                              <w:rPr>
                                <w:sz w:val="20"/>
                                <w:szCs w:val="20"/>
                                <w:vertAlign w:val="superscript"/>
                              </w:rPr>
                              <w:t>rd</w:t>
                            </w:r>
                            <w:proofErr w:type="gramStart"/>
                            <w:r w:rsidRPr="006B59E3">
                              <w:rPr>
                                <w:sz w:val="20"/>
                                <w:szCs w:val="20"/>
                              </w:rPr>
                              <w:t xml:space="preserve"> 2016</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1D5F8" id="Rectangle : coins arrondis 13" o:spid="_x0000_s1026" style="position:absolute;left:0;text-align:left;margin-left:.45pt;margin-top:2.7pt;width:503.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" fillcolor="white [3201]" strokecolor="#70ad47 [3209]" strokeweight="1pt">
                <v:stroke joinstyle="miter"/>
                <v:textbox>
                  <w:txbxContent>
                    <w:p w14:paraId="28F12DF1" w14:textId="0F3F0E8F" w:rsidR="006B59E3" w:rsidRDefault="006B59E3" w:rsidP="006B59E3">
                      <w:pPr>
                        <w:jc w:val="center"/>
                        <w:rPr>
                          <w:rFonts w:ascii="Roboto" w:hAnsi="Roboto"/>
                          <w:color w:val="464646"/>
                          <w:shd w:val="clear" w:color="auto" w:fill="FFFFFF"/>
                        </w:rPr>
                      </w:pPr>
                      <w:r>
                        <w:rPr>
                          <w:rFonts w:ascii="Roboto" w:hAnsi="Roboto"/>
                          <w:color w:val="464646"/>
                          <w:shd w:val="clear" w:color="auto" w:fill="FFFFFF"/>
                        </w:rPr>
                        <w:t>BUILD UP YOUR PORTFOLIO</w:t>
                      </w:r>
                    </w:p>
                    <w:p w14:paraId="6C5971C5" w14:textId="64EEEC3E" w:rsidR="006B59E3" w:rsidRDefault="006B59E3" w:rsidP="006B59E3">
                      <w:pPr>
                        <w:jc w:val="center"/>
                        <w:rPr>
                          <w:rFonts w:ascii="Roboto" w:hAnsi="Roboto"/>
                          <w:color w:val="464646"/>
                          <w:shd w:val="clear" w:color="auto" w:fill="FFFFFF"/>
                        </w:rPr>
                      </w:pPr>
                      <w:r>
                        <w:rPr>
                          <w:rFonts w:ascii="Roboto" w:hAnsi="Roboto"/>
                          <w:color w:val="464646"/>
                          <w:shd w:val="clear" w:color="auto" w:fill="FFFFFF"/>
                        </w:rPr>
                        <w:t xml:space="preserve">The title “Hidden Figures” has a double meaning, </w:t>
                      </w:r>
                      <w:proofErr w:type="gramStart"/>
                      <w:r>
                        <w:rPr>
                          <w:rFonts w:ascii="Roboto" w:hAnsi="Roboto"/>
                          <w:color w:val="464646"/>
                          <w:shd w:val="clear" w:color="auto" w:fill="FFFFFF"/>
                        </w:rPr>
                        <w:t>On</w:t>
                      </w:r>
                      <w:proofErr w:type="gramEnd"/>
                      <w:r>
                        <w:rPr>
                          <w:rFonts w:ascii="Roboto" w:hAnsi="Roboto"/>
                          <w:color w:val="464646"/>
                          <w:shd w:val="clear" w:color="auto" w:fill="FFFFFF"/>
                        </w:rPr>
                        <w:t xml:space="preserve"> one hand it refers to the mathematical calculations that went in to making John Glenn the first American man into space in 1962. On the other </w:t>
                      </w:r>
                      <w:proofErr w:type="gramStart"/>
                      <w:r>
                        <w:rPr>
                          <w:rFonts w:ascii="Roboto" w:hAnsi="Roboto"/>
                          <w:color w:val="464646"/>
                          <w:shd w:val="clear" w:color="auto" w:fill="FFFFFF"/>
                        </w:rPr>
                        <w:t>hand</w:t>
                      </w:r>
                      <w:proofErr w:type="gramEnd"/>
                      <w:r>
                        <w:rPr>
                          <w:rFonts w:ascii="Roboto" w:hAnsi="Roboto"/>
                          <w:color w:val="464646"/>
                          <w:shd w:val="clear" w:color="auto" w:fill="FFFFFF"/>
                        </w:rPr>
                        <w:t xml:space="preserve"> it describes Katherine G. Johnson, Dorothy Vaughan, and Mary Jackson, three African-American NASA mathematicians who did many of those calculations. “They let women do things at NASA,” says Johnson, “and it’s not because we wear skirts, it’s because we wear glasses.”</w:t>
                      </w:r>
                      <w:r>
                        <w:rPr>
                          <w:rFonts w:ascii="Roboto" w:hAnsi="Roboto"/>
                          <w:color w:val="464646"/>
                          <w:shd w:val="clear" w:color="auto" w:fill="FFFFFF"/>
                        </w:rPr>
                        <w:t xml:space="preserve"> […]</w:t>
                      </w:r>
                    </w:p>
                    <w:p w14:paraId="369B326D" w14:textId="3CEA0454" w:rsidR="006B59E3" w:rsidRDefault="006B59E3" w:rsidP="006B59E3">
                      <w:pPr>
                        <w:jc w:val="center"/>
                        <w:rPr>
                          <w:rFonts w:ascii="Roboto" w:hAnsi="Roboto"/>
                          <w:color w:val="464646"/>
                          <w:shd w:val="clear" w:color="auto" w:fill="FFFFFF"/>
                        </w:rPr>
                      </w:pPr>
                      <w:r>
                        <w:rPr>
                          <w:rFonts w:ascii="Roboto" w:hAnsi="Roboto"/>
                          <w:color w:val="464646"/>
                          <w:shd w:val="clear" w:color="auto" w:fill="FFFFFF"/>
                        </w:rPr>
                        <w:t>“Hidden Figures” details a little known but vitally important part of American history. It’s a good-hearted look at a time of great change both in the macro—American cultural shifts in the space race and in terms of race—and in the micro universe of how African American women made their mark at NASA.</w:t>
                      </w:r>
                    </w:p>
                    <w:p w14:paraId="78B4E361" w14:textId="759F8ABF" w:rsidR="006B59E3" w:rsidRPr="006B59E3" w:rsidRDefault="006B59E3" w:rsidP="006B59E3">
                      <w:pPr>
                        <w:jc w:val="right"/>
                        <w:rPr>
                          <w:sz w:val="20"/>
                          <w:szCs w:val="20"/>
                        </w:rPr>
                      </w:pPr>
                      <w:r w:rsidRPr="006B59E3">
                        <w:rPr>
                          <w:sz w:val="20"/>
                          <w:szCs w:val="20"/>
                        </w:rPr>
                        <w:t>Richard Crouse, iheartradio.ca, December 23</w:t>
                      </w:r>
                      <w:r w:rsidRPr="006B59E3">
                        <w:rPr>
                          <w:sz w:val="20"/>
                          <w:szCs w:val="20"/>
                          <w:vertAlign w:val="superscript"/>
                        </w:rPr>
                        <w:t>rd</w:t>
                      </w:r>
                      <w:proofErr w:type="gramStart"/>
                      <w:r w:rsidRPr="006B59E3">
                        <w:rPr>
                          <w:sz w:val="20"/>
                          <w:szCs w:val="20"/>
                        </w:rPr>
                        <w:t xml:space="preserve"> 2016</w:t>
                      </w:r>
                      <w:proofErr w:type="gramEnd"/>
                    </w:p>
                  </w:txbxContent>
                </v:textbox>
              </v:roundrect>
            </w:pict>
          </mc:Fallback>
        </mc:AlternateContent>
      </w:r>
    </w:p>
    <w:p w14:paraId="38921B64" w14:textId="77777777" w:rsidR="004F5DCB" w:rsidRDefault="004F5DCB" w:rsidP="004F5DCB"/>
    <w:p w14:paraId="58318B04" w14:textId="77777777" w:rsidR="004F5DCB" w:rsidRDefault="004F5DCB" w:rsidP="004F5DCB"/>
    <w:p w14:paraId="7FAF016D" w14:textId="77777777" w:rsidR="004F5DCB" w:rsidRDefault="004F5DCB" w:rsidP="004F5DCB"/>
    <w:p w14:paraId="77D69ECB" w14:textId="13578FB3" w:rsidR="004F5DCB" w:rsidRDefault="004F5DCB" w:rsidP="004F5DCB"/>
    <w:p w14:paraId="1B37CA49" w14:textId="77777777" w:rsidR="004F5DCB" w:rsidRPr="009A24E3" w:rsidRDefault="004F5DCB" w:rsidP="009A24E3">
      <w:pPr>
        <w:rPr>
          <w:sz w:val="20"/>
          <w:szCs w:val="20"/>
        </w:rPr>
      </w:pPr>
    </w:p>
    <w:p w14:paraId="268D4A27" w14:textId="145BE7D3" w:rsidR="009A24E3" w:rsidRPr="009A24E3" w:rsidRDefault="009A24E3"/>
    <w:sectPr w:rsidR="009A24E3" w:rsidRPr="009A24E3" w:rsidSect="004F5DC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E3"/>
    <w:rsid w:val="00185906"/>
    <w:rsid w:val="004F5DCB"/>
    <w:rsid w:val="005831B3"/>
    <w:rsid w:val="00634227"/>
    <w:rsid w:val="006B59E3"/>
    <w:rsid w:val="009A24E3"/>
    <w:rsid w:val="00B47DC0"/>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818E"/>
  <w15:chartTrackingRefBased/>
  <w15:docId w15:val="{BF04524D-670A-468E-9BC9-7FFF46BE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108</Words>
  <Characters>620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Laureline Le Henaff</dc:creator>
  <cp:keywords/>
  <dc:description/>
  <cp:lastModifiedBy>Laureline Le Henaff</cp:lastModifiedBy>
  <cp:revision>1</cp:revision>
  <dcterms:created xsi:type="dcterms:W3CDTF">2021-09-29T16:26:00Z</dcterms:created>
  <dcterms:modified xsi:type="dcterms:W3CDTF">2021-09-29T17:23:00Z</dcterms:modified>
</cp:coreProperties>
</file>