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55C9B" w14:textId="53D4A96D" w:rsidR="00054280" w:rsidRPr="00054280" w:rsidRDefault="00054280" w:rsidP="003D6977">
      <w:pPr>
        <w:ind w:firstLine="708"/>
        <w:jc w:val="center"/>
        <w:rPr>
          <w:rFonts w:ascii="Georgia" w:hAnsi="Georgia"/>
          <w:b/>
          <w:bCs/>
          <w:sz w:val="28"/>
          <w:szCs w:val="28"/>
        </w:rPr>
      </w:pPr>
      <w:r w:rsidRPr="00054280">
        <w:rPr>
          <w:rFonts w:ascii="Georgia" w:hAnsi="Georgia"/>
          <w:b/>
          <w:bCs/>
          <w:sz w:val="28"/>
          <w:szCs w:val="28"/>
        </w:rPr>
        <w:t>Ecole maternelle Jean Lurçat</w:t>
      </w:r>
    </w:p>
    <w:p w14:paraId="74ADD216" w14:textId="05C19DF4" w:rsidR="00054280" w:rsidRPr="00054280" w:rsidRDefault="00054280" w:rsidP="003D6977">
      <w:pPr>
        <w:ind w:firstLine="708"/>
        <w:jc w:val="center"/>
        <w:rPr>
          <w:rFonts w:ascii="Georgia" w:hAnsi="Georgia"/>
          <w:sz w:val="28"/>
          <w:szCs w:val="28"/>
        </w:rPr>
      </w:pPr>
      <w:r w:rsidRPr="00054280">
        <w:rPr>
          <w:rFonts w:ascii="Georgia" w:hAnsi="Georgia"/>
          <w:sz w:val="28"/>
          <w:szCs w:val="28"/>
        </w:rPr>
        <w:t xml:space="preserve">11 avenue </w:t>
      </w:r>
      <w:proofErr w:type="spellStart"/>
      <w:r w:rsidRPr="00054280">
        <w:rPr>
          <w:rFonts w:ascii="Georgia" w:hAnsi="Georgia"/>
          <w:sz w:val="28"/>
          <w:szCs w:val="28"/>
        </w:rPr>
        <w:t>Mahsa</w:t>
      </w:r>
      <w:proofErr w:type="spellEnd"/>
      <w:r w:rsidRPr="00054280">
        <w:rPr>
          <w:rFonts w:ascii="Georgia" w:hAnsi="Georgia"/>
          <w:sz w:val="28"/>
          <w:szCs w:val="28"/>
        </w:rPr>
        <w:t xml:space="preserve"> Jina </w:t>
      </w:r>
      <w:proofErr w:type="spellStart"/>
      <w:r w:rsidRPr="00054280">
        <w:rPr>
          <w:rFonts w:ascii="Georgia" w:hAnsi="Georgia"/>
          <w:sz w:val="28"/>
          <w:szCs w:val="28"/>
        </w:rPr>
        <w:t>Amini</w:t>
      </w:r>
      <w:proofErr w:type="spellEnd"/>
      <w:r>
        <w:rPr>
          <w:rFonts w:ascii="Georgia" w:hAnsi="Georgia"/>
          <w:sz w:val="28"/>
          <w:szCs w:val="28"/>
        </w:rPr>
        <w:t xml:space="preserve"> </w:t>
      </w:r>
      <w:r w:rsidRPr="00054280">
        <w:rPr>
          <w:rFonts w:ascii="Georgia" w:hAnsi="Georgia"/>
          <w:sz w:val="28"/>
          <w:szCs w:val="28"/>
        </w:rPr>
        <w:t>94250 Gentilly</w:t>
      </w:r>
    </w:p>
    <w:p w14:paraId="0012C168" w14:textId="53795116" w:rsidR="00054280" w:rsidRPr="00054280" w:rsidRDefault="00054280" w:rsidP="003D6977">
      <w:pPr>
        <w:ind w:firstLine="708"/>
        <w:jc w:val="center"/>
        <w:rPr>
          <w:rFonts w:ascii="Georgia" w:hAnsi="Georgia"/>
          <w:sz w:val="28"/>
          <w:szCs w:val="28"/>
        </w:rPr>
      </w:pPr>
      <w:r w:rsidRPr="00054280">
        <w:rPr>
          <w:rFonts w:ascii="Georgia" w:hAnsi="Georgia"/>
          <w:sz w:val="28"/>
          <w:szCs w:val="28"/>
        </w:rPr>
        <w:t>Val de Marne</w:t>
      </w:r>
    </w:p>
    <w:p w14:paraId="7028A017" w14:textId="5DF17595" w:rsidR="00054280" w:rsidRPr="00054280" w:rsidRDefault="00054280" w:rsidP="003D6977">
      <w:pPr>
        <w:ind w:firstLine="708"/>
        <w:jc w:val="center"/>
        <w:rPr>
          <w:rFonts w:ascii="Georgia" w:hAnsi="Georgia"/>
          <w:sz w:val="28"/>
          <w:szCs w:val="28"/>
        </w:rPr>
      </w:pPr>
      <w:r w:rsidRPr="00054280">
        <w:rPr>
          <w:rFonts w:ascii="Georgia" w:hAnsi="Georgia"/>
          <w:sz w:val="28"/>
          <w:szCs w:val="28"/>
        </w:rPr>
        <w:t>Académie de Créteil</w:t>
      </w:r>
    </w:p>
    <w:p w14:paraId="1338B7E3" w14:textId="791E00E3" w:rsidR="00054280" w:rsidRPr="00054280" w:rsidRDefault="00054280" w:rsidP="003D6977">
      <w:pPr>
        <w:ind w:firstLine="708"/>
        <w:jc w:val="center"/>
        <w:rPr>
          <w:rFonts w:ascii="Georgia" w:hAnsi="Georgia"/>
          <w:sz w:val="28"/>
          <w:szCs w:val="28"/>
        </w:rPr>
      </w:pPr>
      <w:r w:rsidRPr="00054280">
        <w:rPr>
          <w:rFonts w:ascii="Georgia" w:hAnsi="Georgia"/>
          <w:sz w:val="28"/>
          <w:szCs w:val="28"/>
        </w:rPr>
        <w:t>Enseignant référent :</w:t>
      </w:r>
    </w:p>
    <w:p w14:paraId="0F1506D8" w14:textId="55B9B65D" w:rsidR="00054280" w:rsidRPr="00054280" w:rsidRDefault="00054280" w:rsidP="003D6977">
      <w:pPr>
        <w:ind w:firstLine="708"/>
        <w:jc w:val="center"/>
        <w:rPr>
          <w:rFonts w:ascii="Georgia" w:hAnsi="Georgia"/>
          <w:sz w:val="28"/>
          <w:szCs w:val="28"/>
        </w:rPr>
      </w:pPr>
      <w:r w:rsidRPr="00054280">
        <w:rPr>
          <w:rFonts w:ascii="Georgia" w:hAnsi="Georgia"/>
          <w:sz w:val="28"/>
          <w:szCs w:val="28"/>
        </w:rPr>
        <w:t>Céline Gavaudan</w:t>
      </w:r>
    </w:p>
    <w:p w14:paraId="5095F290" w14:textId="4ED834B4" w:rsidR="00054280" w:rsidRDefault="00054280" w:rsidP="003D6977">
      <w:pPr>
        <w:ind w:firstLine="708"/>
        <w:jc w:val="center"/>
        <w:rPr>
          <w:rFonts w:ascii="Georgia" w:hAnsi="Georgia"/>
          <w:sz w:val="28"/>
          <w:szCs w:val="28"/>
        </w:rPr>
      </w:pPr>
      <w:r w:rsidRPr="00054280">
        <w:rPr>
          <w:rFonts w:ascii="Georgia" w:hAnsi="Georgia"/>
          <w:sz w:val="28"/>
          <w:szCs w:val="28"/>
        </w:rPr>
        <w:t>Classe de moyenne et grande section</w:t>
      </w:r>
    </w:p>
    <w:p w14:paraId="576AC41E" w14:textId="35F28DDD" w:rsidR="003D6977" w:rsidRDefault="003D6977" w:rsidP="003D6977">
      <w:pPr>
        <w:ind w:firstLine="708"/>
        <w:jc w:val="center"/>
        <w:rPr>
          <w:rFonts w:ascii="Georgia" w:hAnsi="Georgia"/>
          <w:sz w:val="28"/>
          <w:szCs w:val="28"/>
        </w:rPr>
      </w:pPr>
    </w:p>
    <w:p w14:paraId="03F6A7BC" w14:textId="77777777" w:rsidR="003D6977" w:rsidRDefault="003D6977" w:rsidP="003D6977">
      <w:pPr>
        <w:ind w:firstLine="708"/>
        <w:jc w:val="center"/>
        <w:rPr>
          <w:rFonts w:ascii="Georgia" w:hAnsi="Georgia"/>
          <w:sz w:val="28"/>
          <w:szCs w:val="28"/>
        </w:rPr>
      </w:pPr>
      <w:r>
        <w:rPr>
          <w:rFonts w:ascii="Georgia" w:hAnsi="Georgia"/>
          <w:sz w:val="28"/>
          <w:szCs w:val="28"/>
        </w:rPr>
        <w:t xml:space="preserve">Titre : </w:t>
      </w:r>
    </w:p>
    <w:p w14:paraId="35391E65" w14:textId="3EE7D7A1" w:rsidR="003D6977" w:rsidRPr="00054280" w:rsidRDefault="003D6977" w:rsidP="003D6977">
      <w:pPr>
        <w:ind w:firstLine="708"/>
        <w:jc w:val="center"/>
        <w:rPr>
          <w:rFonts w:ascii="Georgia" w:hAnsi="Georgia"/>
          <w:sz w:val="28"/>
          <w:szCs w:val="28"/>
        </w:rPr>
      </w:pPr>
      <w:proofErr w:type="spellStart"/>
      <w:r>
        <w:rPr>
          <w:rFonts w:ascii="Georgia" w:hAnsi="Georgia"/>
          <w:sz w:val="28"/>
          <w:szCs w:val="28"/>
        </w:rPr>
        <w:t>Kassim</w:t>
      </w:r>
      <w:proofErr w:type="spellEnd"/>
      <w:r w:rsidR="008C1115">
        <w:rPr>
          <w:rFonts w:ascii="Georgia" w:hAnsi="Georgia"/>
          <w:sz w:val="28"/>
          <w:szCs w:val="28"/>
        </w:rPr>
        <w:t>,</w:t>
      </w:r>
      <w:r>
        <w:rPr>
          <w:rFonts w:ascii="Georgia" w:hAnsi="Georgia"/>
          <w:sz w:val="28"/>
          <w:szCs w:val="28"/>
        </w:rPr>
        <w:t xml:space="preserve"> </w:t>
      </w:r>
      <w:r w:rsidR="008C1115">
        <w:rPr>
          <w:rFonts w:ascii="Georgia" w:hAnsi="Georgia"/>
          <w:sz w:val="28"/>
          <w:szCs w:val="28"/>
        </w:rPr>
        <w:t>l</w:t>
      </w:r>
      <w:r>
        <w:rPr>
          <w:rFonts w:ascii="Georgia" w:hAnsi="Georgia"/>
          <w:sz w:val="28"/>
          <w:szCs w:val="28"/>
        </w:rPr>
        <w:t>e pirate qui plonge</w:t>
      </w:r>
    </w:p>
    <w:p w14:paraId="18BC8D4F" w14:textId="5F5C5A4E" w:rsidR="00054280" w:rsidRDefault="00EC2C1B">
      <w:pPr>
        <w:rPr>
          <w:rFonts w:ascii="Georgia" w:hAnsi="Georgia"/>
          <w:sz w:val="24"/>
          <w:szCs w:val="24"/>
        </w:rPr>
      </w:pPr>
      <w:r>
        <w:rPr>
          <w:rFonts w:ascii="Georgia" w:hAnsi="Georgia"/>
          <w:noProof/>
          <w:sz w:val="24"/>
          <w:szCs w:val="24"/>
        </w:rPr>
        <w:drawing>
          <wp:anchor distT="0" distB="0" distL="114300" distR="114300" simplePos="0" relativeHeight="251658240" behindDoc="0" locked="0" layoutInCell="1" allowOverlap="1" wp14:anchorId="7323C611" wp14:editId="73E97C8E">
            <wp:simplePos x="0" y="0"/>
            <wp:positionH relativeFrom="margin">
              <wp:align>center</wp:align>
            </wp:positionH>
            <wp:positionV relativeFrom="margin">
              <wp:align>bottom</wp:align>
            </wp:positionV>
            <wp:extent cx="3538847" cy="5307550"/>
            <wp:effectExtent l="0" t="0" r="5080" b="762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38847" cy="5307550"/>
                    </a:xfrm>
                    <a:prstGeom prst="rect">
                      <a:avLst/>
                    </a:prstGeom>
                  </pic:spPr>
                </pic:pic>
              </a:graphicData>
            </a:graphic>
            <wp14:sizeRelH relativeFrom="page">
              <wp14:pctWidth>0</wp14:pctWidth>
            </wp14:sizeRelH>
            <wp14:sizeRelV relativeFrom="page">
              <wp14:pctHeight>0</wp14:pctHeight>
            </wp14:sizeRelV>
          </wp:anchor>
        </w:drawing>
      </w:r>
      <w:r w:rsidR="00054280">
        <w:rPr>
          <w:rFonts w:ascii="Georgia" w:hAnsi="Georgia"/>
          <w:sz w:val="24"/>
          <w:szCs w:val="24"/>
        </w:rPr>
        <w:br w:type="page"/>
      </w:r>
    </w:p>
    <w:p w14:paraId="750152F3" w14:textId="42314404" w:rsidR="003D6977" w:rsidRDefault="003D6977">
      <w:pPr>
        <w:rPr>
          <w:rFonts w:ascii="Georgia" w:hAnsi="Georgia"/>
          <w:sz w:val="24"/>
          <w:szCs w:val="24"/>
        </w:rPr>
      </w:pPr>
    </w:p>
    <w:p w14:paraId="48C0E093" w14:textId="6BF67683" w:rsidR="00F62D01" w:rsidRPr="00054280" w:rsidRDefault="00F62D01" w:rsidP="00F62D01">
      <w:pPr>
        <w:ind w:firstLine="708"/>
        <w:jc w:val="center"/>
        <w:rPr>
          <w:rFonts w:ascii="Georgia" w:hAnsi="Georgia"/>
          <w:b/>
          <w:bCs/>
          <w:sz w:val="28"/>
          <w:szCs w:val="28"/>
        </w:rPr>
      </w:pPr>
      <w:r w:rsidRPr="00054280">
        <w:rPr>
          <w:rFonts w:ascii="Georgia" w:hAnsi="Georgia"/>
          <w:b/>
          <w:bCs/>
          <w:sz w:val="28"/>
          <w:szCs w:val="28"/>
        </w:rPr>
        <w:t>Ecole maternelle Jean Lurçat</w:t>
      </w:r>
    </w:p>
    <w:p w14:paraId="2A74376E" w14:textId="6F05A3F2" w:rsidR="00F62D01" w:rsidRPr="00054280" w:rsidRDefault="00F62D01" w:rsidP="00F62D01">
      <w:pPr>
        <w:ind w:firstLine="708"/>
        <w:jc w:val="center"/>
        <w:rPr>
          <w:rFonts w:ascii="Georgia" w:hAnsi="Georgia"/>
          <w:sz w:val="28"/>
          <w:szCs w:val="28"/>
        </w:rPr>
      </w:pPr>
      <w:r w:rsidRPr="00054280">
        <w:rPr>
          <w:rFonts w:ascii="Georgia" w:hAnsi="Georgia"/>
          <w:sz w:val="28"/>
          <w:szCs w:val="28"/>
        </w:rPr>
        <w:t xml:space="preserve">11 avenue </w:t>
      </w:r>
      <w:proofErr w:type="spellStart"/>
      <w:r w:rsidRPr="00054280">
        <w:rPr>
          <w:rFonts w:ascii="Georgia" w:hAnsi="Georgia"/>
          <w:sz w:val="28"/>
          <w:szCs w:val="28"/>
        </w:rPr>
        <w:t>Mahsa</w:t>
      </w:r>
      <w:proofErr w:type="spellEnd"/>
      <w:r w:rsidRPr="00054280">
        <w:rPr>
          <w:rFonts w:ascii="Georgia" w:hAnsi="Georgia"/>
          <w:sz w:val="28"/>
          <w:szCs w:val="28"/>
        </w:rPr>
        <w:t xml:space="preserve"> Jina </w:t>
      </w:r>
      <w:proofErr w:type="spellStart"/>
      <w:r w:rsidRPr="00054280">
        <w:rPr>
          <w:rFonts w:ascii="Georgia" w:hAnsi="Georgia"/>
          <w:sz w:val="28"/>
          <w:szCs w:val="28"/>
        </w:rPr>
        <w:t>Amini</w:t>
      </w:r>
      <w:proofErr w:type="spellEnd"/>
      <w:r>
        <w:rPr>
          <w:rFonts w:ascii="Georgia" w:hAnsi="Georgia"/>
          <w:sz w:val="28"/>
          <w:szCs w:val="28"/>
        </w:rPr>
        <w:t xml:space="preserve"> </w:t>
      </w:r>
      <w:r w:rsidRPr="00054280">
        <w:rPr>
          <w:rFonts w:ascii="Georgia" w:hAnsi="Georgia"/>
          <w:sz w:val="28"/>
          <w:szCs w:val="28"/>
        </w:rPr>
        <w:t>94250 Gentilly</w:t>
      </w:r>
    </w:p>
    <w:p w14:paraId="477F359A" w14:textId="36C493CB" w:rsidR="00F62D01" w:rsidRPr="00054280" w:rsidRDefault="00F62D01" w:rsidP="00F62D01">
      <w:pPr>
        <w:ind w:firstLine="708"/>
        <w:jc w:val="center"/>
        <w:rPr>
          <w:rFonts w:ascii="Georgia" w:hAnsi="Georgia"/>
          <w:sz w:val="28"/>
          <w:szCs w:val="28"/>
        </w:rPr>
      </w:pPr>
      <w:r w:rsidRPr="00054280">
        <w:rPr>
          <w:rFonts w:ascii="Georgia" w:hAnsi="Georgia"/>
          <w:sz w:val="28"/>
          <w:szCs w:val="28"/>
        </w:rPr>
        <w:t>Val de Marne</w:t>
      </w:r>
    </w:p>
    <w:p w14:paraId="76382916" w14:textId="14F242CD" w:rsidR="00F62D01" w:rsidRPr="00054280" w:rsidRDefault="00F62D01" w:rsidP="00F62D01">
      <w:pPr>
        <w:ind w:firstLine="708"/>
        <w:jc w:val="center"/>
        <w:rPr>
          <w:rFonts w:ascii="Georgia" w:hAnsi="Georgia"/>
          <w:sz w:val="28"/>
          <w:szCs w:val="28"/>
        </w:rPr>
      </w:pPr>
      <w:r w:rsidRPr="00054280">
        <w:rPr>
          <w:rFonts w:ascii="Georgia" w:hAnsi="Georgia"/>
          <w:sz w:val="28"/>
          <w:szCs w:val="28"/>
        </w:rPr>
        <w:t>Académie de Créteil</w:t>
      </w:r>
    </w:p>
    <w:p w14:paraId="638D3085" w14:textId="1CCB5919" w:rsidR="00F62D01" w:rsidRPr="00054280" w:rsidRDefault="00F62D01" w:rsidP="00F62D01">
      <w:pPr>
        <w:ind w:firstLine="708"/>
        <w:jc w:val="center"/>
        <w:rPr>
          <w:rFonts w:ascii="Georgia" w:hAnsi="Georgia"/>
          <w:sz w:val="28"/>
          <w:szCs w:val="28"/>
        </w:rPr>
      </w:pPr>
      <w:r w:rsidRPr="00054280">
        <w:rPr>
          <w:rFonts w:ascii="Georgia" w:hAnsi="Georgia"/>
          <w:sz w:val="28"/>
          <w:szCs w:val="28"/>
        </w:rPr>
        <w:t>Enseignant référent :</w:t>
      </w:r>
    </w:p>
    <w:p w14:paraId="3A8B3E26" w14:textId="4E4BA9EB" w:rsidR="00F62D01" w:rsidRPr="00054280" w:rsidRDefault="00F62D01" w:rsidP="00F62D01">
      <w:pPr>
        <w:ind w:firstLine="708"/>
        <w:jc w:val="center"/>
        <w:rPr>
          <w:rFonts w:ascii="Georgia" w:hAnsi="Georgia"/>
          <w:sz w:val="28"/>
          <w:szCs w:val="28"/>
        </w:rPr>
      </w:pPr>
      <w:r w:rsidRPr="00054280">
        <w:rPr>
          <w:rFonts w:ascii="Georgia" w:hAnsi="Georgia"/>
          <w:sz w:val="28"/>
          <w:szCs w:val="28"/>
        </w:rPr>
        <w:t>Céline Gavaudan</w:t>
      </w:r>
    </w:p>
    <w:p w14:paraId="0ADC1DDC" w14:textId="49FCBDEF" w:rsidR="00F62D01" w:rsidRDefault="00F62D01" w:rsidP="00F62D01">
      <w:pPr>
        <w:ind w:firstLine="708"/>
        <w:jc w:val="center"/>
        <w:rPr>
          <w:rFonts w:ascii="Georgia" w:hAnsi="Georgia"/>
          <w:sz w:val="28"/>
          <w:szCs w:val="28"/>
        </w:rPr>
      </w:pPr>
      <w:r w:rsidRPr="00054280">
        <w:rPr>
          <w:rFonts w:ascii="Georgia" w:hAnsi="Georgia"/>
          <w:sz w:val="28"/>
          <w:szCs w:val="28"/>
        </w:rPr>
        <w:t>Classe de moyenne et grande section</w:t>
      </w:r>
      <w:r w:rsidR="00206CFC">
        <w:rPr>
          <w:rFonts w:ascii="Georgia" w:hAnsi="Georgia"/>
          <w:sz w:val="28"/>
          <w:szCs w:val="28"/>
        </w:rPr>
        <w:t>s</w:t>
      </w:r>
    </w:p>
    <w:p w14:paraId="19E1D007" w14:textId="060CFA71" w:rsidR="00343ABA" w:rsidRDefault="00343ABA" w:rsidP="00F62D01">
      <w:pPr>
        <w:ind w:firstLine="708"/>
        <w:jc w:val="center"/>
        <w:rPr>
          <w:rFonts w:ascii="Georgia" w:hAnsi="Georgia"/>
          <w:sz w:val="28"/>
          <w:szCs w:val="28"/>
        </w:rPr>
      </w:pPr>
    </w:p>
    <w:p w14:paraId="191DBBFD" w14:textId="77777777" w:rsidR="00343ABA" w:rsidRDefault="00343ABA" w:rsidP="00F62D01">
      <w:pPr>
        <w:ind w:firstLine="708"/>
        <w:jc w:val="center"/>
        <w:rPr>
          <w:rFonts w:ascii="Georgia" w:hAnsi="Georgia"/>
          <w:sz w:val="28"/>
          <w:szCs w:val="28"/>
        </w:rPr>
      </w:pPr>
      <w:r>
        <w:rPr>
          <w:rFonts w:ascii="Georgia" w:hAnsi="Georgia"/>
          <w:sz w:val="28"/>
          <w:szCs w:val="28"/>
        </w:rPr>
        <w:t xml:space="preserve">Titre : </w:t>
      </w:r>
    </w:p>
    <w:p w14:paraId="3AF07CB2" w14:textId="00535CDA" w:rsidR="00343ABA" w:rsidRPr="00054280" w:rsidRDefault="00343ABA" w:rsidP="00F62D01">
      <w:pPr>
        <w:ind w:firstLine="708"/>
        <w:jc w:val="center"/>
        <w:rPr>
          <w:rFonts w:ascii="Georgia" w:hAnsi="Georgia"/>
          <w:sz w:val="28"/>
          <w:szCs w:val="28"/>
        </w:rPr>
      </w:pPr>
      <w:r>
        <w:rPr>
          <w:rFonts w:ascii="Georgia" w:hAnsi="Georgia"/>
          <w:sz w:val="28"/>
          <w:szCs w:val="28"/>
        </w:rPr>
        <w:t>Quand je serai grande, je serai directrice d’un musée</w:t>
      </w:r>
    </w:p>
    <w:p w14:paraId="5874C9D0" w14:textId="5718B077" w:rsidR="00F62D01" w:rsidRDefault="00F62D01" w:rsidP="00D23850">
      <w:pPr>
        <w:ind w:firstLine="708"/>
        <w:rPr>
          <w:rFonts w:ascii="Georgia" w:hAnsi="Georgia"/>
          <w:sz w:val="24"/>
          <w:szCs w:val="24"/>
        </w:rPr>
      </w:pPr>
    </w:p>
    <w:p w14:paraId="285047AD" w14:textId="1E92FE4F" w:rsidR="00F62D01" w:rsidRDefault="00343ABA">
      <w:pPr>
        <w:rPr>
          <w:rFonts w:ascii="Georgia" w:hAnsi="Georgia"/>
          <w:sz w:val="24"/>
          <w:szCs w:val="24"/>
        </w:rPr>
      </w:pPr>
      <w:r>
        <w:rPr>
          <w:rFonts w:ascii="Georgia" w:hAnsi="Georgia"/>
          <w:noProof/>
          <w:sz w:val="24"/>
          <w:szCs w:val="24"/>
        </w:rPr>
        <w:drawing>
          <wp:anchor distT="0" distB="0" distL="114300" distR="114300" simplePos="0" relativeHeight="251659264" behindDoc="0" locked="0" layoutInCell="1" allowOverlap="1" wp14:anchorId="3F4317DF" wp14:editId="1F863EE6">
            <wp:simplePos x="2006930" y="4857008"/>
            <wp:positionH relativeFrom="margin">
              <wp:align>center</wp:align>
            </wp:positionH>
            <wp:positionV relativeFrom="margin">
              <wp:align>bottom</wp:align>
            </wp:positionV>
            <wp:extent cx="3744000" cy="4680000"/>
            <wp:effectExtent l="0" t="0" r="8890" b="635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44000" cy="4680000"/>
                    </a:xfrm>
                    <a:prstGeom prst="rect">
                      <a:avLst/>
                    </a:prstGeom>
                  </pic:spPr>
                </pic:pic>
              </a:graphicData>
            </a:graphic>
            <wp14:sizeRelH relativeFrom="margin">
              <wp14:pctWidth>0</wp14:pctWidth>
            </wp14:sizeRelH>
            <wp14:sizeRelV relativeFrom="margin">
              <wp14:pctHeight>0</wp14:pctHeight>
            </wp14:sizeRelV>
          </wp:anchor>
        </w:drawing>
      </w:r>
      <w:r w:rsidR="00F62D01">
        <w:rPr>
          <w:rFonts w:ascii="Georgia" w:hAnsi="Georgia"/>
          <w:sz w:val="24"/>
          <w:szCs w:val="24"/>
        </w:rPr>
        <w:br w:type="page"/>
      </w:r>
    </w:p>
    <w:p w14:paraId="7CDC946C" w14:textId="48885934" w:rsidR="00D740A0" w:rsidRPr="00D740A0" w:rsidRDefault="00D740A0" w:rsidP="00D23850">
      <w:pPr>
        <w:ind w:firstLine="708"/>
        <w:rPr>
          <w:rFonts w:ascii="Georgia" w:hAnsi="Georgia"/>
          <w:sz w:val="24"/>
          <w:szCs w:val="24"/>
        </w:rPr>
      </w:pPr>
      <w:r w:rsidRPr="00D740A0">
        <w:rPr>
          <w:rFonts w:ascii="Georgia" w:hAnsi="Georgia"/>
          <w:sz w:val="24"/>
          <w:szCs w:val="24"/>
        </w:rPr>
        <w:lastRenderedPageBreak/>
        <w:t>« Comment ai-je intégré le dispositif dans ma progression pédagogique ? »</w:t>
      </w:r>
    </w:p>
    <w:p w14:paraId="18793D9D" w14:textId="77777777" w:rsidR="00D740A0" w:rsidRDefault="00D740A0" w:rsidP="00D23850">
      <w:pPr>
        <w:ind w:firstLine="708"/>
        <w:rPr>
          <w:rFonts w:ascii="Georgia" w:hAnsi="Georgia"/>
          <w:sz w:val="24"/>
          <w:szCs w:val="24"/>
        </w:rPr>
      </w:pPr>
    </w:p>
    <w:p w14:paraId="552F4C03" w14:textId="1D6D67A2" w:rsidR="00044347" w:rsidRDefault="00044347" w:rsidP="00F02C72">
      <w:pPr>
        <w:ind w:firstLine="708"/>
        <w:jc w:val="both"/>
        <w:rPr>
          <w:rFonts w:ascii="Georgia" w:hAnsi="Georgia"/>
          <w:sz w:val="24"/>
          <w:szCs w:val="24"/>
        </w:rPr>
      </w:pPr>
      <w:r>
        <w:rPr>
          <w:rFonts w:ascii="Georgia" w:hAnsi="Georgia"/>
          <w:sz w:val="24"/>
          <w:szCs w:val="24"/>
        </w:rPr>
        <w:t xml:space="preserve">J’ai inscrit mes élèves de </w:t>
      </w:r>
      <w:r w:rsidR="00054280">
        <w:rPr>
          <w:rFonts w:ascii="Georgia" w:hAnsi="Georgia"/>
          <w:sz w:val="24"/>
          <w:szCs w:val="24"/>
        </w:rPr>
        <w:t xml:space="preserve">moyenne et </w:t>
      </w:r>
      <w:r>
        <w:rPr>
          <w:rFonts w:ascii="Georgia" w:hAnsi="Georgia"/>
          <w:sz w:val="24"/>
          <w:szCs w:val="24"/>
        </w:rPr>
        <w:t>grande section</w:t>
      </w:r>
      <w:r w:rsidR="007B586B">
        <w:rPr>
          <w:rFonts w:ascii="Georgia" w:hAnsi="Georgia"/>
          <w:sz w:val="24"/>
          <w:szCs w:val="24"/>
        </w:rPr>
        <w:t>s</w:t>
      </w:r>
      <w:r>
        <w:rPr>
          <w:rFonts w:ascii="Georgia" w:hAnsi="Georgia"/>
          <w:sz w:val="24"/>
          <w:szCs w:val="24"/>
        </w:rPr>
        <w:t xml:space="preserve"> au concours </w:t>
      </w:r>
      <w:proofErr w:type="spellStart"/>
      <w:r w:rsidR="00F34935">
        <w:rPr>
          <w:rFonts w:ascii="Georgia" w:hAnsi="Georgia"/>
          <w:sz w:val="24"/>
          <w:szCs w:val="24"/>
        </w:rPr>
        <w:t>P</w:t>
      </w:r>
      <w:r>
        <w:rPr>
          <w:rFonts w:ascii="Georgia" w:hAnsi="Georgia"/>
          <w:sz w:val="24"/>
          <w:szCs w:val="24"/>
        </w:rPr>
        <w:t>hotofocus</w:t>
      </w:r>
      <w:proofErr w:type="spellEnd"/>
      <w:r>
        <w:rPr>
          <w:rFonts w:ascii="Georgia" w:hAnsi="Georgia"/>
          <w:sz w:val="24"/>
          <w:szCs w:val="24"/>
        </w:rPr>
        <w:t xml:space="preserve"> pour prolonger l’action culturelle dont </w:t>
      </w:r>
      <w:r w:rsidR="00054280">
        <w:rPr>
          <w:rFonts w:ascii="Georgia" w:hAnsi="Georgia"/>
          <w:sz w:val="24"/>
          <w:szCs w:val="24"/>
        </w:rPr>
        <w:t>les enfants de grande</w:t>
      </w:r>
      <w:r>
        <w:rPr>
          <w:rFonts w:ascii="Georgia" w:hAnsi="Georgia"/>
          <w:sz w:val="24"/>
          <w:szCs w:val="24"/>
        </w:rPr>
        <w:t xml:space="preserve"> </w:t>
      </w:r>
      <w:r w:rsidR="008030AE">
        <w:rPr>
          <w:rFonts w:ascii="Georgia" w:hAnsi="Georgia"/>
          <w:sz w:val="24"/>
          <w:szCs w:val="24"/>
        </w:rPr>
        <w:t xml:space="preserve">section </w:t>
      </w:r>
      <w:r>
        <w:rPr>
          <w:rFonts w:ascii="Georgia" w:hAnsi="Georgia"/>
          <w:sz w:val="24"/>
          <w:szCs w:val="24"/>
        </w:rPr>
        <w:t>ont bénéficié grâce au parcours culturel proposé par la ville de Gentil</w:t>
      </w:r>
      <w:r w:rsidR="00054280">
        <w:rPr>
          <w:rFonts w:ascii="Georgia" w:hAnsi="Georgia"/>
          <w:sz w:val="24"/>
          <w:szCs w:val="24"/>
        </w:rPr>
        <w:t>l</w:t>
      </w:r>
      <w:r>
        <w:rPr>
          <w:rFonts w:ascii="Georgia" w:hAnsi="Georgia"/>
          <w:sz w:val="24"/>
          <w:szCs w:val="24"/>
        </w:rPr>
        <w:t>y chaque année.</w:t>
      </w:r>
      <w:r w:rsidR="005C514F">
        <w:rPr>
          <w:rFonts w:ascii="Georgia" w:hAnsi="Georgia"/>
          <w:sz w:val="24"/>
          <w:szCs w:val="24"/>
        </w:rPr>
        <w:t xml:space="preserve"> </w:t>
      </w:r>
      <w:r>
        <w:rPr>
          <w:rFonts w:ascii="Georgia" w:hAnsi="Georgia"/>
          <w:sz w:val="24"/>
          <w:szCs w:val="24"/>
        </w:rPr>
        <w:t xml:space="preserve">Notre école a été choisie pour découvrir la pratique de la photographie avec un photographe professionnel : Antoine </w:t>
      </w:r>
      <w:proofErr w:type="spellStart"/>
      <w:r>
        <w:rPr>
          <w:rFonts w:ascii="Georgia" w:hAnsi="Georgia"/>
          <w:sz w:val="24"/>
          <w:szCs w:val="24"/>
        </w:rPr>
        <w:t>Bertron</w:t>
      </w:r>
      <w:proofErr w:type="spellEnd"/>
      <w:r>
        <w:rPr>
          <w:rFonts w:ascii="Georgia" w:hAnsi="Georgia"/>
          <w:sz w:val="24"/>
          <w:szCs w:val="24"/>
        </w:rPr>
        <w:t xml:space="preserve">. </w:t>
      </w:r>
      <w:r w:rsidR="00054280">
        <w:rPr>
          <w:rFonts w:ascii="Georgia" w:hAnsi="Georgia"/>
          <w:sz w:val="24"/>
          <w:szCs w:val="24"/>
        </w:rPr>
        <w:t>Participer à ce concours m’a permis d’inclure les enfants de moyenne section dans le choix des deux photographies que nous vous proposons. Ils ont</w:t>
      </w:r>
      <w:r w:rsidR="00E4445D">
        <w:rPr>
          <w:rFonts w:ascii="Georgia" w:hAnsi="Georgia"/>
          <w:sz w:val="24"/>
          <w:szCs w:val="24"/>
        </w:rPr>
        <w:t xml:space="preserve">, eux aussi, pu expliquer leur préférence. </w:t>
      </w:r>
    </w:p>
    <w:p w14:paraId="132F3C4A" w14:textId="79DCD368" w:rsidR="00472BE3" w:rsidRDefault="00472BE3" w:rsidP="00F02C72">
      <w:pPr>
        <w:ind w:firstLine="708"/>
        <w:jc w:val="both"/>
        <w:rPr>
          <w:rFonts w:ascii="Georgia" w:hAnsi="Georgia"/>
          <w:sz w:val="24"/>
          <w:szCs w:val="24"/>
        </w:rPr>
      </w:pPr>
    </w:p>
    <w:p w14:paraId="31A4D71B" w14:textId="1628A7AB" w:rsidR="00D23850" w:rsidRDefault="00044347" w:rsidP="00F02C72">
      <w:pPr>
        <w:ind w:firstLine="708"/>
        <w:jc w:val="both"/>
        <w:rPr>
          <w:rFonts w:ascii="Georgia" w:hAnsi="Georgia"/>
          <w:sz w:val="24"/>
          <w:szCs w:val="24"/>
        </w:rPr>
      </w:pPr>
      <w:r>
        <w:rPr>
          <w:rFonts w:ascii="Georgia" w:hAnsi="Georgia"/>
          <w:sz w:val="24"/>
          <w:szCs w:val="24"/>
        </w:rPr>
        <w:t>Le procédé esthétique était le flou et la thématique retenue : le rêve.</w:t>
      </w:r>
    </w:p>
    <w:p w14:paraId="1D943661" w14:textId="669CBCFA" w:rsidR="00044347" w:rsidRDefault="00044347" w:rsidP="00F02C72">
      <w:pPr>
        <w:ind w:firstLine="708"/>
        <w:jc w:val="both"/>
        <w:rPr>
          <w:rFonts w:ascii="Georgia" w:hAnsi="Georgia"/>
          <w:sz w:val="24"/>
          <w:szCs w:val="24"/>
        </w:rPr>
      </w:pPr>
      <w:r>
        <w:rPr>
          <w:rFonts w:ascii="Georgia" w:hAnsi="Georgia"/>
          <w:sz w:val="24"/>
          <w:szCs w:val="24"/>
        </w:rPr>
        <w:t>J’ai donc programmé une séquence</w:t>
      </w:r>
      <w:r w:rsidR="001C2765">
        <w:rPr>
          <w:rFonts w:ascii="Georgia" w:hAnsi="Georgia"/>
          <w:sz w:val="24"/>
          <w:szCs w:val="24"/>
        </w:rPr>
        <w:t>,</w:t>
      </w:r>
      <w:r>
        <w:rPr>
          <w:rFonts w:ascii="Georgia" w:hAnsi="Georgia"/>
          <w:sz w:val="24"/>
          <w:szCs w:val="24"/>
        </w:rPr>
        <w:t xml:space="preserve"> qui s’inscrit dans le domaine </w:t>
      </w:r>
      <w:r w:rsidR="001C2765">
        <w:rPr>
          <w:rFonts w:ascii="Georgia" w:hAnsi="Georgia"/>
          <w:sz w:val="24"/>
          <w:szCs w:val="24"/>
        </w:rPr>
        <w:t xml:space="preserve">d’apprentissage « mobiliser le langage dans toutes ses dimensions », en amont des interventions d’Antoine </w:t>
      </w:r>
      <w:proofErr w:type="spellStart"/>
      <w:r w:rsidR="001C2765">
        <w:rPr>
          <w:rFonts w:ascii="Georgia" w:hAnsi="Georgia"/>
          <w:sz w:val="24"/>
          <w:szCs w:val="24"/>
        </w:rPr>
        <w:t>Bertron</w:t>
      </w:r>
      <w:proofErr w:type="spellEnd"/>
      <w:r w:rsidR="001C2765">
        <w:rPr>
          <w:rFonts w:ascii="Georgia" w:hAnsi="Georgia"/>
          <w:sz w:val="24"/>
          <w:szCs w:val="24"/>
        </w:rPr>
        <w:t>.</w:t>
      </w:r>
      <w:r w:rsidR="00C96544">
        <w:rPr>
          <w:rFonts w:ascii="Georgia" w:hAnsi="Georgia"/>
          <w:sz w:val="24"/>
          <w:szCs w:val="24"/>
        </w:rPr>
        <w:t xml:space="preserve"> Nous avons abordé la thématique du rêve en s’attachant à deux de ses principaux sens : le rêve physiologi</w:t>
      </w:r>
      <w:r w:rsidR="005C514F">
        <w:rPr>
          <w:rFonts w:ascii="Georgia" w:hAnsi="Georgia"/>
          <w:sz w:val="24"/>
          <w:szCs w:val="24"/>
        </w:rPr>
        <w:t>que</w:t>
      </w:r>
      <w:r w:rsidR="00C96544">
        <w:rPr>
          <w:rFonts w:ascii="Georgia" w:hAnsi="Georgia"/>
          <w:sz w:val="24"/>
          <w:szCs w:val="24"/>
        </w:rPr>
        <w:t xml:space="preserve"> et le rêve comme projection de nos envies. </w:t>
      </w:r>
    </w:p>
    <w:p w14:paraId="269B79ED" w14:textId="68CAE3CA" w:rsidR="00C96544" w:rsidRDefault="00C96544" w:rsidP="00C701FC">
      <w:pPr>
        <w:ind w:firstLine="708"/>
        <w:jc w:val="both"/>
        <w:rPr>
          <w:rFonts w:ascii="Georgia" w:hAnsi="Georgia"/>
          <w:sz w:val="24"/>
          <w:szCs w:val="24"/>
        </w:rPr>
      </w:pPr>
      <w:r>
        <w:rPr>
          <w:rFonts w:ascii="Georgia" w:hAnsi="Georgia"/>
          <w:sz w:val="24"/>
          <w:szCs w:val="24"/>
        </w:rPr>
        <w:t>Les enfants se sont très vite approprié le thème grâce aux lectures des albums d’Anthony Browne qui mettent en scène un singe humanisé : Marcel le Rêveur. Nous avons constitué un imagier des émotions que peuvent nous procurer les rêves. Les enfants ont parlé principalement de leurs cauchemars, on a donc travaillé le vocabulaire de la peur. L’autre dimension sémantique du rêve a permis de réfléchir à ce qu’est l’école, ce qu’elle permet d’apprendre pour choisir un métier. J’ai donc dans ma classe une future médecin et une future infirmière, quelques footballeurs et une future reine !</w:t>
      </w:r>
    </w:p>
    <w:p w14:paraId="7DC9D7C7" w14:textId="0AE36F4E" w:rsidR="003A1FB6" w:rsidRDefault="00C96544" w:rsidP="00F02C72">
      <w:pPr>
        <w:ind w:firstLine="708"/>
        <w:jc w:val="both"/>
        <w:rPr>
          <w:rFonts w:ascii="Georgia" w:hAnsi="Georgia"/>
          <w:sz w:val="24"/>
          <w:szCs w:val="24"/>
        </w:rPr>
      </w:pPr>
      <w:r>
        <w:rPr>
          <w:rFonts w:ascii="Georgia" w:hAnsi="Georgia"/>
          <w:sz w:val="24"/>
          <w:szCs w:val="24"/>
        </w:rPr>
        <w:t>Les interventions d’Antoine ont permis aux enfants de poursuivre cet apprentissage</w:t>
      </w:r>
      <w:r w:rsidR="003A1FB6">
        <w:rPr>
          <w:rFonts w:ascii="Georgia" w:hAnsi="Georgia"/>
          <w:sz w:val="24"/>
          <w:szCs w:val="24"/>
        </w:rPr>
        <w:t xml:space="preserve"> du langage oral et le réinvestissement des mots appris.</w:t>
      </w:r>
      <w:r w:rsidR="005C514F">
        <w:rPr>
          <w:rFonts w:ascii="Georgia" w:hAnsi="Georgia"/>
          <w:sz w:val="24"/>
          <w:szCs w:val="24"/>
        </w:rPr>
        <w:t xml:space="preserve"> </w:t>
      </w:r>
    </w:p>
    <w:p w14:paraId="0193DAFB" w14:textId="390828C7" w:rsidR="003A1FB6" w:rsidRDefault="003A1FB6" w:rsidP="00C701FC">
      <w:pPr>
        <w:ind w:firstLine="708"/>
        <w:jc w:val="both"/>
        <w:rPr>
          <w:rFonts w:ascii="Georgia" w:hAnsi="Georgia"/>
          <w:sz w:val="24"/>
          <w:szCs w:val="24"/>
        </w:rPr>
      </w:pPr>
      <w:r>
        <w:rPr>
          <w:rFonts w:ascii="Georgia" w:hAnsi="Georgia"/>
          <w:sz w:val="24"/>
          <w:szCs w:val="24"/>
        </w:rPr>
        <w:t>En arts visuels, nous avons, de manière décrochée de la progression annuelle, matérialisé la notion de Flou en estompant de deux manières différentes des dessins réalisés par les enfants</w:t>
      </w:r>
      <w:r w:rsidR="00B842AA">
        <w:rPr>
          <w:rFonts w:ascii="Georgia" w:hAnsi="Georgia"/>
          <w:sz w:val="24"/>
          <w:szCs w:val="24"/>
        </w:rPr>
        <w:t xml:space="preserve"> (a</w:t>
      </w:r>
      <w:r w:rsidR="006F02AF">
        <w:rPr>
          <w:rFonts w:ascii="Georgia" w:hAnsi="Georgia"/>
          <w:sz w:val="24"/>
          <w:szCs w:val="24"/>
        </w:rPr>
        <w:t>vant le début des ateliers</w:t>
      </w:r>
      <w:r w:rsidR="00B842AA">
        <w:rPr>
          <w:rFonts w:ascii="Georgia" w:hAnsi="Georgia"/>
          <w:sz w:val="24"/>
          <w:szCs w:val="24"/>
        </w:rPr>
        <w:t>)</w:t>
      </w:r>
      <w:r w:rsidR="006F02AF">
        <w:rPr>
          <w:rFonts w:ascii="Georgia" w:hAnsi="Georgia"/>
          <w:sz w:val="24"/>
          <w:szCs w:val="24"/>
        </w:rPr>
        <w:t>.</w:t>
      </w:r>
    </w:p>
    <w:p w14:paraId="706ECAF9" w14:textId="56CFF030" w:rsidR="003A1FB6" w:rsidRDefault="003A1FB6" w:rsidP="00C701FC">
      <w:pPr>
        <w:ind w:firstLine="708"/>
        <w:jc w:val="both"/>
        <w:rPr>
          <w:rFonts w:ascii="Georgia" w:hAnsi="Georgia"/>
          <w:sz w:val="24"/>
          <w:szCs w:val="24"/>
        </w:rPr>
      </w:pPr>
      <w:r>
        <w:rPr>
          <w:rFonts w:ascii="Georgia" w:hAnsi="Georgia"/>
          <w:sz w:val="24"/>
          <w:szCs w:val="24"/>
        </w:rPr>
        <w:t xml:space="preserve">Au cours des interventions d’Antoine </w:t>
      </w:r>
      <w:proofErr w:type="spellStart"/>
      <w:r>
        <w:rPr>
          <w:rFonts w:ascii="Georgia" w:hAnsi="Georgia"/>
          <w:sz w:val="24"/>
          <w:szCs w:val="24"/>
        </w:rPr>
        <w:t>Bertron</w:t>
      </w:r>
      <w:proofErr w:type="spellEnd"/>
      <w:r>
        <w:rPr>
          <w:rFonts w:ascii="Georgia" w:hAnsi="Georgia"/>
          <w:sz w:val="24"/>
          <w:szCs w:val="24"/>
        </w:rPr>
        <w:t>, on a pu enrichir le bagage de mots des enfants en demandant à Antoine qu’il constitue un imagier des principaux termes employés lors des séances.</w:t>
      </w:r>
      <w:r w:rsidR="006F02AF">
        <w:rPr>
          <w:rFonts w:ascii="Georgia" w:hAnsi="Georgia"/>
          <w:sz w:val="24"/>
          <w:szCs w:val="24"/>
        </w:rPr>
        <w:t xml:space="preserve"> Comme j’ai une classe en double niveau, je n’ai pas pu assister à tous les ateliers, ce qui a été l’occasion de réaliser des dictées à l’adulte pour que les enfants racontent ce qu’ils avaient fait.</w:t>
      </w:r>
      <w:r w:rsidR="000A7377">
        <w:rPr>
          <w:rFonts w:ascii="Georgia" w:hAnsi="Georgia"/>
          <w:sz w:val="24"/>
          <w:szCs w:val="24"/>
        </w:rPr>
        <w:t xml:space="preserve"> </w:t>
      </w:r>
    </w:p>
    <w:p w14:paraId="0671E8DF" w14:textId="77777777" w:rsidR="00D23850" w:rsidRDefault="00D23850" w:rsidP="00F02C72">
      <w:pPr>
        <w:jc w:val="both"/>
        <w:rPr>
          <w:rFonts w:ascii="Georgia" w:hAnsi="Georgia"/>
          <w:sz w:val="24"/>
          <w:szCs w:val="24"/>
        </w:rPr>
      </w:pPr>
    </w:p>
    <w:p w14:paraId="3C1A91CE" w14:textId="388B3B77" w:rsidR="00137DC3" w:rsidRDefault="006F02AF" w:rsidP="00F02C72">
      <w:pPr>
        <w:ind w:firstLine="708"/>
        <w:jc w:val="both"/>
        <w:rPr>
          <w:rFonts w:ascii="Georgia" w:hAnsi="Georgia"/>
          <w:sz w:val="24"/>
          <w:szCs w:val="24"/>
        </w:rPr>
      </w:pPr>
      <w:r>
        <w:rPr>
          <w:rFonts w:ascii="Georgia" w:hAnsi="Georgia"/>
          <w:sz w:val="24"/>
          <w:szCs w:val="24"/>
        </w:rPr>
        <w:t>A la fin du parcours photographique, nous avons exposé, dans le hall de l’école, les deux séries de portraits afin de partager cette expérience artistique avec les parents d’élèves. Les enfants étaient heureux</w:t>
      </w:r>
      <w:r w:rsidR="005861DC">
        <w:rPr>
          <w:rFonts w:ascii="Georgia" w:hAnsi="Georgia"/>
          <w:sz w:val="24"/>
          <w:szCs w:val="24"/>
        </w:rPr>
        <w:t xml:space="preserve"> et</w:t>
      </w:r>
      <w:r>
        <w:rPr>
          <w:rFonts w:ascii="Georgia" w:hAnsi="Georgia"/>
          <w:sz w:val="24"/>
          <w:szCs w:val="24"/>
        </w:rPr>
        <w:t xml:space="preserve"> fiers de voir exposer leurs photographies en grand format. Ils ont </w:t>
      </w:r>
      <w:r w:rsidR="00612BCC">
        <w:rPr>
          <w:rFonts w:ascii="Georgia" w:hAnsi="Georgia"/>
          <w:sz w:val="24"/>
          <w:szCs w:val="24"/>
        </w:rPr>
        <w:t>épaté leurs parents avec ces productions et c’est une émotion qui renforce leur confiance en eux-même</w:t>
      </w:r>
      <w:r w:rsidR="00205095">
        <w:rPr>
          <w:rFonts w:ascii="Georgia" w:hAnsi="Georgia"/>
          <w:sz w:val="24"/>
          <w:szCs w:val="24"/>
        </w:rPr>
        <w:t>s</w:t>
      </w:r>
      <w:r w:rsidR="00612BCC">
        <w:rPr>
          <w:rFonts w:ascii="Georgia" w:hAnsi="Georgia"/>
          <w:sz w:val="24"/>
          <w:szCs w:val="24"/>
        </w:rPr>
        <w:t xml:space="preserve"> d’une très belle manière.</w:t>
      </w:r>
    </w:p>
    <w:p w14:paraId="66920339" w14:textId="77777777" w:rsidR="00137DC3" w:rsidRDefault="00137DC3">
      <w:pPr>
        <w:rPr>
          <w:rFonts w:ascii="Georgia" w:hAnsi="Georgia"/>
          <w:sz w:val="24"/>
          <w:szCs w:val="24"/>
        </w:rPr>
      </w:pPr>
      <w:r>
        <w:rPr>
          <w:rFonts w:ascii="Georgia" w:hAnsi="Georgia"/>
          <w:sz w:val="24"/>
          <w:szCs w:val="24"/>
        </w:rPr>
        <w:br w:type="page"/>
      </w:r>
    </w:p>
    <w:p w14:paraId="3BE95847" w14:textId="7FCCD815" w:rsidR="00137DC3" w:rsidRDefault="00137DC3" w:rsidP="00D23850">
      <w:pPr>
        <w:ind w:firstLine="708"/>
        <w:rPr>
          <w:rFonts w:ascii="Georgia" w:hAnsi="Georgia"/>
          <w:sz w:val="24"/>
          <w:szCs w:val="24"/>
        </w:rPr>
      </w:pPr>
      <w:bookmarkStart w:id="0" w:name="_Hlk194346403"/>
      <w:r w:rsidRPr="00137DC3">
        <w:rPr>
          <w:rFonts w:ascii="Georgia" w:hAnsi="Georgia"/>
          <w:sz w:val="24"/>
          <w:szCs w:val="24"/>
        </w:rPr>
        <w:lastRenderedPageBreak/>
        <w:t>« Comment l’image rend compte du thème de l’année ? »</w:t>
      </w:r>
      <w:r>
        <w:rPr>
          <w:rFonts w:ascii="Georgia" w:hAnsi="Georgia"/>
          <w:sz w:val="24"/>
          <w:szCs w:val="24"/>
        </w:rPr>
        <w:t xml:space="preserve"> photo 1</w:t>
      </w:r>
    </w:p>
    <w:p w14:paraId="708AAC97" w14:textId="130C0C94" w:rsidR="000F14BB" w:rsidRDefault="000F14BB" w:rsidP="00D23850">
      <w:pPr>
        <w:ind w:firstLine="708"/>
        <w:rPr>
          <w:rFonts w:ascii="Georgia" w:hAnsi="Georgia"/>
          <w:sz w:val="24"/>
          <w:szCs w:val="24"/>
        </w:rPr>
      </w:pPr>
    </w:p>
    <w:p w14:paraId="504B36A6" w14:textId="1D51933C" w:rsidR="000F14BB" w:rsidRDefault="000F14BB" w:rsidP="00D23850">
      <w:pPr>
        <w:ind w:firstLine="708"/>
        <w:rPr>
          <w:rFonts w:ascii="Georgia" w:hAnsi="Georgia"/>
          <w:sz w:val="24"/>
          <w:szCs w:val="24"/>
        </w:rPr>
      </w:pPr>
      <w:r>
        <w:rPr>
          <w:rFonts w:ascii="Georgia" w:hAnsi="Georgia"/>
          <w:sz w:val="24"/>
          <w:szCs w:val="24"/>
        </w:rPr>
        <w:t>Résumé des explications orales des enfants de grande section qui ont pris la photographie :</w:t>
      </w:r>
    </w:p>
    <w:p w14:paraId="5D8A2DB3" w14:textId="77777777" w:rsidR="00484CD0" w:rsidRDefault="00484CD0" w:rsidP="00D23850">
      <w:pPr>
        <w:ind w:firstLine="708"/>
        <w:rPr>
          <w:rFonts w:ascii="Georgia" w:hAnsi="Georgia"/>
          <w:sz w:val="24"/>
          <w:szCs w:val="24"/>
        </w:rPr>
      </w:pPr>
    </w:p>
    <w:p w14:paraId="401B3002" w14:textId="77777777" w:rsidR="007D04F2" w:rsidRDefault="000F14BB" w:rsidP="00F02C72">
      <w:pPr>
        <w:ind w:firstLine="708"/>
        <w:jc w:val="both"/>
        <w:rPr>
          <w:rFonts w:ascii="Georgia" w:hAnsi="Georgia"/>
          <w:sz w:val="24"/>
          <w:szCs w:val="24"/>
        </w:rPr>
      </w:pPr>
      <w:r>
        <w:rPr>
          <w:rFonts w:ascii="Georgia" w:hAnsi="Georgia"/>
          <w:sz w:val="24"/>
          <w:szCs w:val="24"/>
        </w:rPr>
        <w:t xml:space="preserve">On a fait les photos à deux. </w:t>
      </w:r>
    </w:p>
    <w:p w14:paraId="1A1C8CF0" w14:textId="77777777" w:rsidR="007D04F2" w:rsidRDefault="000F14BB" w:rsidP="00F02C72">
      <w:pPr>
        <w:ind w:firstLine="708"/>
        <w:jc w:val="both"/>
        <w:rPr>
          <w:rFonts w:ascii="Georgia" w:hAnsi="Georgia"/>
          <w:sz w:val="24"/>
          <w:szCs w:val="24"/>
        </w:rPr>
      </w:pPr>
      <w:r>
        <w:rPr>
          <w:rFonts w:ascii="Georgia" w:hAnsi="Georgia"/>
          <w:sz w:val="24"/>
          <w:szCs w:val="24"/>
        </w:rPr>
        <w:t xml:space="preserve">On était dans la salle toute noire, on a mis nos masques qu’on avait fabriqués avant. </w:t>
      </w:r>
    </w:p>
    <w:p w14:paraId="3DA4F01E" w14:textId="77777777" w:rsidR="007D04F2" w:rsidRDefault="000F14BB" w:rsidP="00F02C72">
      <w:pPr>
        <w:ind w:firstLine="708"/>
        <w:jc w:val="both"/>
        <w:rPr>
          <w:rFonts w:ascii="Georgia" w:hAnsi="Georgia"/>
          <w:sz w:val="24"/>
          <w:szCs w:val="24"/>
        </w:rPr>
      </w:pPr>
      <w:r>
        <w:rPr>
          <w:rFonts w:ascii="Georgia" w:hAnsi="Georgia"/>
          <w:sz w:val="24"/>
          <w:szCs w:val="24"/>
        </w:rPr>
        <w:t xml:space="preserve">Antoine nous a dit qu’on allait faire le flou avec le flash de l’appareil photo. Il fallait appuyer plusieurs fois pour avoir plusieurs images d’un coup. Il y avait un qui bougeait comme il voulait et un qui faisait la photo. </w:t>
      </w:r>
    </w:p>
    <w:p w14:paraId="5BD42BF0" w14:textId="54578C0F" w:rsidR="00F65D16" w:rsidRDefault="000F14BB" w:rsidP="00F02C72">
      <w:pPr>
        <w:ind w:firstLine="708"/>
        <w:jc w:val="both"/>
        <w:rPr>
          <w:rFonts w:ascii="Georgia" w:hAnsi="Georgia"/>
          <w:sz w:val="24"/>
          <w:szCs w:val="24"/>
        </w:rPr>
      </w:pPr>
      <w:r>
        <w:rPr>
          <w:rFonts w:ascii="Georgia" w:hAnsi="Georgia"/>
          <w:sz w:val="24"/>
          <w:szCs w:val="24"/>
        </w:rPr>
        <w:t>On a bien vu que comme c’était tout noir, on voyait encore plus les couleurs des habits et des masques. Et qu’on avait réussi le flou !</w:t>
      </w:r>
    </w:p>
    <w:p w14:paraId="10496A02" w14:textId="6B747EE7" w:rsidR="00F65D16" w:rsidRDefault="00F65D16" w:rsidP="00D23850">
      <w:pPr>
        <w:ind w:firstLine="708"/>
        <w:rPr>
          <w:rFonts w:ascii="Georgia" w:hAnsi="Georgia"/>
          <w:sz w:val="24"/>
          <w:szCs w:val="24"/>
        </w:rPr>
      </w:pPr>
    </w:p>
    <w:p w14:paraId="6F355C40" w14:textId="6D20F8A9" w:rsidR="00F65D16" w:rsidRDefault="00F65D16" w:rsidP="00D23850">
      <w:pPr>
        <w:ind w:firstLine="708"/>
        <w:rPr>
          <w:rFonts w:ascii="Georgia" w:hAnsi="Georgia"/>
          <w:sz w:val="24"/>
          <w:szCs w:val="24"/>
        </w:rPr>
      </w:pPr>
    </w:p>
    <w:p w14:paraId="5BF8B751" w14:textId="77777777" w:rsidR="00F65D16" w:rsidRDefault="00F65D16" w:rsidP="00D23850">
      <w:pPr>
        <w:ind w:firstLine="708"/>
        <w:rPr>
          <w:rFonts w:ascii="Georgia" w:hAnsi="Georgia"/>
          <w:sz w:val="24"/>
          <w:szCs w:val="24"/>
        </w:rPr>
      </w:pPr>
    </w:p>
    <w:p w14:paraId="3EAA6EB2" w14:textId="011FF40C" w:rsidR="00F65D16" w:rsidRDefault="00F65D16" w:rsidP="00D23850">
      <w:pPr>
        <w:ind w:firstLine="708"/>
        <w:rPr>
          <w:rFonts w:ascii="Georgia" w:hAnsi="Georgia"/>
          <w:sz w:val="24"/>
          <w:szCs w:val="24"/>
        </w:rPr>
      </w:pPr>
      <w:r w:rsidRPr="00137DC3">
        <w:rPr>
          <w:rFonts w:ascii="Georgia" w:hAnsi="Georgia"/>
          <w:sz w:val="24"/>
          <w:szCs w:val="24"/>
        </w:rPr>
        <w:t xml:space="preserve">« Comment l’image rend compte du thème de l’année ? » photo </w:t>
      </w:r>
      <w:r>
        <w:rPr>
          <w:rFonts w:ascii="Georgia" w:hAnsi="Georgia"/>
          <w:sz w:val="24"/>
          <w:szCs w:val="24"/>
        </w:rPr>
        <w:t>2</w:t>
      </w:r>
    </w:p>
    <w:p w14:paraId="41E211B4" w14:textId="00285C63" w:rsidR="00484CD0" w:rsidRDefault="00484CD0" w:rsidP="00D23850">
      <w:pPr>
        <w:ind w:firstLine="708"/>
        <w:rPr>
          <w:rFonts w:ascii="Georgia" w:hAnsi="Georgia"/>
          <w:sz w:val="24"/>
          <w:szCs w:val="24"/>
        </w:rPr>
      </w:pPr>
    </w:p>
    <w:p w14:paraId="45AF7A1F" w14:textId="77777777" w:rsidR="00484CD0" w:rsidRPr="00484CD0" w:rsidRDefault="00484CD0" w:rsidP="00484CD0">
      <w:pPr>
        <w:ind w:firstLine="708"/>
        <w:rPr>
          <w:rFonts w:ascii="Georgia" w:hAnsi="Georgia"/>
          <w:sz w:val="24"/>
          <w:szCs w:val="24"/>
        </w:rPr>
      </w:pPr>
      <w:r w:rsidRPr="00484CD0">
        <w:rPr>
          <w:rFonts w:ascii="Georgia" w:hAnsi="Georgia"/>
          <w:sz w:val="24"/>
          <w:szCs w:val="24"/>
        </w:rPr>
        <w:t>Résumé des explications orales des enfants de grande section qui ont pris la photographie :</w:t>
      </w:r>
    </w:p>
    <w:p w14:paraId="276CF9CA" w14:textId="05C9FEF6" w:rsidR="00484CD0" w:rsidRDefault="00484CD0" w:rsidP="00D23850">
      <w:pPr>
        <w:ind w:firstLine="708"/>
        <w:rPr>
          <w:rFonts w:ascii="Georgia" w:hAnsi="Georgia"/>
          <w:sz w:val="24"/>
          <w:szCs w:val="24"/>
        </w:rPr>
      </w:pPr>
    </w:p>
    <w:p w14:paraId="731551D0" w14:textId="0142C46B" w:rsidR="00734796" w:rsidRDefault="0044687D" w:rsidP="00D23850">
      <w:pPr>
        <w:ind w:firstLine="708"/>
        <w:rPr>
          <w:rFonts w:ascii="Georgia" w:hAnsi="Georgia"/>
          <w:sz w:val="24"/>
          <w:szCs w:val="24"/>
        </w:rPr>
      </w:pPr>
      <w:r>
        <w:rPr>
          <w:rFonts w:ascii="Georgia" w:hAnsi="Georgia"/>
          <w:sz w:val="24"/>
          <w:szCs w:val="24"/>
        </w:rPr>
        <w:t xml:space="preserve">On a fait les photos dans la classe, avant on avait fait les dessins de nos rêves sur le papier spécial (= </w:t>
      </w:r>
      <w:r w:rsidRPr="003633A2">
        <w:rPr>
          <w:rFonts w:ascii="Georgia" w:hAnsi="Georgia"/>
          <w:i/>
          <w:iCs/>
          <w:sz w:val="24"/>
          <w:szCs w:val="24"/>
        </w:rPr>
        <w:t>papier calque</w:t>
      </w:r>
      <w:r>
        <w:rPr>
          <w:rFonts w:ascii="Georgia" w:hAnsi="Georgia"/>
          <w:sz w:val="24"/>
          <w:szCs w:val="24"/>
        </w:rPr>
        <w:t xml:space="preserve">). </w:t>
      </w:r>
      <w:r w:rsidR="00734796">
        <w:rPr>
          <w:rFonts w:ascii="Georgia" w:hAnsi="Georgia"/>
          <w:sz w:val="24"/>
          <w:szCs w:val="24"/>
        </w:rPr>
        <w:t xml:space="preserve">On a dû appuyer très fort sur les crayons pour qu’on </w:t>
      </w:r>
      <w:r w:rsidR="003633A2">
        <w:rPr>
          <w:rFonts w:ascii="Georgia" w:hAnsi="Georgia"/>
          <w:sz w:val="24"/>
          <w:szCs w:val="24"/>
        </w:rPr>
        <w:t xml:space="preserve">voit </w:t>
      </w:r>
      <w:r w:rsidR="00734796">
        <w:rPr>
          <w:rFonts w:ascii="Georgia" w:hAnsi="Georgia"/>
          <w:sz w:val="24"/>
          <w:szCs w:val="24"/>
        </w:rPr>
        <w:t>beaucoup les couleurs.</w:t>
      </w:r>
    </w:p>
    <w:p w14:paraId="3146E561" w14:textId="1C468E8A" w:rsidR="00484CD0" w:rsidRDefault="0044687D" w:rsidP="00D23850">
      <w:pPr>
        <w:ind w:firstLine="708"/>
        <w:rPr>
          <w:rFonts w:ascii="Georgia" w:hAnsi="Georgia"/>
          <w:sz w:val="24"/>
          <w:szCs w:val="24"/>
        </w:rPr>
      </w:pPr>
      <w:r>
        <w:rPr>
          <w:rFonts w:ascii="Georgia" w:hAnsi="Georgia"/>
          <w:sz w:val="24"/>
          <w:szCs w:val="24"/>
        </w:rPr>
        <w:t>On devait choisir la couleur qu’on devait mettre derrière nous pour la photo. Il fallait choisir la couleur qui était comme notre rêve (</w:t>
      </w:r>
      <w:r w:rsidRPr="0044687D">
        <w:rPr>
          <w:rFonts w:ascii="Georgia" w:hAnsi="Georgia"/>
          <w:i/>
          <w:iCs/>
          <w:sz w:val="24"/>
          <w:szCs w:val="24"/>
        </w:rPr>
        <w:t>explication de l’enseignante pour plus de clarté : c’est-à-dire la couleur que les enfants associai</w:t>
      </w:r>
      <w:r>
        <w:rPr>
          <w:rFonts w:ascii="Georgia" w:hAnsi="Georgia"/>
          <w:i/>
          <w:iCs/>
          <w:sz w:val="24"/>
          <w:szCs w:val="24"/>
        </w:rPr>
        <w:t>en</w:t>
      </w:r>
      <w:r w:rsidRPr="0044687D">
        <w:rPr>
          <w:rFonts w:ascii="Georgia" w:hAnsi="Georgia"/>
          <w:i/>
          <w:iCs/>
          <w:sz w:val="24"/>
          <w:szCs w:val="24"/>
        </w:rPr>
        <w:t xml:space="preserve">t à l’émotion qu’il ressentait vis-à-vis de leur </w:t>
      </w:r>
      <w:r w:rsidR="00D825E9">
        <w:rPr>
          <w:rFonts w:ascii="Georgia" w:hAnsi="Georgia"/>
          <w:i/>
          <w:iCs/>
          <w:sz w:val="24"/>
          <w:szCs w:val="24"/>
        </w:rPr>
        <w:t>dessin sur le calque</w:t>
      </w:r>
      <w:r>
        <w:rPr>
          <w:rFonts w:ascii="Georgia" w:hAnsi="Georgia"/>
          <w:sz w:val="24"/>
          <w:szCs w:val="24"/>
        </w:rPr>
        <w:t>)</w:t>
      </w:r>
    </w:p>
    <w:p w14:paraId="0D6F87FE" w14:textId="5EDB441A" w:rsidR="00734796" w:rsidRDefault="00734796" w:rsidP="00D23850">
      <w:pPr>
        <w:ind w:firstLine="708"/>
        <w:rPr>
          <w:rFonts w:ascii="Georgia" w:hAnsi="Georgia"/>
          <w:sz w:val="24"/>
          <w:szCs w:val="24"/>
        </w:rPr>
      </w:pPr>
      <w:r>
        <w:rPr>
          <w:rFonts w:ascii="Georgia" w:hAnsi="Georgia"/>
          <w:sz w:val="24"/>
          <w:szCs w:val="24"/>
        </w:rPr>
        <w:t>Après, on devait mimer l’émotion, faire semblant d’avoir</w:t>
      </w:r>
      <w:r w:rsidR="00F64BFE">
        <w:rPr>
          <w:rFonts w:ascii="Georgia" w:hAnsi="Georgia"/>
          <w:sz w:val="24"/>
          <w:szCs w:val="24"/>
        </w:rPr>
        <w:t xml:space="preserve"> peur</w:t>
      </w:r>
      <w:r>
        <w:rPr>
          <w:rFonts w:ascii="Georgia" w:hAnsi="Georgia"/>
          <w:sz w:val="24"/>
          <w:szCs w:val="24"/>
        </w:rPr>
        <w:t>, faire semblant d’être un vampire et quand c’était bien, on bougeait plus et un copain faisait la photo.</w:t>
      </w:r>
    </w:p>
    <w:p w14:paraId="110CB0F9" w14:textId="663C6854" w:rsidR="000F754C" w:rsidRDefault="000F754C" w:rsidP="00D23850">
      <w:pPr>
        <w:ind w:firstLine="708"/>
        <w:rPr>
          <w:rFonts w:ascii="Georgia" w:hAnsi="Georgia"/>
          <w:sz w:val="24"/>
          <w:szCs w:val="24"/>
        </w:rPr>
      </w:pPr>
      <w:r>
        <w:rPr>
          <w:rFonts w:ascii="Georgia" w:hAnsi="Georgia"/>
          <w:sz w:val="24"/>
          <w:szCs w:val="24"/>
        </w:rPr>
        <w:t>Après on a mis le papier avec les dessins sur les photos et ça faisait flou et plein de couleurs dessus et dessous mélangés.</w:t>
      </w:r>
      <w:r w:rsidR="00462383">
        <w:rPr>
          <w:rFonts w:ascii="Georgia" w:hAnsi="Georgia"/>
          <w:sz w:val="24"/>
          <w:szCs w:val="24"/>
        </w:rPr>
        <w:t xml:space="preserve"> Et quand on a vu les photos des photos avec le papier, c’était encore plus super.</w:t>
      </w:r>
    </w:p>
    <w:p w14:paraId="0203CCD2" w14:textId="77777777" w:rsidR="00734796" w:rsidRDefault="00734796" w:rsidP="00D23850">
      <w:pPr>
        <w:ind w:firstLine="708"/>
        <w:rPr>
          <w:rFonts w:ascii="Georgia" w:hAnsi="Georgia"/>
          <w:sz w:val="24"/>
          <w:szCs w:val="24"/>
        </w:rPr>
      </w:pPr>
    </w:p>
    <w:p w14:paraId="008DA693" w14:textId="77777777" w:rsidR="00484CD0" w:rsidRDefault="00484CD0" w:rsidP="00D23850">
      <w:pPr>
        <w:ind w:firstLine="708"/>
        <w:rPr>
          <w:rFonts w:ascii="Georgia" w:hAnsi="Georgia"/>
          <w:sz w:val="24"/>
          <w:szCs w:val="24"/>
        </w:rPr>
      </w:pPr>
    </w:p>
    <w:bookmarkEnd w:id="0"/>
    <w:p w14:paraId="1BE6DAB8" w14:textId="308E97C7" w:rsidR="00F65D16" w:rsidRPr="00137DC3" w:rsidRDefault="00137DC3" w:rsidP="00F65D16">
      <w:pPr>
        <w:ind w:firstLine="708"/>
        <w:rPr>
          <w:rFonts w:ascii="Georgia" w:hAnsi="Georgia"/>
          <w:sz w:val="24"/>
          <w:szCs w:val="24"/>
        </w:rPr>
      </w:pPr>
      <w:r>
        <w:rPr>
          <w:rFonts w:ascii="Georgia" w:hAnsi="Georgia"/>
          <w:sz w:val="24"/>
          <w:szCs w:val="24"/>
        </w:rPr>
        <w:br w:type="page"/>
      </w:r>
    </w:p>
    <w:p w14:paraId="13C6B387" w14:textId="62376ED0" w:rsidR="00137DC3" w:rsidRDefault="00F65D16" w:rsidP="00EF7732">
      <w:pPr>
        <w:jc w:val="center"/>
        <w:rPr>
          <w:rFonts w:ascii="Georgia" w:hAnsi="Georgia"/>
          <w:sz w:val="24"/>
          <w:szCs w:val="24"/>
        </w:rPr>
      </w:pPr>
      <w:r w:rsidRPr="00F65D16">
        <w:rPr>
          <w:rFonts w:ascii="Georgia" w:hAnsi="Georgia"/>
          <w:sz w:val="24"/>
          <w:szCs w:val="24"/>
        </w:rPr>
        <w:lastRenderedPageBreak/>
        <w:t>« Pourquoi avons-nous choisi cette image / ces images ? »</w:t>
      </w:r>
    </w:p>
    <w:p w14:paraId="03A30AB1" w14:textId="77777777" w:rsidR="002F6BD7" w:rsidRDefault="002F6BD7" w:rsidP="00EF7732">
      <w:pPr>
        <w:jc w:val="center"/>
        <w:rPr>
          <w:rFonts w:ascii="Georgia" w:hAnsi="Georgia"/>
          <w:sz w:val="24"/>
          <w:szCs w:val="24"/>
        </w:rPr>
      </w:pPr>
    </w:p>
    <w:p w14:paraId="067C1B7E" w14:textId="1FB5D03A" w:rsidR="002F6BD7" w:rsidRDefault="002F6BD7" w:rsidP="00143D07">
      <w:pPr>
        <w:ind w:firstLine="708"/>
        <w:jc w:val="both"/>
        <w:rPr>
          <w:rFonts w:ascii="Georgia" w:hAnsi="Georgia"/>
          <w:sz w:val="24"/>
          <w:szCs w:val="24"/>
        </w:rPr>
      </w:pPr>
      <w:r>
        <w:rPr>
          <w:rFonts w:ascii="Georgia" w:hAnsi="Georgia"/>
          <w:sz w:val="24"/>
          <w:szCs w:val="24"/>
        </w:rPr>
        <w:t>On a organisé un vote pour les chronophotographies, puis un autre vote pour les portraits avec papier calque.</w:t>
      </w:r>
      <w:r w:rsidR="00F75636">
        <w:rPr>
          <w:rFonts w:ascii="Georgia" w:hAnsi="Georgia"/>
          <w:sz w:val="24"/>
          <w:szCs w:val="24"/>
        </w:rPr>
        <w:t xml:space="preserve"> Tous les enfants </w:t>
      </w:r>
      <w:r w:rsidR="00E622FA">
        <w:rPr>
          <w:rFonts w:ascii="Georgia" w:hAnsi="Georgia"/>
          <w:sz w:val="24"/>
          <w:szCs w:val="24"/>
        </w:rPr>
        <w:t xml:space="preserve">de la classe </w:t>
      </w:r>
      <w:r w:rsidR="00F75636">
        <w:rPr>
          <w:rFonts w:ascii="Georgia" w:hAnsi="Georgia"/>
          <w:sz w:val="24"/>
          <w:szCs w:val="24"/>
        </w:rPr>
        <w:t>se sont exprimés</w:t>
      </w:r>
      <w:r w:rsidR="00236AFC">
        <w:rPr>
          <w:rFonts w:ascii="Georgia" w:hAnsi="Georgia"/>
          <w:sz w:val="24"/>
          <w:szCs w:val="24"/>
        </w:rPr>
        <w:t>,</w:t>
      </w:r>
      <w:r w:rsidR="00F75636">
        <w:rPr>
          <w:rFonts w:ascii="Georgia" w:hAnsi="Georgia"/>
          <w:sz w:val="24"/>
          <w:szCs w:val="24"/>
        </w:rPr>
        <w:t xml:space="preserve"> ont voté et expliqué pourquoi ils avaient choisi telle photo</w:t>
      </w:r>
      <w:r w:rsidR="00236AFC">
        <w:rPr>
          <w:rFonts w:ascii="Georgia" w:hAnsi="Georgia"/>
          <w:sz w:val="24"/>
          <w:szCs w:val="24"/>
        </w:rPr>
        <w:t>graphie</w:t>
      </w:r>
      <w:r w:rsidR="00F75636">
        <w:rPr>
          <w:rFonts w:ascii="Georgia" w:hAnsi="Georgia"/>
          <w:sz w:val="24"/>
          <w:szCs w:val="24"/>
        </w:rPr>
        <w:t xml:space="preserve"> plutôt que telle autre. </w:t>
      </w:r>
    </w:p>
    <w:p w14:paraId="37D480F6" w14:textId="77777777" w:rsidR="006F02AF" w:rsidRDefault="006F02AF" w:rsidP="007C391E">
      <w:pPr>
        <w:ind w:firstLine="708"/>
        <w:jc w:val="both"/>
        <w:rPr>
          <w:rFonts w:ascii="Georgia" w:hAnsi="Georgia"/>
          <w:sz w:val="24"/>
          <w:szCs w:val="24"/>
        </w:rPr>
      </w:pPr>
    </w:p>
    <w:p w14:paraId="410E494A" w14:textId="6A83E9CA" w:rsidR="00874E3E" w:rsidRPr="00874E3E" w:rsidRDefault="00874E3E" w:rsidP="007C391E">
      <w:pPr>
        <w:ind w:firstLine="708"/>
        <w:jc w:val="both"/>
        <w:rPr>
          <w:rFonts w:ascii="Georgia" w:hAnsi="Georgia"/>
          <w:sz w:val="24"/>
          <w:szCs w:val="24"/>
        </w:rPr>
      </w:pPr>
      <w:r w:rsidRPr="00874E3E">
        <w:rPr>
          <w:rFonts w:ascii="Georgia" w:hAnsi="Georgia"/>
          <w:sz w:val="24"/>
          <w:szCs w:val="24"/>
        </w:rPr>
        <w:t xml:space="preserve">Résumé des explications orales des enfants de </w:t>
      </w:r>
      <w:r>
        <w:rPr>
          <w:rFonts w:ascii="Georgia" w:hAnsi="Georgia"/>
          <w:sz w:val="24"/>
          <w:szCs w:val="24"/>
        </w:rPr>
        <w:t>toute la classe (moyenne et grande</w:t>
      </w:r>
      <w:r w:rsidRPr="00874E3E">
        <w:rPr>
          <w:rFonts w:ascii="Georgia" w:hAnsi="Georgia"/>
          <w:sz w:val="24"/>
          <w:szCs w:val="24"/>
        </w:rPr>
        <w:t xml:space="preserve"> section</w:t>
      </w:r>
      <w:r>
        <w:rPr>
          <w:rFonts w:ascii="Georgia" w:hAnsi="Georgia"/>
          <w:sz w:val="24"/>
          <w:szCs w:val="24"/>
        </w:rPr>
        <w:t xml:space="preserve">s) </w:t>
      </w:r>
      <w:r w:rsidRPr="00874E3E">
        <w:rPr>
          <w:rFonts w:ascii="Georgia" w:hAnsi="Georgia"/>
          <w:sz w:val="24"/>
          <w:szCs w:val="24"/>
        </w:rPr>
        <w:t>:</w:t>
      </w:r>
      <w:r w:rsidR="002F6BD7">
        <w:rPr>
          <w:rFonts w:ascii="Georgia" w:hAnsi="Georgia"/>
          <w:sz w:val="24"/>
          <w:szCs w:val="24"/>
        </w:rPr>
        <w:t xml:space="preserve"> les parties entre guillemets sont des citations des élèves.</w:t>
      </w:r>
    </w:p>
    <w:p w14:paraId="7013F5D7" w14:textId="2B01C092" w:rsidR="006F02AF" w:rsidRDefault="006F02AF" w:rsidP="007C391E">
      <w:pPr>
        <w:jc w:val="both"/>
        <w:rPr>
          <w:rFonts w:ascii="Georgia" w:hAnsi="Georgia"/>
          <w:sz w:val="24"/>
          <w:szCs w:val="24"/>
        </w:rPr>
      </w:pPr>
    </w:p>
    <w:p w14:paraId="2199F03A" w14:textId="416E3124" w:rsidR="008C1115" w:rsidRDefault="008C1115" w:rsidP="007C391E">
      <w:pPr>
        <w:ind w:firstLine="708"/>
        <w:jc w:val="both"/>
        <w:rPr>
          <w:rFonts w:ascii="Georgia" w:hAnsi="Georgia"/>
          <w:sz w:val="24"/>
          <w:szCs w:val="24"/>
        </w:rPr>
      </w:pPr>
      <w:r>
        <w:rPr>
          <w:rFonts w:ascii="Georgia" w:hAnsi="Georgia"/>
          <w:sz w:val="24"/>
          <w:szCs w:val="24"/>
        </w:rPr>
        <w:t xml:space="preserve">Pour la photographie 1, </w:t>
      </w:r>
      <w:proofErr w:type="spellStart"/>
      <w:r w:rsidRPr="00D22750">
        <w:rPr>
          <w:rFonts w:ascii="Georgia" w:hAnsi="Georgia"/>
          <w:sz w:val="24"/>
          <w:szCs w:val="24"/>
          <w:u w:val="single"/>
        </w:rPr>
        <w:t>Kassim</w:t>
      </w:r>
      <w:proofErr w:type="spellEnd"/>
      <w:r w:rsidRPr="00D22750">
        <w:rPr>
          <w:rFonts w:ascii="Georgia" w:hAnsi="Georgia"/>
          <w:sz w:val="24"/>
          <w:szCs w:val="24"/>
          <w:u w:val="single"/>
        </w:rPr>
        <w:t xml:space="preserve"> le pirate </w:t>
      </w:r>
      <w:r w:rsidR="002F6BD7" w:rsidRPr="00D22750">
        <w:rPr>
          <w:rFonts w:ascii="Georgia" w:hAnsi="Georgia"/>
          <w:sz w:val="24"/>
          <w:szCs w:val="24"/>
          <w:u w:val="single"/>
        </w:rPr>
        <w:t>qui plonge</w:t>
      </w:r>
      <w:r w:rsidR="002F6BD7">
        <w:rPr>
          <w:rFonts w:ascii="Georgia" w:hAnsi="Georgia"/>
          <w:sz w:val="24"/>
          <w:szCs w:val="24"/>
        </w:rPr>
        <w:t>, les enfants ont trouvé que c’était la photographie qui « brillait » le plus grâce aux couleurs vives du masque qui se voient « très bien dans le noir de la photo ».</w:t>
      </w:r>
    </w:p>
    <w:p w14:paraId="3B5FF72A" w14:textId="73022B81" w:rsidR="002F6BD7" w:rsidRDefault="002F6BD7" w:rsidP="007C391E">
      <w:pPr>
        <w:jc w:val="both"/>
        <w:rPr>
          <w:rFonts w:ascii="Georgia" w:hAnsi="Georgia"/>
          <w:sz w:val="24"/>
          <w:szCs w:val="24"/>
        </w:rPr>
      </w:pPr>
      <w:r>
        <w:rPr>
          <w:rFonts w:ascii="Georgia" w:hAnsi="Georgia"/>
          <w:sz w:val="24"/>
          <w:szCs w:val="24"/>
        </w:rPr>
        <w:t xml:space="preserve">Ils ont aussi choisi celle-ci parce que le masque « est en plusieurs fois » alors, ça fait des petites lumières ». Ils ont trouvé que « le dernier </w:t>
      </w:r>
      <w:proofErr w:type="spellStart"/>
      <w:r>
        <w:rPr>
          <w:rFonts w:ascii="Georgia" w:hAnsi="Georgia"/>
          <w:sz w:val="24"/>
          <w:szCs w:val="24"/>
        </w:rPr>
        <w:t>Kassim</w:t>
      </w:r>
      <w:proofErr w:type="spellEnd"/>
      <w:r>
        <w:rPr>
          <w:rFonts w:ascii="Georgia" w:hAnsi="Georgia"/>
          <w:sz w:val="24"/>
          <w:szCs w:val="24"/>
        </w:rPr>
        <w:t xml:space="preserve"> est très bien flou »</w:t>
      </w:r>
      <w:r w:rsidR="00541D27">
        <w:rPr>
          <w:rFonts w:ascii="Georgia" w:hAnsi="Georgia"/>
          <w:sz w:val="24"/>
          <w:szCs w:val="24"/>
        </w:rPr>
        <w:t>.</w:t>
      </w:r>
    </w:p>
    <w:p w14:paraId="354BDCEA" w14:textId="02167D7E" w:rsidR="000934CE" w:rsidRDefault="000934CE" w:rsidP="007C391E">
      <w:pPr>
        <w:jc w:val="both"/>
        <w:rPr>
          <w:rFonts w:ascii="Georgia" w:hAnsi="Georgia"/>
          <w:sz w:val="24"/>
          <w:szCs w:val="24"/>
        </w:rPr>
      </w:pPr>
      <w:r>
        <w:rPr>
          <w:rFonts w:ascii="Georgia" w:hAnsi="Georgia"/>
          <w:sz w:val="24"/>
          <w:szCs w:val="24"/>
        </w:rPr>
        <w:t xml:space="preserve">Il y a eu aussi quelques votes affectifs parce que </w:t>
      </w:r>
      <w:proofErr w:type="spellStart"/>
      <w:r>
        <w:rPr>
          <w:rFonts w:ascii="Georgia" w:hAnsi="Georgia"/>
          <w:sz w:val="24"/>
          <w:szCs w:val="24"/>
        </w:rPr>
        <w:t>Kassim</w:t>
      </w:r>
      <w:proofErr w:type="spellEnd"/>
      <w:r>
        <w:rPr>
          <w:rFonts w:ascii="Georgia" w:hAnsi="Georgia"/>
          <w:sz w:val="24"/>
          <w:szCs w:val="24"/>
        </w:rPr>
        <w:t xml:space="preserve"> est un très agréable copain !</w:t>
      </w:r>
    </w:p>
    <w:p w14:paraId="33D8FFC0" w14:textId="26D82C57" w:rsidR="000934CE" w:rsidRDefault="000934CE" w:rsidP="007C391E">
      <w:pPr>
        <w:jc w:val="both"/>
        <w:rPr>
          <w:rFonts w:ascii="Georgia" w:hAnsi="Georgia"/>
          <w:sz w:val="24"/>
          <w:szCs w:val="24"/>
        </w:rPr>
      </w:pPr>
    </w:p>
    <w:p w14:paraId="4E29C9F1" w14:textId="69E31CD5" w:rsidR="000934CE" w:rsidRDefault="000934CE" w:rsidP="007C391E">
      <w:pPr>
        <w:ind w:firstLine="708"/>
        <w:jc w:val="both"/>
        <w:rPr>
          <w:rFonts w:ascii="Georgia" w:hAnsi="Georgia"/>
          <w:sz w:val="24"/>
          <w:szCs w:val="24"/>
        </w:rPr>
      </w:pPr>
      <w:r>
        <w:rPr>
          <w:rFonts w:ascii="Georgia" w:hAnsi="Georgia"/>
          <w:sz w:val="24"/>
          <w:szCs w:val="24"/>
        </w:rPr>
        <w:t xml:space="preserve">Pour la photographie 2, </w:t>
      </w:r>
      <w:r w:rsidRPr="000934CE">
        <w:rPr>
          <w:rFonts w:ascii="Georgia" w:hAnsi="Georgia"/>
          <w:sz w:val="24"/>
          <w:szCs w:val="24"/>
          <w:u w:val="single"/>
        </w:rPr>
        <w:t>Quand je serai grande, je serai directrice d’un musée</w:t>
      </w:r>
      <w:r>
        <w:rPr>
          <w:rFonts w:ascii="Georgia" w:hAnsi="Georgia"/>
          <w:sz w:val="24"/>
          <w:szCs w:val="24"/>
        </w:rPr>
        <w:t>, les votes ont été plus serrés</w:t>
      </w:r>
      <w:r w:rsidR="0078420B">
        <w:rPr>
          <w:rFonts w:ascii="Georgia" w:hAnsi="Georgia"/>
          <w:sz w:val="24"/>
          <w:szCs w:val="24"/>
        </w:rPr>
        <w:t>, cette série de portrait</w:t>
      </w:r>
      <w:r w:rsidR="00F65CCF">
        <w:rPr>
          <w:rFonts w:ascii="Georgia" w:hAnsi="Georgia"/>
          <w:sz w:val="24"/>
          <w:szCs w:val="24"/>
        </w:rPr>
        <w:t>s</w:t>
      </w:r>
      <w:r w:rsidR="0078420B">
        <w:rPr>
          <w:rFonts w:ascii="Georgia" w:hAnsi="Georgia"/>
          <w:sz w:val="24"/>
          <w:szCs w:val="24"/>
        </w:rPr>
        <w:t xml:space="preserve"> était plus « multicolore » d’après les enfants.</w:t>
      </w:r>
      <w:r w:rsidR="00626FF8">
        <w:rPr>
          <w:rFonts w:ascii="Georgia" w:hAnsi="Georgia"/>
          <w:sz w:val="24"/>
          <w:szCs w:val="24"/>
        </w:rPr>
        <w:t xml:space="preserve"> « Alors c’est plus dur de choisir ».</w:t>
      </w:r>
    </w:p>
    <w:p w14:paraId="0E427081" w14:textId="6083D450" w:rsidR="0078420B" w:rsidRDefault="0078420B" w:rsidP="007C391E">
      <w:pPr>
        <w:jc w:val="both"/>
        <w:rPr>
          <w:rFonts w:ascii="Georgia" w:hAnsi="Georgia"/>
          <w:sz w:val="24"/>
          <w:szCs w:val="24"/>
        </w:rPr>
      </w:pPr>
      <w:r>
        <w:rPr>
          <w:rFonts w:ascii="Georgia" w:hAnsi="Georgia"/>
          <w:sz w:val="24"/>
          <w:szCs w:val="24"/>
        </w:rPr>
        <w:t xml:space="preserve">La principale raison du choix pour ce tirage a été la couleur très vive du dinosaure. </w:t>
      </w:r>
      <w:r w:rsidR="00E73AC6">
        <w:rPr>
          <w:rFonts w:ascii="Georgia" w:hAnsi="Georgia"/>
          <w:sz w:val="24"/>
          <w:szCs w:val="24"/>
        </w:rPr>
        <w:t xml:space="preserve">Les enfants ont trouvé qu’il était très bien dessiné et que les tâches noires sur le corps vert du dinosaure faisaient le même effet que le masque de </w:t>
      </w:r>
      <w:proofErr w:type="spellStart"/>
      <w:r w:rsidR="00E73AC6">
        <w:rPr>
          <w:rFonts w:ascii="Georgia" w:hAnsi="Georgia"/>
          <w:sz w:val="24"/>
          <w:szCs w:val="24"/>
        </w:rPr>
        <w:t>Kassim</w:t>
      </w:r>
      <w:proofErr w:type="spellEnd"/>
      <w:r w:rsidR="00E73AC6">
        <w:rPr>
          <w:rFonts w:ascii="Georgia" w:hAnsi="Georgia"/>
          <w:sz w:val="24"/>
          <w:szCs w:val="24"/>
        </w:rPr>
        <w:t xml:space="preserve"> de la première photographie.</w:t>
      </w:r>
    </w:p>
    <w:p w14:paraId="3C74F1AE" w14:textId="19A755D2" w:rsidR="00924B1A" w:rsidRDefault="00924B1A" w:rsidP="007C391E">
      <w:pPr>
        <w:jc w:val="both"/>
        <w:rPr>
          <w:rFonts w:ascii="Georgia" w:hAnsi="Georgia"/>
          <w:sz w:val="24"/>
          <w:szCs w:val="24"/>
        </w:rPr>
      </w:pPr>
      <w:r>
        <w:rPr>
          <w:rFonts w:ascii="Georgia" w:hAnsi="Georgia"/>
          <w:sz w:val="24"/>
          <w:szCs w:val="24"/>
        </w:rPr>
        <w:t>Ils ont aussi expliqué que cette photographie était pleine de couleurs, que le bleu flou était « joli avec le dinosaure, on dirait qu’il flotte dans le ciel</w:t>
      </w:r>
      <w:r w:rsidR="00A47EE5">
        <w:rPr>
          <w:rFonts w:ascii="Georgia" w:hAnsi="Georgia"/>
          <w:sz w:val="24"/>
          <w:szCs w:val="24"/>
        </w:rPr>
        <w:t> ». Ils</w:t>
      </w:r>
      <w:r w:rsidR="007C391E">
        <w:rPr>
          <w:rFonts w:ascii="Georgia" w:hAnsi="Georgia"/>
          <w:sz w:val="24"/>
          <w:szCs w:val="24"/>
        </w:rPr>
        <w:t xml:space="preserve"> l’</w:t>
      </w:r>
      <w:r w:rsidR="00A47EE5">
        <w:rPr>
          <w:rFonts w:ascii="Georgia" w:hAnsi="Georgia"/>
          <w:sz w:val="24"/>
          <w:szCs w:val="24"/>
        </w:rPr>
        <w:t>ont aussi choisi parce qu’ils la trouvaient drôle dans sa composition : le dessin cache un œil et la moitié du visage de leur camarade.</w:t>
      </w:r>
    </w:p>
    <w:p w14:paraId="0515AC70" w14:textId="77777777" w:rsidR="0078420B" w:rsidRDefault="0078420B">
      <w:pPr>
        <w:rPr>
          <w:rFonts w:ascii="Georgia" w:hAnsi="Georgia"/>
          <w:sz w:val="24"/>
          <w:szCs w:val="24"/>
        </w:rPr>
      </w:pPr>
    </w:p>
    <w:sectPr w:rsidR="00784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ursive Dumont maternelle">
    <w:panose1 w:val="02000000000000000000"/>
    <w:charset w:val="00"/>
    <w:family w:val="modern"/>
    <w:notTrueType/>
    <w:pitch w:val="variable"/>
    <w:sig w:usb0="80000007" w:usb1="00000000" w:usb2="04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47"/>
    <w:rsid w:val="00044347"/>
    <w:rsid w:val="00054280"/>
    <w:rsid w:val="000934CE"/>
    <w:rsid w:val="000A7377"/>
    <w:rsid w:val="000F14BB"/>
    <w:rsid w:val="000F754C"/>
    <w:rsid w:val="00137DC3"/>
    <w:rsid w:val="00143D07"/>
    <w:rsid w:val="001C2765"/>
    <w:rsid w:val="00202098"/>
    <w:rsid w:val="00205095"/>
    <w:rsid w:val="00206CFC"/>
    <w:rsid w:val="00236AFC"/>
    <w:rsid w:val="00284D79"/>
    <w:rsid w:val="002F6BD7"/>
    <w:rsid w:val="00343ABA"/>
    <w:rsid w:val="003633A2"/>
    <w:rsid w:val="003A1FB6"/>
    <w:rsid w:val="003D6977"/>
    <w:rsid w:val="0044687D"/>
    <w:rsid w:val="00462383"/>
    <w:rsid w:val="00472BE3"/>
    <w:rsid w:val="00484CD0"/>
    <w:rsid w:val="004A2843"/>
    <w:rsid w:val="00541D27"/>
    <w:rsid w:val="005861DC"/>
    <w:rsid w:val="005C514F"/>
    <w:rsid w:val="006047F3"/>
    <w:rsid w:val="00612BCC"/>
    <w:rsid w:val="00626FF8"/>
    <w:rsid w:val="006F02AF"/>
    <w:rsid w:val="00734796"/>
    <w:rsid w:val="0078420B"/>
    <w:rsid w:val="007B586B"/>
    <w:rsid w:val="007C391E"/>
    <w:rsid w:val="007D04F2"/>
    <w:rsid w:val="008030AE"/>
    <w:rsid w:val="00874E3E"/>
    <w:rsid w:val="008C1115"/>
    <w:rsid w:val="00924B1A"/>
    <w:rsid w:val="00956FCA"/>
    <w:rsid w:val="00A47EE5"/>
    <w:rsid w:val="00B842AA"/>
    <w:rsid w:val="00C701FC"/>
    <w:rsid w:val="00C96544"/>
    <w:rsid w:val="00D22750"/>
    <w:rsid w:val="00D23850"/>
    <w:rsid w:val="00D40DAB"/>
    <w:rsid w:val="00D740A0"/>
    <w:rsid w:val="00D825E9"/>
    <w:rsid w:val="00E4445D"/>
    <w:rsid w:val="00E56C22"/>
    <w:rsid w:val="00E622FA"/>
    <w:rsid w:val="00E73AC6"/>
    <w:rsid w:val="00EC2C1B"/>
    <w:rsid w:val="00EF7732"/>
    <w:rsid w:val="00F02C72"/>
    <w:rsid w:val="00F16B46"/>
    <w:rsid w:val="00F34935"/>
    <w:rsid w:val="00F62D01"/>
    <w:rsid w:val="00F64BFE"/>
    <w:rsid w:val="00F65CCF"/>
    <w:rsid w:val="00F65D16"/>
    <w:rsid w:val="00F756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9A76"/>
  <w15:chartTrackingRefBased/>
  <w15:docId w15:val="{757ACFBD-64E2-4652-BB96-18FCA887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ursive Dumont maternelle" w:eastAsiaTheme="minorHAnsi" w:hAnsi="Cursive Dumont maternelle" w:cstheme="minorBidi"/>
        <w:sz w:val="56"/>
        <w:szCs w:val="56"/>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2635</TotalTime>
  <Pages>5</Pages>
  <Words>1027</Words>
  <Characters>5651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gavaudan</dc:creator>
  <cp:keywords/>
  <dc:description/>
  <cp:lastModifiedBy>celine gavaudan</cp:lastModifiedBy>
  <cp:revision>69</cp:revision>
  <cp:lastPrinted>2025-03-31T18:49:00Z</cp:lastPrinted>
  <dcterms:created xsi:type="dcterms:W3CDTF">2025-03-26T17:30:00Z</dcterms:created>
  <dcterms:modified xsi:type="dcterms:W3CDTF">2025-04-02T13:11:00Z</dcterms:modified>
</cp:coreProperties>
</file>