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C697" w14:textId="77777777" w:rsidR="00974A7A" w:rsidRDefault="00974A7A" w:rsidP="00974A7A">
      <w:pPr>
        <w:jc w:val="center"/>
        <w:rPr>
          <w:rFonts w:ascii="Georgia" w:hAnsi="Georgia"/>
          <w:sz w:val="24"/>
          <w:szCs w:val="24"/>
        </w:rPr>
      </w:pPr>
      <w:r w:rsidRPr="008C7696">
        <w:rPr>
          <w:rFonts w:ascii="Georgia" w:hAnsi="Georgia"/>
          <w:b/>
          <w:bCs/>
          <w:sz w:val="24"/>
          <w:szCs w:val="24"/>
        </w:rPr>
        <w:t>Etablissement</w:t>
      </w:r>
      <w:r>
        <w:rPr>
          <w:rFonts w:ascii="Georgia" w:hAnsi="Georgia"/>
          <w:sz w:val="24"/>
          <w:szCs w:val="24"/>
        </w:rPr>
        <w:t xml:space="preserve"> : Ecole élémentaire </w:t>
      </w:r>
      <w:r w:rsidRPr="009953A5">
        <w:rPr>
          <w:rFonts w:ascii="Georgia" w:hAnsi="Georgia"/>
          <w:sz w:val="24"/>
          <w:szCs w:val="24"/>
          <w:u w:val="single"/>
        </w:rPr>
        <w:t>Saint-Lambert</w:t>
      </w:r>
      <w:r>
        <w:rPr>
          <w:rFonts w:ascii="Georgia" w:hAnsi="Georgia"/>
          <w:sz w:val="24"/>
          <w:szCs w:val="24"/>
        </w:rPr>
        <w:t>, 75015 Paris. Académie de Paris.</w:t>
      </w:r>
    </w:p>
    <w:p w14:paraId="06D65EBC" w14:textId="77777777" w:rsidR="00974A7A" w:rsidRDefault="00974A7A" w:rsidP="00974A7A">
      <w:pPr>
        <w:jc w:val="center"/>
        <w:rPr>
          <w:rFonts w:ascii="Georgia" w:hAnsi="Georgia"/>
          <w:sz w:val="24"/>
          <w:szCs w:val="24"/>
        </w:rPr>
      </w:pPr>
      <w:r w:rsidRPr="008C7696">
        <w:rPr>
          <w:rFonts w:ascii="Georgia" w:hAnsi="Georgia"/>
          <w:b/>
          <w:bCs/>
          <w:sz w:val="24"/>
          <w:szCs w:val="24"/>
        </w:rPr>
        <w:t>Intervenant </w:t>
      </w:r>
      <w:r>
        <w:rPr>
          <w:rFonts w:ascii="Georgia" w:hAnsi="Georgia"/>
          <w:sz w:val="24"/>
          <w:szCs w:val="24"/>
        </w:rPr>
        <w:t>: Cynthia Mancuso, artiste photographe.</w:t>
      </w:r>
    </w:p>
    <w:p w14:paraId="68FCF789" w14:textId="67C291F2" w:rsidR="00974A7A" w:rsidRDefault="00974A7A" w:rsidP="00974A7A">
      <w:pPr>
        <w:jc w:val="center"/>
        <w:rPr>
          <w:rFonts w:ascii="Georgia" w:hAnsi="Georgia"/>
          <w:sz w:val="24"/>
          <w:szCs w:val="24"/>
        </w:rPr>
      </w:pPr>
      <w:r w:rsidRPr="008C7696">
        <w:rPr>
          <w:rFonts w:ascii="Georgia" w:hAnsi="Georgia"/>
          <w:b/>
          <w:bCs/>
          <w:sz w:val="24"/>
          <w:szCs w:val="24"/>
        </w:rPr>
        <w:t>Groupe</w:t>
      </w:r>
      <w:r>
        <w:rPr>
          <w:rFonts w:ascii="Georgia" w:hAnsi="Georgia"/>
          <w:sz w:val="24"/>
          <w:szCs w:val="24"/>
        </w:rPr>
        <w:t xml:space="preserve"> : </w:t>
      </w:r>
      <w:r w:rsidRPr="009953A5">
        <w:rPr>
          <w:rFonts w:ascii="Georgia" w:hAnsi="Georgia"/>
          <w:sz w:val="24"/>
          <w:szCs w:val="24"/>
          <w:u w:val="single"/>
        </w:rPr>
        <w:t xml:space="preserve">groupe </w:t>
      </w:r>
      <w:r>
        <w:rPr>
          <w:rFonts w:ascii="Georgia" w:hAnsi="Georgia"/>
          <w:sz w:val="24"/>
          <w:szCs w:val="24"/>
          <w:u w:val="single"/>
        </w:rPr>
        <w:t>2</w:t>
      </w:r>
      <w:r>
        <w:rPr>
          <w:rFonts w:ascii="Georgia" w:hAnsi="Georgia"/>
          <w:sz w:val="24"/>
          <w:szCs w:val="24"/>
        </w:rPr>
        <w:t xml:space="preserve">, </w:t>
      </w:r>
      <w:r>
        <w:rPr>
          <w:rFonts w:ascii="Georgia" w:hAnsi="Georgia"/>
          <w:sz w:val="24"/>
          <w:szCs w:val="24"/>
        </w:rPr>
        <w:t xml:space="preserve">deuxième </w:t>
      </w:r>
      <w:r w:rsidRPr="00553468">
        <w:rPr>
          <w:rFonts w:ascii="Georgia" w:hAnsi="Georgia"/>
          <w:sz w:val="24"/>
          <w:szCs w:val="24"/>
        </w:rPr>
        <w:t>trimestre</w:t>
      </w:r>
      <w:r w:rsidRPr="00553468">
        <w:rPr>
          <w:rFonts w:ascii="Georgia" w:hAnsi="Georgia"/>
          <w:b/>
          <w:bCs/>
          <w:sz w:val="24"/>
          <w:szCs w:val="24"/>
        </w:rPr>
        <w:t xml:space="preserve"> </w:t>
      </w:r>
      <w:r>
        <w:rPr>
          <w:rFonts w:ascii="Georgia" w:hAnsi="Georgia"/>
          <w:sz w:val="24"/>
          <w:szCs w:val="24"/>
        </w:rPr>
        <w:t>de l’année 2022/2023 en atelier de pratique artistique photographique sur le temps des activités périscolaires (TAP).</w:t>
      </w:r>
    </w:p>
    <w:p w14:paraId="402B8603" w14:textId="2E65D758" w:rsidR="00157680" w:rsidRDefault="00157680"/>
    <w:p w14:paraId="14030A10" w14:textId="45231488" w:rsidR="00974A7A" w:rsidRDefault="00631DA4" w:rsidP="00631DA4">
      <w:pPr>
        <w:jc w:val="center"/>
        <w:rPr>
          <w:rFonts w:ascii="Georgia" w:hAnsi="Georgia"/>
          <w:b/>
          <w:bCs/>
          <w:sz w:val="24"/>
          <w:szCs w:val="24"/>
        </w:rPr>
      </w:pPr>
      <w:r>
        <w:rPr>
          <w:noProof/>
        </w:rPr>
        <w:drawing>
          <wp:inline distT="0" distB="0" distL="0" distR="0" wp14:anchorId="5831EDD6" wp14:editId="24F1DDAD">
            <wp:extent cx="3832860" cy="30664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35817" cy="3068823"/>
                    </a:xfrm>
                    <a:prstGeom prst="rect">
                      <a:avLst/>
                    </a:prstGeom>
                    <a:noFill/>
                    <a:ln>
                      <a:noFill/>
                    </a:ln>
                  </pic:spPr>
                </pic:pic>
              </a:graphicData>
            </a:graphic>
          </wp:inline>
        </w:drawing>
      </w:r>
      <w:r>
        <w:rPr>
          <w:rFonts w:ascii="Georgia" w:hAnsi="Georgia"/>
          <w:b/>
          <w:bCs/>
          <w:sz w:val="24"/>
          <w:szCs w:val="24"/>
        </w:rPr>
        <w:t xml:space="preserve"> 1</w:t>
      </w:r>
    </w:p>
    <w:p w14:paraId="6DD76C5C" w14:textId="7C650625" w:rsidR="00631DA4" w:rsidRDefault="00631DA4" w:rsidP="00631DA4">
      <w:pPr>
        <w:jc w:val="center"/>
        <w:rPr>
          <w:rFonts w:ascii="Georgia" w:hAnsi="Georgia"/>
          <w:b/>
          <w:bCs/>
          <w:sz w:val="24"/>
          <w:szCs w:val="24"/>
        </w:rPr>
      </w:pPr>
    </w:p>
    <w:p w14:paraId="04D53994" w14:textId="13D78A71" w:rsidR="00636564" w:rsidRDefault="00BA3C35" w:rsidP="008278C5">
      <w:pPr>
        <w:jc w:val="center"/>
        <w:rPr>
          <w:rFonts w:ascii="Georgia" w:hAnsi="Georgia"/>
          <w:sz w:val="24"/>
          <w:szCs w:val="24"/>
        </w:rPr>
      </w:pPr>
      <w:r>
        <w:rPr>
          <w:rFonts w:ascii="Georgia" w:hAnsi="Georgia"/>
          <w:sz w:val="24"/>
          <w:szCs w:val="24"/>
        </w:rPr>
        <w:t>Sous</w:t>
      </w:r>
      <w:r w:rsidR="00636564">
        <w:rPr>
          <w:rFonts w:ascii="Georgia" w:hAnsi="Georgia"/>
          <w:sz w:val="24"/>
          <w:szCs w:val="24"/>
        </w:rPr>
        <w:t xml:space="preserve"> l’ombre des feuilles,</w:t>
      </w:r>
    </w:p>
    <w:p w14:paraId="015950D7" w14:textId="77777777" w:rsidR="004A23A6" w:rsidRDefault="00636564" w:rsidP="008278C5">
      <w:pPr>
        <w:jc w:val="center"/>
        <w:rPr>
          <w:rFonts w:ascii="Georgia" w:hAnsi="Georgia"/>
          <w:sz w:val="24"/>
          <w:szCs w:val="24"/>
        </w:rPr>
      </w:pPr>
      <w:r>
        <w:rPr>
          <w:rFonts w:ascii="Georgia" w:hAnsi="Georgia"/>
          <w:sz w:val="24"/>
          <w:szCs w:val="24"/>
        </w:rPr>
        <w:t>Elle a</w:t>
      </w:r>
      <w:r w:rsidR="00553522">
        <w:rPr>
          <w:rFonts w:ascii="Georgia" w:hAnsi="Georgia"/>
          <w:sz w:val="24"/>
          <w:szCs w:val="24"/>
        </w:rPr>
        <w:t xml:space="preserve"> le regard </w:t>
      </w:r>
      <w:r w:rsidR="008278C5">
        <w:rPr>
          <w:rFonts w:ascii="Georgia" w:hAnsi="Georgia"/>
          <w:sz w:val="24"/>
          <w:szCs w:val="24"/>
        </w:rPr>
        <w:t>n</w:t>
      </w:r>
      <w:r w:rsidR="00553522">
        <w:rPr>
          <w:rFonts w:ascii="Georgia" w:hAnsi="Georgia"/>
          <w:sz w:val="24"/>
          <w:szCs w:val="24"/>
        </w:rPr>
        <w:t>oir</w:t>
      </w:r>
      <w:r w:rsidR="00E846DE">
        <w:rPr>
          <w:rFonts w:ascii="Georgia" w:hAnsi="Georgia"/>
          <w:sz w:val="24"/>
          <w:szCs w:val="24"/>
        </w:rPr>
        <w:t xml:space="preserve"> </w:t>
      </w:r>
    </w:p>
    <w:p w14:paraId="53D95992" w14:textId="4502008F" w:rsidR="00553522" w:rsidRDefault="004A23A6" w:rsidP="004A23A6">
      <w:pPr>
        <w:jc w:val="center"/>
        <w:rPr>
          <w:rFonts w:ascii="Georgia" w:hAnsi="Georgia"/>
          <w:sz w:val="24"/>
          <w:szCs w:val="24"/>
        </w:rPr>
      </w:pPr>
      <w:r>
        <w:rPr>
          <w:rFonts w:ascii="Georgia" w:hAnsi="Georgia"/>
          <w:sz w:val="24"/>
          <w:szCs w:val="24"/>
        </w:rPr>
        <w:t>E</w:t>
      </w:r>
      <w:r w:rsidR="00553522">
        <w:rPr>
          <w:rFonts w:ascii="Georgia" w:hAnsi="Georgia"/>
          <w:sz w:val="24"/>
          <w:szCs w:val="24"/>
        </w:rPr>
        <w:t>t le cœur</w:t>
      </w:r>
      <w:r w:rsidR="00E846DE">
        <w:rPr>
          <w:rFonts w:ascii="Georgia" w:hAnsi="Georgia"/>
          <w:sz w:val="24"/>
          <w:szCs w:val="24"/>
        </w:rPr>
        <w:t xml:space="preserve"> </w:t>
      </w:r>
      <w:r>
        <w:rPr>
          <w:rFonts w:ascii="Georgia" w:hAnsi="Georgia"/>
          <w:sz w:val="24"/>
          <w:szCs w:val="24"/>
        </w:rPr>
        <w:t>s</w:t>
      </w:r>
      <w:r w:rsidR="00553522">
        <w:rPr>
          <w:rFonts w:ascii="Georgia" w:hAnsi="Georgia"/>
          <w:sz w:val="24"/>
          <w:szCs w:val="24"/>
        </w:rPr>
        <w:t>olitaire.</w:t>
      </w:r>
    </w:p>
    <w:p w14:paraId="4B355FE1" w14:textId="77777777" w:rsidR="00553522" w:rsidRPr="00553522" w:rsidRDefault="00553522" w:rsidP="00631DA4">
      <w:pPr>
        <w:jc w:val="center"/>
        <w:rPr>
          <w:rFonts w:ascii="Georgia" w:hAnsi="Georgia"/>
          <w:sz w:val="24"/>
          <w:szCs w:val="24"/>
        </w:rPr>
      </w:pPr>
    </w:p>
    <w:p w14:paraId="2284649B" w14:textId="77777777" w:rsidR="00631DA4" w:rsidRPr="00C5482F" w:rsidRDefault="00631DA4" w:rsidP="00631DA4">
      <w:pPr>
        <w:jc w:val="both"/>
        <w:rPr>
          <w:rFonts w:ascii="Georgia" w:hAnsi="Georgia"/>
          <w:b/>
          <w:bCs/>
          <w:sz w:val="24"/>
          <w:szCs w:val="24"/>
        </w:rPr>
      </w:pPr>
      <w:r w:rsidRPr="00C5482F">
        <w:rPr>
          <w:rFonts w:ascii="Georgia" w:hAnsi="Georgia"/>
          <w:b/>
          <w:bCs/>
          <w:sz w:val="24"/>
          <w:szCs w:val="24"/>
        </w:rPr>
        <w:t xml:space="preserve">Démarche pédagogique : </w:t>
      </w:r>
    </w:p>
    <w:p w14:paraId="4C1462E7" w14:textId="77777777" w:rsidR="00631DA4" w:rsidRDefault="00631DA4" w:rsidP="00631DA4">
      <w:pPr>
        <w:jc w:val="both"/>
        <w:rPr>
          <w:rFonts w:ascii="Georgia" w:hAnsi="Georgia"/>
          <w:sz w:val="24"/>
          <w:szCs w:val="24"/>
        </w:rPr>
      </w:pPr>
      <w:r>
        <w:rPr>
          <w:rFonts w:ascii="Georgia" w:hAnsi="Georgia"/>
          <w:sz w:val="24"/>
          <w:szCs w:val="24"/>
        </w:rPr>
        <w:t xml:space="preserve">« Qu’est-ce qu’une émotion ? » et « Comment la représenter ou la susciter en photographie ? » étaient les questions clés qui ont guidé cet atelier. En jouant avec la lumière et les couleurs, les enfants ont pu imaginer des scenarii et se laisser surprendre par les images ; avec les mots, ils ont cherché à affiner leurs pensées dans un haïku. Apposer des mots sur une émotion, la définir, en dresser les contours, les enfants se sont penchés sur la diversité de nuances qu’offre la langue française pour décrire les mouvements intérieurs. Ainsi, tout naturellement s’est jointe l’idée d’écrire un court poème en résonnance avec l’image. </w:t>
      </w:r>
    </w:p>
    <w:p w14:paraId="524D99F0" w14:textId="77777777" w:rsidR="000A715B" w:rsidRDefault="000A715B" w:rsidP="00631DA4">
      <w:pPr>
        <w:jc w:val="both"/>
        <w:rPr>
          <w:rFonts w:ascii="Georgia" w:hAnsi="Georgia"/>
          <w:b/>
          <w:bCs/>
          <w:sz w:val="24"/>
          <w:szCs w:val="24"/>
        </w:rPr>
      </w:pPr>
    </w:p>
    <w:p w14:paraId="077F26CD" w14:textId="68AD100C" w:rsidR="008278C5" w:rsidRDefault="008278C5" w:rsidP="00631DA4">
      <w:pPr>
        <w:jc w:val="both"/>
        <w:rPr>
          <w:rFonts w:ascii="Georgia" w:hAnsi="Georgia"/>
          <w:b/>
          <w:bCs/>
          <w:sz w:val="24"/>
          <w:szCs w:val="24"/>
        </w:rPr>
      </w:pPr>
      <w:r>
        <w:rPr>
          <w:rFonts w:ascii="Georgia" w:hAnsi="Georgia"/>
          <w:b/>
          <w:bCs/>
          <w:sz w:val="24"/>
          <w:szCs w:val="24"/>
        </w:rPr>
        <w:t>Présentation de l’image 1 :</w:t>
      </w:r>
    </w:p>
    <w:p w14:paraId="73DC553C" w14:textId="70AB1948" w:rsidR="004E133F" w:rsidRPr="000A715B" w:rsidRDefault="000A715B" w:rsidP="00631DA4">
      <w:pPr>
        <w:jc w:val="both"/>
        <w:rPr>
          <w:rFonts w:ascii="Georgia" w:hAnsi="Georgia"/>
          <w:sz w:val="24"/>
          <w:szCs w:val="24"/>
        </w:rPr>
      </w:pPr>
      <w:r>
        <w:rPr>
          <w:rFonts w:ascii="Georgia" w:hAnsi="Georgia"/>
          <w:sz w:val="24"/>
          <w:szCs w:val="24"/>
        </w:rPr>
        <w:t xml:space="preserve">Sur cette image, </w:t>
      </w:r>
      <w:r w:rsidR="00BA3C35">
        <w:rPr>
          <w:rFonts w:ascii="Georgia" w:hAnsi="Georgia"/>
          <w:sz w:val="24"/>
          <w:szCs w:val="24"/>
        </w:rPr>
        <w:t xml:space="preserve">sous les ombres </w:t>
      </w:r>
      <w:r w:rsidR="004F5D2D">
        <w:rPr>
          <w:rFonts w:ascii="Georgia" w:hAnsi="Georgia"/>
          <w:sz w:val="24"/>
          <w:szCs w:val="24"/>
        </w:rPr>
        <w:t xml:space="preserve">bleues </w:t>
      </w:r>
      <w:r w:rsidR="00BA3C35">
        <w:rPr>
          <w:rFonts w:ascii="Georgia" w:hAnsi="Georgia"/>
          <w:sz w:val="24"/>
          <w:szCs w:val="24"/>
        </w:rPr>
        <w:t xml:space="preserve">d’un arbre, </w:t>
      </w:r>
      <w:r>
        <w:rPr>
          <w:rFonts w:ascii="Georgia" w:hAnsi="Georgia"/>
          <w:sz w:val="24"/>
          <w:szCs w:val="24"/>
        </w:rPr>
        <w:t>elle vous regarde droit dans les yeux. Son air est méfiant et gêné.</w:t>
      </w:r>
      <w:r w:rsidR="004E133F">
        <w:rPr>
          <w:rFonts w:ascii="Georgia" w:hAnsi="Georgia"/>
          <w:sz w:val="24"/>
          <w:szCs w:val="24"/>
        </w:rPr>
        <w:t xml:space="preserve"> </w:t>
      </w:r>
    </w:p>
    <w:p w14:paraId="756B82FE" w14:textId="3D7FCBB1" w:rsidR="008278C5" w:rsidRDefault="008278C5" w:rsidP="00631DA4">
      <w:pPr>
        <w:jc w:val="both"/>
        <w:rPr>
          <w:rFonts w:ascii="Georgia" w:hAnsi="Georgia"/>
          <w:b/>
          <w:bCs/>
          <w:sz w:val="24"/>
          <w:szCs w:val="24"/>
        </w:rPr>
      </w:pPr>
      <w:r>
        <w:rPr>
          <w:rFonts w:ascii="Georgia" w:hAnsi="Georgia"/>
          <w:b/>
          <w:bCs/>
          <w:sz w:val="24"/>
          <w:szCs w:val="24"/>
        </w:rPr>
        <w:lastRenderedPageBreak/>
        <w:t>Choix de l’image 1 :</w:t>
      </w:r>
    </w:p>
    <w:p w14:paraId="2915287A" w14:textId="40BD8A69" w:rsidR="008278C5" w:rsidRDefault="004E133F" w:rsidP="00631DA4">
      <w:pPr>
        <w:jc w:val="both"/>
        <w:rPr>
          <w:rFonts w:ascii="Georgia" w:hAnsi="Georgia"/>
          <w:sz w:val="24"/>
          <w:szCs w:val="24"/>
        </w:rPr>
      </w:pPr>
      <w:r>
        <w:rPr>
          <w:rFonts w:ascii="Georgia" w:hAnsi="Georgia"/>
          <w:sz w:val="24"/>
          <w:szCs w:val="24"/>
        </w:rPr>
        <w:t>Nous avons choisi cette image</w:t>
      </w:r>
      <w:r w:rsidR="00B6375F">
        <w:rPr>
          <w:rFonts w:ascii="Georgia" w:hAnsi="Georgia"/>
          <w:sz w:val="24"/>
          <w:szCs w:val="24"/>
        </w:rPr>
        <w:t xml:space="preserve"> parce que le portrait nous touche.</w:t>
      </w:r>
      <w:r>
        <w:rPr>
          <w:rFonts w:ascii="Georgia" w:hAnsi="Georgia"/>
          <w:sz w:val="24"/>
          <w:szCs w:val="24"/>
        </w:rPr>
        <w:t xml:space="preserve"> </w:t>
      </w:r>
      <w:r w:rsidR="00B6375F">
        <w:rPr>
          <w:rFonts w:ascii="Georgia" w:hAnsi="Georgia"/>
          <w:sz w:val="24"/>
          <w:szCs w:val="24"/>
        </w:rPr>
        <w:t>L</w:t>
      </w:r>
      <w:r>
        <w:rPr>
          <w:rFonts w:ascii="Georgia" w:hAnsi="Georgia"/>
          <w:sz w:val="24"/>
          <w:szCs w:val="24"/>
        </w:rPr>
        <w:t>e visage est très expressif.</w:t>
      </w:r>
      <w:r w:rsidR="00B6375F">
        <w:rPr>
          <w:rFonts w:ascii="Georgia" w:hAnsi="Georgia"/>
          <w:sz w:val="24"/>
          <w:szCs w:val="24"/>
        </w:rPr>
        <w:t xml:space="preserve"> La fille attire la compassion.</w:t>
      </w:r>
      <w:r w:rsidR="0027316C">
        <w:rPr>
          <w:rFonts w:ascii="Georgia" w:hAnsi="Georgia"/>
          <w:sz w:val="24"/>
          <w:szCs w:val="24"/>
        </w:rPr>
        <w:t xml:space="preserve"> Elle a l’air </w:t>
      </w:r>
      <w:r w:rsidR="00614D43">
        <w:rPr>
          <w:rFonts w:ascii="Georgia" w:hAnsi="Georgia"/>
          <w:sz w:val="24"/>
          <w:szCs w:val="24"/>
        </w:rPr>
        <w:t>d</w:t>
      </w:r>
      <w:r w:rsidR="0027316C">
        <w:rPr>
          <w:rFonts w:ascii="Georgia" w:hAnsi="Georgia"/>
          <w:sz w:val="24"/>
          <w:szCs w:val="24"/>
        </w:rPr>
        <w:t>’être seule et de s’ennuyer.</w:t>
      </w:r>
      <w:r w:rsidR="00B6375F">
        <w:rPr>
          <w:rFonts w:ascii="Georgia" w:hAnsi="Georgia"/>
          <w:sz w:val="24"/>
          <w:szCs w:val="24"/>
        </w:rPr>
        <w:t xml:space="preserve"> On a envie de venir lui parler, de lui tenir compagnie.</w:t>
      </w:r>
      <w:r w:rsidR="00147A87">
        <w:rPr>
          <w:rFonts w:ascii="Georgia" w:hAnsi="Georgia"/>
          <w:sz w:val="24"/>
          <w:szCs w:val="24"/>
        </w:rPr>
        <w:t xml:space="preserve"> </w:t>
      </w:r>
      <w:r w:rsidR="004A23A6">
        <w:rPr>
          <w:rFonts w:ascii="Georgia" w:hAnsi="Georgia"/>
          <w:sz w:val="24"/>
          <w:szCs w:val="24"/>
        </w:rPr>
        <w:t>Ressentir des émotions, c’est aussi se mettre à la place de l’autre.</w:t>
      </w:r>
    </w:p>
    <w:p w14:paraId="4273B6B6" w14:textId="37DDD77E" w:rsidR="006D43EB" w:rsidRDefault="006D43EB" w:rsidP="00631DA4">
      <w:pPr>
        <w:jc w:val="both"/>
        <w:rPr>
          <w:rFonts w:ascii="Georgia" w:hAnsi="Georgia"/>
          <w:sz w:val="24"/>
          <w:szCs w:val="24"/>
        </w:rPr>
      </w:pPr>
    </w:p>
    <w:p w14:paraId="54A0C11B" w14:textId="77777777" w:rsidR="006D43EB" w:rsidRDefault="006D43EB" w:rsidP="00631DA4">
      <w:pPr>
        <w:jc w:val="both"/>
        <w:rPr>
          <w:rFonts w:ascii="Georgia" w:hAnsi="Georgia"/>
          <w:sz w:val="24"/>
          <w:szCs w:val="24"/>
        </w:rPr>
      </w:pPr>
    </w:p>
    <w:p w14:paraId="4FDC0597" w14:textId="64EEEE34" w:rsidR="006D43EB" w:rsidRDefault="006D43EB" w:rsidP="006D43EB">
      <w:pPr>
        <w:jc w:val="center"/>
        <w:rPr>
          <w:rFonts w:ascii="Georgia" w:hAnsi="Georgia"/>
          <w:b/>
          <w:bCs/>
          <w:sz w:val="24"/>
          <w:szCs w:val="24"/>
        </w:rPr>
      </w:pPr>
      <w:r>
        <w:rPr>
          <w:noProof/>
        </w:rPr>
        <w:drawing>
          <wp:inline distT="0" distB="0" distL="0" distR="0" wp14:anchorId="1817E7E5" wp14:editId="46D4148C">
            <wp:extent cx="2804042" cy="35044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6070" cy="3506969"/>
                    </a:xfrm>
                    <a:prstGeom prst="rect">
                      <a:avLst/>
                    </a:prstGeom>
                    <a:noFill/>
                    <a:ln>
                      <a:noFill/>
                    </a:ln>
                  </pic:spPr>
                </pic:pic>
              </a:graphicData>
            </a:graphic>
          </wp:inline>
        </w:drawing>
      </w:r>
      <w:r>
        <w:rPr>
          <w:rFonts w:ascii="Georgia" w:hAnsi="Georgia"/>
          <w:b/>
          <w:bCs/>
          <w:sz w:val="24"/>
          <w:szCs w:val="24"/>
        </w:rPr>
        <w:t xml:space="preserve"> 2</w:t>
      </w:r>
    </w:p>
    <w:p w14:paraId="3D352140" w14:textId="77777777" w:rsidR="006D43EB" w:rsidRPr="006D43EB" w:rsidRDefault="006D43EB" w:rsidP="006D43EB">
      <w:pPr>
        <w:jc w:val="center"/>
        <w:rPr>
          <w:rFonts w:ascii="Georgia" w:hAnsi="Georgia"/>
          <w:b/>
          <w:bCs/>
          <w:sz w:val="24"/>
          <w:szCs w:val="24"/>
        </w:rPr>
      </w:pPr>
    </w:p>
    <w:p w14:paraId="1A16FB56" w14:textId="780662CA" w:rsidR="006D43EB" w:rsidRDefault="006D43EB" w:rsidP="006D43EB">
      <w:pPr>
        <w:jc w:val="center"/>
        <w:rPr>
          <w:rFonts w:ascii="Georgia" w:hAnsi="Georgia"/>
          <w:sz w:val="24"/>
          <w:szCs w:val="24"/>
        </w:rPr>
      </w:pPr>
      <w:r>
        <w:rPr>
          <w:rFonts w:ascii="Georgia" w:hAnsi="Georgia"/>
          <w:sz w:val="24"/>
          <w:szCs w:val="24"/>
        </w:rPr>
        <w:t xml:space="preserve">Pleine d’amour, </w:t>
      </w:r>
    </w:p>
    <w:p w14:paraId="2808D8C5" w14:textId="3A495E5B" w:rsidR="006D43EB" w:rsidRDefault="006D43EB" w:rsidP="006D43EB">
      <w:pPr>
        <w:jc w:val="center"/>
        <w:rPr>
          <w:rFonts w:ascii="Georgia" w:hAnsi="Georgia"/>
          <w:sz w:val="24"/>
          <w:szCs w:val="24"/>
        </w:rPr>
      </w:pPr>
      <w:r>
        <w:rPr>
          <w:rFonts w:ascii="Georgia" w:hAnsi="Georgia"/>
          <w:sz w:val="24"/>
          <w:szCs w:val="24"/>
        </w:rPr>
        <w:t>Elle nous envoie des cœurs.</w:t>
      </w:r>
    </w:p>
    <w:p w14:paraId="4316C5BB" w14:textId="77777777" w:rsidR="00ED6771" w:rsidRDefault="00ED6771" w:rsidP="00ED6771">
      <w:pPr>
        <w:rPr>
          <w:rFonts w:ascii="Georgia" w:hAnsi="Georgia"/>
          <w:sz w:val="24"/>
          <w:szCs w:val="24"/>
        </w:rPr>
      </w:pPr>
    </w:p>
    <w:p w14:paraId="73F98F77" w14:textId="5BAC8048" w:rsidR="006D43EB" w:rsidRDefault="00ED6771" w:rsidP="00ED6771">
      <w:pPr>
        <w:jc w:val="both"/>
        <w:rPr>
          <w:rFonts w:ascii="Georgia" w:hAnsi="Georgia"/>
          <w:b/>
          <w:bCs/>
          <w:sz w:val="24"/>
          <w:szCs w:val="24"/>
        </w:rPr>
      </w:pPr>
      <w:r>
        <w:rPr>
          <w:rFonts w:ascii="Georgia" w:hAnsi="Georgia"/>
          <w:b/>
          <w:bCs/>
          <w:sz w:val="24"/>
          <w:szCs w:val="24"/>
        </w:rPr>
        <w:t>Présentation de l’image 2 :</w:t>
      </w:r>
    </w:p>
    <w:p w14:paraId="03C232D6" w14:textId="388DE1DF" w:rsidR="00ED6771" w:rsidRPr="00ED6771" w:rsidRDefault="0084490C" w:rsidP="00ED6771">
      <w:pPr>
        <w:jc w:val="both"/>
        <w:rPr>
          <w:rFonts w:ascii="Georgia" w:hAnsi="Georgia"/>
          <w:sz w:val="24"/>
          <w:szCs w:val="24"/>
        </w:rPr>
      </w:pPr>
      <w:r>
        <w:rPr>
          <w:rFonts w:ascii="Georgia" w:hAnsi="Georgia"/>
          <w:sz w:val="24"/>
          <w:szCs w:val="24"/>
        </w:rPr>
        <w:t xml:space="preserve">Sur un feuille transparente, on a dessiné des cœurs au marqueur noir, puis </w:t>
      </w:r>
      <w:r w:rsidR="002453AC">
        <w:rPr>
          <w:rFonts w:ascii="Georgia" w:hAnsi="Georgia"/>
          <w:sz w:val="24"/>
          <w:szCs w:val="24"/>
        </w:rPr>
        <w:t>l’un a tenu la feuille devant l’objectif de l’appareil, l’autre l’a pris en photo avec notre camarade derrière qui a pris la pose</w:t>
      </w:r>
      <w:r w:rsidR="00AE10AF">
        <w:rPr>
          <w:rFonts w:ascii="Georgia" w:hAnsi="Georgia"/>
          <w:sz w:val="24"/>
          <w:szCs w:val="24"/>
        </w:rPr>
        <w:t>.</w:t>
      </w:r>
      <w:r w:rsidR="002453AC">
        <w:rPr>
          <w:rFonts w:ascii="Georgia" w:hAnsi="Georgia"/>
          <w:sz w:val="24"/>
          <w:szCs w:val="24"/>
        </w:rPr>
        <w:t xml:space="preserve"> </w:t>
      </w:r>
      <w:r w:rsidR="00A76155">
        <w:rPr>
          <w:rFonts w:ascii="Georgia" w:hAnsi="Georgia"/>
          <w:sz w:val="24"/>
          <w:szCs w:val="24"/>
        </w:rPr>
        <w:t>E</w:t>
      </w:r>
      <w:r w:rsidR="00AE10AF">
        <w:rPr>
          <w:rFonts w:ascii="Georgia" w:hAnsi="Georgia"/>
          <w:sz w:val="24"/>
          <w:szCs w:val="24"/>
        </w:rPr>
        <w:t xml:space="preserve">lle a les joues roses, elle est peut-être amoureuse. Son regard s’adresse quelqu’un… </w:t>
      </w:r>
    </w:p>
    <w:p w14:paraId="527BE6F0" w14:textId="3BB0CDE6" w:rsidR="00ED6771" w:rsidRDefault="00ED6771" w:rsidP="00ED6771">
      <w:pPr>
        <w:jc w:val="both"/>
        <w:rPr>
          <w:rFonts w:ascii="Georgia" w:hAnsi="Georgia"/>
          <w:b/>
          <w:bCs/>
          <w:sz w:val="24"/>
          <w:szCs w:val="24"/>
        </w:rPr>
      </w:pPr>
      <w:r>
        <w:rPr>
          <w:rFonts w:ascii="Georgia" w:hAnsi="Georgia"/>
          <w:b/>
          <w:bCs/>
          <w:sz w:val="24"/>
          <w:szCs w:val="24"/>
        </w:rPr>
        <w:t>Choix de l’image 2 :</w:t>
      </w:r>
    </w:p>
    <w:p w14:paraId="08D7CDFE" w14:textId="63E2952B" w:rsidR="00054C98" w:rsidRPr="00054C98" w:rsidRDefault="00054C98" w:rsidP="00ED6771">
      <w:pPr>
        <w:jc w:val="both"/>
        <w:rPr>
          <w:rFonts w:ascii="Georgia" w:hAnsi="Georgia"/>
          <w:sz w:val="24"/>
          <w:szCs w:val="24"/>
        </w:rPr>
      </w:pPr>
      <w:r>
        <w:rPr>
          <w:rFonts w:ascii="Georgia" w:hAnsi="Georgia"/>
          <w:sz w:val="24"/>
          <w:szCs w:val="24"/>
        </w:rPr>
        <w:t xml:space="preserve">On a choisit cette image pour </w:t>
      </w:r>
      <w:r w:rsidR="003164C0">
        <w:rPr>
          <w:rFonts w:ascii="Georgia" w:hAnsi="Georgia"/>
          <w:sz w:val="24"/>
          <w:szCs w:val="24"/>
        </w:rPr>
        <w:t>représenter</w:t>
      </w:r>
      <w:r>
        <w:rPr>
          <w:rFonts w:ascii="Georgia" w:hAnsi="Georgia"/>
          <w:sz w:val="24"/>
          <w:szCs w:val="24"/>
        </w:rPr>
        <w:t xml:space="preserve"> l’amour, </w:t>
      </w:r>
      <w:r w:rsidR="003164C0">
        <w:rPr>
          <w:rFonts w:ascii="Georgia" w:hAnsi="Georgia"/>
          <w:sz w:val="24"/>
          <w:szCs w:val="24"/>
        </w:rPr>
        <w:t>la plus belle émotion !</w:t>
      </w:r>
    </w:p>
    <w:sectPr w:rsidR="00054C98" w:rsidRPr="00054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7A"/>
    <w:rsid w:val="0000285F"/>
    <w:rsid w:val="00054C98"/>
    <w:rsid w:val="000A715B"/>
    <w:rsid w:val="00147A87"/>
    <w:rsid w:val="00157680"/>
    <w:rsid w:val="002453AC"/>
    <w:rsid w:val="0027316C"/>
    <w:rsid w:val="003164C0"/>
    <w:rsid w:val="004A23A6"/>
    <w:rsid w:val="004E133F"/>
    <w:rsid w:val="004F5D2D"/>
    <w:rsid w:val="00553522"/>
    <w:rsid w:val="00614D43"/>
    <w:rsid w:val="00631DA4"/>
    <w:rsid w:val="00636564"/>
    <w:rsid w:val="006D43EB"/>
    <w:rsid w:val="007F47CA"/>
    <w:rsid w:val="008278C5"/>
    <w:rsid w:val="0084490C"/>
    <w:rsid w:val="00974A7A"/>
    <w:rsid w:val="00A76155"/>
    <w:rsid w:val="00AE10AF"/>
    <w:rsid w:val="00B6375F"/>
    <w:rsid w:val="00BA3C35"/>
    <w:rsid w:val="00E846DE"/>
    <w:rsid w:val="00ED6771"/>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8B49"/>
  <w15:docId w15:val="{F69405FF-AF72-419D-B999-CF893087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7A"/>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1664</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Mancuso</dc:creator>
  <cp:keywords/>
  <dc:description/>
  <cp:lastModifiedBy>Cynthia Mancuso</cp:lastModifiedBy>
  <cp:revision>1</cp:revision>
  <dcterms:created xsi:type="dcterms:W3CDTF">2023-04-06T16:45:00Z</dcterms:created>
  <dcterms:modified xsi:type="dcterms:W3CDTF">2023-04-06T17:16:00Z</dcterms:modified>
</cp:coreProperties>
</file>