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36CD6" w14:textId="77777777" w:rsidR="00387AE8" w:rsidRDefault="00387AE8" w:rsidP="00387AE8">
      <w:pPr>
        <w:jc w:val="center"/>
        <w:rPr>
          <w:rFonts w:ascii="Georgia" w:hAnsi="Georgia"/>
          <w:sz w:val="24"/>
          <w:szCs w:val="24"/>
        </w:rPr>
      </w:pPr>
      <w:r w:rsidRPr="008C7696">
        <w:rPr>
          <w:rFonts w:ascii="Georgia" w:hAnsi="Georgia"/>
          <w:b/>
          <w:bCs/>
          <w:sz w:val="24"/>
          <w:szCs w:val="24"/>
        </w:rPr>
        <w:t>Etablissement</w:t>
      </w:r>
      <w:r>
        <w:rPr>
          <w:rFonts w:ascii="Georgia" w:hAnsi="Georgia"/>
          <w:sz w:val="24"/>
          <w:szCs w:val="24"/>
        </w:rPr>
        <w:t xml:space="preserve"> : Ecole élémentaire </w:t>
      </w:r>
      <w:r w:rsidRPr="00DA1409">
        <w:rPr>
          <w:rFonts w:ascii="Georgia" w:hAnsi="Georgia"/>
          <w:sz w:val="24"/>
          <w:szCs w:val="24"/>
          <w:u w:val="single"/>
        </w:rPr>
        <w:t>Keller</w:t>
      </w:r>
      <w:r>
        <w:rPr>
          <w:rFonts w:ascii="Georgia" w:hAnsi="Georgia"/>
          <w:sz w:val="24"/>
          <w:szCs w:val="24"/>
        </w:rPr>
        <w:t>, 75011 Paris. Académie de Paris.</w:t>
      </w:r>
    </w:p>
    <w:p w14:paraId="25830185" w14:textId="77777777" w:rsidR="00387AE8" w:rsidRDefault="00387AE8" w:rsidP="00387AE8">
      <w:pPr>
        <w:jc w:val="center"/>
        <w:rPr>
          <w:rFonts w:ascii="Georgia" w:hAnsi="Georgia"/>
          <w:sz w:val="24"/>
          <w:szCs w:val="24"/>
        </w:rPr>
      </w:pPr>
      <w:r w:rsidRPr="008C7696">
        <w:rPr>
          <w:rFonts w:ascii="Georgia" w:hAnsi="Georgia"/>
          <w:b/>
          <w:bCs/>
          <w:sz w:val="24"/>
          <w:szCs w:val="24"/>
        </w:rPr>
        <w:t>Intervenant </w:t>
      </w:r>
      <w:r>
        <w:rPr>
          <w:rFonts w:ascii="Georgia" w:hAnsi="Georgia"/>
          <w:sz w:val="24"/>
          <w:szCs w:val="24"/>
        </w:rPr>
        <w:t>: Cynthia Mancuso, artiste photographe.</w:t>
      </w:r>
    </w:p>
    <w:p w14:paraId="2DDE1280" w14:textId="7B28BCF3" w:rsidR="00387AE8" w:rsidRDefault="00387AE8" w:rsidP="00387AE8">
      <w:pPr>
        <w:jc w:val="center"/>
        <w:rPr>
          <w:rFonts w:ascii="Georgia" w:hAnsi="Georgia"/>
          <w:sz w:val="24"/>
          <w:szCs w:val="24"/>
        </w:rPr>
      </w:pPr>
      <w:r w:rsidRPr="008C7696">
        <w:rPr>
          <w:rFonts w:ascii="Georgia" w:hAnsi="Georgia"/>
          <w:b/>
          <w:bCs/>
          <w:sz w:val="24"/>
          <w:szCs w:val="24"/>
        </w:rPr>
        <w:t>Groupe</w:t>
      </w:r>
      <w:r>
        <w:rPr>
          <w:rFonts w:ascii="Georgia" w:hAnsi="Georgia"/>
          <w:sz w:val="24"/>
          <w:szCs w:val="24"/>
        </w:rPr>
        <w:t xml:space="preserve"> : </w:t>
      </w:r>
      <w:r w:rsidRPr="001D4823">
        <w:rPr>
          <w:rFonts w:ascii="Georgia" w:hAnsi="Georgia"/>
          <w:sz w:val="24"/>
          <w:szCs w:val="24"/>
          <w:u w:val="single"/>
        </w:rPr>
        <w:t>groupe</w:t>
      </w:r>
      <w:r w:rsidR="001D4823" w:rsidRPr="001D4823">
        <w:rPr>
          <w:rFonts w:ascii="Georgia" w:hAnsi="Georgia"/>
          <w:sz w:val="24"/>
          <w:szCs w:val="24"/>
          <w:u w:val="single"/>
        </w:rPr>
        <w:t xml:space="preserve"> </w:t>
      </w:r>
      <w:r w:rsidR="00DA1409" w:rsidRPr="001D4823">
        <w:rPr>
          <w:rFonts w:ascii="Georgia" w:hAnsi="Georgia"/>
          <w:sz w:val="24"/>
          <w:szCs w:val="24"/>
          <w:u w:val="single"/>
        </w:rPr>
        <w:t>2</w:t>
      </w:r>
      <w:r w:rsidR="00DA1409">
        <w:rPr>
          <w:rFonts w:ascii="Georgia" w:hAnsi="Georgia"/>
          <w:sz w:val="24"/>
          <w:szCs w:val="24"/>
        </w:rPr>
        <w:t>,</w:t>
      </w:r>
      <w:r>
        <w:rPr>
          <w:rFonts w:ascii="Georgia" w:hAnsi="Georgia"/>
          <w:sz w:val="24"/>
          <w:szCs w:val="24"/>
        </w:rPr>
        <w:t xml:space="preserve"> </w:t>
      </w:r>
      <w:r>
        <w:rPr>
          <w:rFonts w:ascii="Georgia" w:hAnsi="Georgia"/>
          <w:sz w:val="24"/>
          <w:szCs w:val="24"/>
        </w:rPr>
        <w:t>deuxième</w:t>
      </w:r>
      <w:r w:rsidRPr="00553468">
        <w:rPr>
          <w:rFonts w:ascii="Georgia" w:hAnsi="Georgia"/>
          <w:sz w:val="24"/>
          <w:szCs w:val="24"/>
        </w:rPr>
        <w:t xml:space="preserve"> trimestre</w:t>
      </w:r>
      <w:r w:rsidRPr="00553468">
        <w:rPr>
          <w:rFonts w:ascii="Georgia" w:hAnsi="Georgia"/>
          <w:b/>
          <w:bCs/>
          <w:sz w:val="24"/>
          <w:szCs w:val="24"/>
        </w:rPr>
        <w:t xml:space="preserve"> </w:t>
      </w:r>
      <w:r>
        <w:rPr>
          <w:rFonts w:ascii="Georgia" w:hAnsi="Georgia"/>
          <w:sz w:val="24"/>
          <w:szCs w:val="24"/>
        </w:rPr>
        <w:t>de l’année 2022/2023 en atelier de pratique artistique photographique sur le temps des activités périscolaires (TAP).</w:t>
      </w:r>
    </w:p>
    <w:p w14:paraId="64E5A698" w14:textId="77777777" w:rsidR="00C75C01" w:rsidRPr="000D5792" w:rsidRDefault="00C75C01" w:rsidP="00387AE8">
      <w:pPr>
        <w:jc w:val="center"/>
        <w:rPr>
          <w:rFonts w:ascii="Georgia" w:hAnsi="Georgia"/>
          <w:sz w:val="24"/>
          <w:szCs w:val="24"/>
        </w:rPr>
      </w:pPr>
    </w:p>
    <w:p w14:paraId="08C037B9" w14:textId="786C0DB9" w:rsidR="00973838" w:rsidRDefault="00C75C01" w:rsidP="00015F16">
      <w:pPr>
        <w:jc w:val="center"/>
        <w:rPr>
          <w:rFonts w:ascii="Georgia" w:hAnsi="Georgia"/>
          <w:b/>
          <w:bCs/>
          <w:sz w:val="24"/>
          <w:szCs w:val="24"/>
        </w:rPr>
      </w:pPr>
      <w:r>
        <w:rPr>
          <w:noProof/>
        </w:rPr>
        <w:drawing>
          <wp:inline distT="0" distB="0" distL="0" distR="0" wp14:anchorId="723CA237" wp14:editId="2857A41D">
            <wp:extent cx="3634740" cy="27260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34740" cy="2726055"/>
                    </a:xfrm>
                    <a:prstGeom prst="rect">
                      <a:avLst/>
                    </a:prstGeom>
                    <a:noFill/>
                    <a:ln>
                      <a:noFill/>
                    </a:ln>
                  </pic:spPr>
                </pic:pic>
              </a:graphicData>
            </a:graphic>
          </wp:inline>
        </w:drawing>
      </w:r>
      <w:r w:rsidR="005A1A5A">
        <w:rPr>
          <w:rFonts w:ascii="Georgia" w:hAnsi="Georgia"/>
          <w:b/>
          <w:bCs/>
          <w:sz w:val="24"/>
          <w:szCs w:val="24"/>
        </w:rPr>
        <w:t xml:space="preserve"> 1</w:t>
      </w:r>
    </w:p>
    <w:p w14:paraId="6457605A" w14:textId="77777777" w:rsidR="00015F16" w:rsidRPr="00015F16" w:rsidRDefault="00015F16" w:rsidP="00015F16">
      <w:pPr>
        <w:jc w:val="center"/>
        <w:rPr>
          <w:rFonts w:ascii="Georgia" w:hAnsi="Georgia"/>
          <w:b/>
          <w:bCs/>
          <w:sz w:val="24"/>
          <w:szCs w:val="24"/>
        </w:rPr>
      </w:pPr>
    </w:p>
    <w:p w14:paraId="476A8D02" w14:textId="1C13A5FD" w:rsidR="00973838" w:rsidRDefault="00973838" w:rsidP="00973838">
      <w:pPr>
        <w:jc w:val="center"/>
        <w:rPr>
          <w:rFonts w:ascii="Georgia" w:hAnsi="Georgia"/>
          <w:sz w:val="24"/>
          <w:szCs w:val="24"/>
        </w:rPr>
      </w:pPr>
      <w:r>
        <w:rPr>
          <w:rFonts w:ascii="Georgia" w:hAnsi="Georgia"/>
          <w:sz w:val="24"/>
          <w:szCs w:val="24"/>
        </w:rPr>
        <w:t>Absorbé dans mes pensées</w:t>
      </w:r>
      <w:r w:rsidR="003668C4">
        <w:rPr>
          <w:rFonts w:ascii="Georgia" w:hAnsi="Georgia"/>
          <w:sz w:val="24"/>
          <w:szCs w:val="24"/>
        </w:rPr>
        <w:t xml:space="preserve"> </w:t>
      </w:r>
      <w:r w:rsidR="00B12285">
        <w:rPr>
          <w:rFonts w:ascii="Georgia" w:hAnsi="Georgia"/>
          <w:sz w:val="24"/>
          <w:szCs w:val="24"/>
        </w:rPr>
        <w:t>sombres</w:t>
      </w:r>
    </w:p>
    <w:p w14:paraId="7D04704B" w14:textId="7795C0B5" w:rsidR="00973838" w:rsidRDefault="00973838" w:rsidP="00973838">
      <w:pPr>
        <w:jc w:val="center"/>
        <w:rPr>
          <w:rFonts w:ascii="Georgia" w:hAnsi="Georgia"/>
          <w:sz w:val="24"/>
          <w:szCs w:val="24"/>
        </w:rPr>
      </w:pPr>
      <w:r>
        <w:rPr>
          <w:rFonts w:ascii="Georgia" w:hAnsi="Georgia"/>
          <w:sz w:val="24"/>
          <w:szCs w:val="24"/>
        </w:rPr>
        <w:t>Je m’emplis de courage</w:t>
      </w:r>
    </w:p>
    <w:p w14:paraId="470ECC66" w14:textId="2DA06D23" w:rsidR="00973838" w:rsidRDefault="00973838" w:rsidP="00973838">
      <w:pPr>
        <w:jc w:val="center"/>
        <w:rPr>
          <w:rFonts w:ascii="Georgia" w:hAnsi="Georgia"/>
          <w:sz w:val="24"/>
          <w:szCs w:val="24"/>
        </w:rPr>
      </w:pPr>
      <w:r>
        <w:rPr>
          <w:rFonts w:ascii="Georgia" w:hAnsi="Georgia"/>
          <w:sz w:val="24"/>
          <w:szCs w:val="24"/>
        </w:rPr>
        <w:t>Pour les affronter.</w:t>
      </w:r>
    </w:p>
    <w:p w14:paraId="7E879C32" w14:textId="77777777" w:rsidR="005A1A5A" w:rsidRPr="00973838" w:rsidRDefault="005A1A5A" w:rsidP="00973838">
      <w:pPr>
        <w:jc w:val="center"/>
        <w:rPr>
          <w:rFonts w:ascii="Georgia" w:hAnsi="Georgia"/>
          <w:sz w:val="24"/>
          <w:szCs w:val="24"/>
        </w:rPr>
      </w:pPr>
    </w:p>
    <w:p w14:paraId="2EA3AA76" w14:textId="77777777" w:rsidR="005A1A5A" w:rsidRPr="00C5482F" w:rsidRDefault="005A1A5A" w:rsidP="005A1A5A">
      <w:pPr>
        <w:jc w:val="both"/>
        <w:rPr>
          <w:rFonts w:ascii="Georgia" w:hAnsi="Georgia"/>
          <w:b/>
          <w:bCs/>
          <w:sz w:val="24"/>
          <w:szCs w:val="24"/>
        </w:rPr>
      </w:pPr>
      <w:r w:rsidRPr="00C5482F">
        <w:rPr>
          <w:rFonts w:ascii="Georgia" w:hAnsi="Georgia"/>
          <w:b/>
          <w:bCs/>
          <w:sz w:val="24"/>
          <w:szCs w:val="24"/>
        </w:rPr>
        <w:t xml:space="preserve">Démarche pédagogique : </w:t>
      </w:r>
    </w:p>
    <w:p w14:paraId="57CF4FE0" w14:textId="6C1C10E8" w:rsidR="005A1A5A" w:rsidRDefault="005A1A5A" w:rsidP="005A1A5A">
      <w:pPr>
        <w:jc w:val="both"/>
        <w:rPr>
          <w:rFonts w:ascii="Georgia" w:hAnsi="Georgia"/>
          <w:sz w:val="24"/>
          <w:szCs w:val="24"/>
        </w:rPr>
      </w:pPr>
      <w:r>
        <w:rPr>
          <w:rFonts w:ascii="Georgia" w:hAnsi="Georgia"/>
          <w:sz w:val="24"/>
          <w:szCs w:val="24"/>
        </w:rPr>
        <w:t xml:space="preserve">« Qu’est-ce qu’une émotion ? » et « Comment la représenter ou la susciter en photographie ? » étaient les questions clés qui ont guidé cet atelier. En jouant avec la lumière et les couleurs, les enfants ont pu imaginer des scenarii et se laisser surprendre par les images ; avec les mots, ils ont cherché à affiner leurs pensées dans un haïku. Apposer des mots sur une émotion, la définir, en dresser les contours, les enfants se sont penchés sur la diversité de nuances qu’offre la langue française pour décrire les mouvements intérieurs. Ainsi, tout naturellement s’est jointe l’idée d’écrire un court poème en résonnance avec l’image. </w:t>
      </w:r>
    </w:p>
    <w:p w14:paraId="3E6FFB76" w14:textId="5366EB64" w:rsidR="00C75C01" w:rsidRDefault="00C75C01" w:rsidP="005A1A5A">
      <w:pPr>
        <w:rPr>
          <w:rFonts w:ascii="Georgia" w:hAnsi="Georgia"/>
          <w:sz w:val="24"/>
          <w:szCs w:val="24"/>
        </w:rPr>
      </w:pPr>
    </w:p>
    <w:p w14:paraId="2E612C7A" w14:textId="453FC720" w:rsidR="005A1A5A" w:rsidRDefault="005A1A5A" w:rsidP="005A1A5A">
      <w:pPr>
        <w:rPr>
          <w:rFonts w:ascii="Georgia" w:hAnsi="Georgia"/>
          <w:b/>
          <w:bCs/>
          <w:sz w:val="24"/>
          <w:szCs w:val="24"/>
        </w:rPr>
      </w:pPr>
      <w:r>
        <w:rPr>
          <w:rFonts w:ascii="Georgia" w:hAnsi="Georgia"/>
          <w:b/>
          <w:bCs/>
          <w:sz w:val="24"/>
          <w:szCs w:val="24"/>
        </w:rPr>
        <w:t>Présentation de l’image 1 :</w:t>
      </w:r>
    </w:p>
    <w:p w14:paraId="3AC6E141" w14:textId="0D3F7CAD" w:rsidR="005A1A5A" w:rsidRPr="007E5858" w:rsidRDefault="007E5858" w:rsidP="00F72801">
      <w:pPr>
        <w:jc w:val="both"/>
        <w:rPr>
          <w:rFonts w:ascii="Georgia" w:hAnsi="Georgia"/>
          <w:sz w:val="24"/>
          <w:szCs w:val="24"/>
        </w:rPr>
      </w:pPr>
      <w:r>
        <w:rPr>
          <w:rFonts w:ascii="Georgia" w:hAnsi="Georgia"/>
          <w:sz w:val="24"/>
          <w:szCs w:val="24"/>
        </w:rPr>
        <w:t>Sur cette image, on peut voir un profil qui se fond avec l’arrière-plan par la coul</w:t>
      </w:r>
      <w:r w:rsidR="00C834A9">
        <w:rPr>
          <w:rFonts w:ascii="Georgia" w:hAnsi="Georgia"/>
          <w:sz w:val="24"/>
          <w:szCs w:val="24"/>
        </w:rPr>
        <w:t xml:space="preserve">eur d’un </w:t>
      </w:r>
      <w:r>
        <w:rPr>
          <w:rFonts w:ascii="Georgia" w:hAnsi="Georgia"/>
          <w:sz w:val="24"/>
          <w:szCs w:val="24"/>
        </w:rPr>
        <w:t>rouge orangé.</w:t>
      </w:r>
      <w:r w:rsidR="00C834A9">
        <w:rPr>
          <w:rFonts w:ascii="Georgia" w:hAnsi="Georgia"/>
          <w:sz w:val="24"/>
          <w:szCs w:val="24"/>
        </w:rPr>
        <w:t xml:space="preserve"> Il est tourné vers la droite, le regard ouvert, il semble plongé dans des réflexions.</w:t>
      </w:r>
    </w:p>
    <w:p w14:paraId="3A14684F" w14:textId="6F465FFE" w:rsidR="005A1A5A" w:rsidRDefault="005A1A5A" w:rsidP="005A1A5A">
      <w:pPr>
        <w:rPr>
          <w:rFonts w:ascii="Georgia" w:hAnsi="Georgia"/>
          <w:b/>
          <w:bCs/>
          <w:sz w:val="24"/>
          <w:szCs w:val="24"/>
        </w:rPr>
      </w:pPr>
      <w:r>
        <w:rPr>
          <w:rFonts w:ascii="Georgia" w:hAnsi="Georgia"/>
          <w:b/>
          <w:bCs/>
          <w:sz w:val="24"/>
          <w:szCs w:val="24"/>
        </w:rPr>
        <w:lastRenderedPageBreak/>
        <w:t>Choix de l’image 1 :</w:t>
      </w:r>
    </w:p>
    <w:p w14:paraId="0C8FF6F0" w14:textId="615BEE41" w:rsidR="00845D8E" w:rsidRDefault="00F72801" w:rsidP="00196956">
      <w:pPr>
        <w:jc w:val="both"/>
        <w:rPr>
          <w:rFonts w:ascii="Georgia" w:hAnsi="Georgia"/>
          <w:sz w:val="24"/>
          <w:szCs w:val="24"/>
        </w:rPr>
      </w:pPr>
      <w:r>
        <w:rPr>
          <w:rFonts w:ascii="Georgia" w:hAnsi="Georgia"/>
          <w:sz w:val="24"/>
          <w:szCs w:val="24"/>
        </w:rPr>
        <w:t xml:space="preserve">Nous choisissons cette image </w:t>
      </w:r>
      <w:r w:rsidR="00191334">
        <w:rPr>
          <w:rFonts w:ascii="Georgia" w:hAnsi="Georgia"/>
          <w:sz w:val="24"/>
          <w:szCs w:val="24"/>
        </w:rPr>
        <w:t xml:space="preserve">parce qu’elle exprime plusieurs émotions </w:t>
      </w:r>
      <w:r w:rsidR="00D150A9">
        <w:rPr>
          <w:rFonts w:ascii="Georgia" w:hAnsi="Georgia"/>
          <w:sz w:val="24"/>
          <w:szCs w:val="24"/>
        </w:rPr>
        <w:t xml:space="preserve">et sentiments </w:t>
      </w:r>
      <w:r w:rsidR="00191334">
        <w:rPr>
          <w:rFonts w:ascii="Georgia" w:hAnsi="Georgia"/>
          <w:sz w:val="24"/>
          <w:szCs w:val="24"/>
        </w:rPr>
        <w:t>en même temps</w:t>
      </w:r>
      <w:r w:rsidR="00D150A9">
        <w:rPr>
          <w:rFonts w:ascii="Georgia" w:hAnsi="Georgia"/>
          <w:sz w:val="24"/>
          <w:szCs w:val="24"/>
        </w:rPr>
        <w:t>, autour</w:t>
      </w:r>
      <w:r w:rsidR="00191334">
        <w:rPr>
          <w:rFonts w:ascii="Georgia" w:hAnsi="Georgia"/>
          <w:sz w:val="24"/>
          <w:szCs w:val="24"/>
        </w:rPr>
        <w:t xml:space="preserve"> de la tristesse et de la détermination</w:t>
      </w:r>
      <w:r w:rsidR="00D150A9">
        <w:rPr>
          <w:rFonts w:ascii="Georgia" w:hAnsi="Georgia"/>
          <w:sz w:val="24"/>
          <w:szCs w:val="24"/>
        </w:rPr>
        <w:t>.</w:t>
      </w:r>
      <w:r w:rsidR="00845D8E">
        <w:rPr>
          <w:rFonts w:ascii="Georgia" w:hAnsi="Georgia"/>
          <w:sz w:val="24"/>
          <w:szCs w:val="24"/>
        </w:rPr>
        <w:t xml:space="preserve"> Il a l’air </w:t>
      </w:r>
      <w:r w:rsidR="00196956">
        <w:rPr>
          <w:rFonts w:ascii="Georgia" w:hAnsi="Georgia"/>
          <w:sz w:val="24"/>
          <w:szCs w:val="24"/>
        </w:rPr>
        <w:t>de se confronter à des pensées douloureuses, mais il ne se laisse pas abattre par ses humeurs ! Parfois</w:t>
      </w:r>
      <w:r w:rsidR="003668C4">
        <w:rPr>
          <w:rFonts w:ascii="Georgia" w:hAnsi="Georgia"/>
          <w:sz w:val="24"/>
          <w:szCs w:val="24"/>
        </w:rPr>
        <w:t>,</w:t>
      </w:r>
      <w:r w:rsidR="00196956">
        <w:rPr>
          <w:rFonts w:ascii="Georgia" w:hAnsi="Georgia"/>
          <w:sz w:val="24"/>
          <w:szCs w:val="24"/>
        </w:rPr>
        <w:t xml:space="preserve"> cela peut-être difficile de se confronter à ses émotions !</w:t>
      </w:r>
    </w:p>
    <w:p w14:paraId="1ED01060" w14:textId="77777777" w:rsidR="009B109A" w:rsidRDefault="009B109A" w:rsidP="00196956">
      <w:pPr>
        <w:jc w:val="both"/>
        <w:rPr>
          <w:rFonts w:ascii="Georgia" w:hAnsi="Georgia"/>
          <w:sz w:val="24"/>
          <w:szCs w:val="24"/>
        </w:rPr>
      </w:pPr>
    </w:p>
    <w:p w14:paraId="47FE661E" w14:textId="7C7EE6CB" w:rsidR="009B109A" w:rsidRDefault="009B109A" w:rsidP="009B109A">
      <w:pPr>
        <w:jc w:val="center"/>
        <w:rPr>
          <w:rFonts w:ascii="Georgia" w:hAnsi="Georgia"/>
          <w:b/>
          <w:bCs/>
          <w:sz w:val="24"/>
          <w:szCs w:val="24"/>
        </w:rPr>
      </w:pPr>
      <w:r>
        <w:rPr>
          <w:noProof/>
        </w:rPr>
        <w:drawing>
          <wp:inline distT="0" distB="0" distL="0" distR="0" wp14:anchorId="278109EA" wp14:editId="082918EE">
            <wp:extent cx="2827020" cy="35337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27146" cy="3533933"/>
                    </a:xfrm>
                    <a:prstGeom prst="rect">
                      <a:avLst/>
                    </a:prstGeom>
                    <a:noFill/>
                    <a:ln>
                      <a:noFill/>
                    </a:ln>
                  </pic:spPr>
                </pic:pic>
              </a:graphicData>
            </a:graphic>
          </wp:inline>
        </w:drawing>
      </w:r>
      <w:r w:rsidR="009D2371">
        <w:rPr>
          <w:rFonts w:ascii="Georgia" w:hAnsi="Georgia"/>
          <w:b/>
          <w:bCs/>
          <w:sz w:val="24"/>
          <w:szCs w:val="24"/>
        </w:rPr>
        <w:t xml:space="preserve"> 2</w:t>
      </w:r>
    </w:p>
    <w:p w14:paraId="2B68E173" w14:textId="77777777" w:rsidR="009D2371" w:rsidRPr="009D2371" w:rsidRDefault="009D2371" w:rsidP="009B109A">
      <w:pPr>
        <w:jc w:val="center"/>
        <w:rPr>
          <w:rFonts w:ascii="Georgia" w:hAnsi="Georgia"/>
          <w:b/>
          <w:bCs/>
          <w:sz w:val="24"/>
          <w:szCs w:val="24"/>
        </w:rPr>
      </w:pPr>
    </w:p>
    <w:p w14:paraId="0366A770" w14:textId="26B2948A" w:rsidR="005536ED" w:rsidRDefault="005536ED" w:rsidP="009B109A">
      <w:pPr>
        <w:jc w:val="center"/>
        <w:rPr>
          <w:rFonts w:ascii="Georgia" w:hAnsi="Georgia"/>
          <w:sz w:val="24"/>
          <w:szCs w:val="24"/>
        </w:rPr>
      </w:pPr>
      <w:r>
        <w:rPr>
          <w:rFonts w:ascii="Georgia" w:hAnsi="Georgia"/>
          <w:sz w:val="24"/>
          <w:szCs w:val="24"/>
        </w:rPr>
        <w:t>Un sourire flotte sur mes lèvres,</w:t>
      </w:r>
    </w:p>
    <w:p w14:paraId="2BF92DB4" w14:textId="160D7E73" w:rsidR="005536ED" w:rsidRDefault="005536ED" w:rsidP="009B109A">
      <w:pPr>
        <w:jc w:val="center"/>
        <w:rPr>
          <w:rFonts w:ascii="Georgia" w:hAnsi="Georgia"/>
          <w:sz w:val="24"/>
          <w:szCs w:val="24"/>
        </w:rPr>
      </w:pPr>
      <w:r>
        <w:rPr>
          <w:rFonts w:ascii="Georgia" w:hAnsi="Georgia"/>
          <w:sz w:val="24"/>
          <w:szCs w:val="24"/>
        </w:rPr>
        <w:t>Je rêve, paisible,</w:t>
      </w:r>
    </w:p>
    <w:p w14:paraId="78D6E64E" w14:textId="189D2C14" w:rsidR="005536ED" w:rsidRDefault="005536ED" w:rsidP="009B109A">
      <w:pPr>
        <w:jc w:val="center"/>
        <w:rPr>
          <w:rFonts w:ascii="Georgia" w:hAnsi="Georgia"/>
          <w:sz w:val="24"/>
          <w:szCs w:val="24"/>
        </w:rPr>
      </w:pPr>
      <w:r>
        <w:rPr>
          <w:rFonts w:ascii="Georgia" w:hAnsi="Georgia"/>
          <w:sz w:val="24"/>
          <w:szCs w:val="24"/>
        </w:rPr>
        <w:t>Dans mon univers.</w:t>
      </w:r>
    </w:p>
    <w:p w14:paraId="766CA880" w14:textId="77777777" w:rsidR="009B109A" w:rsidRDefault="009B109A" w:rsidP="00196956">
      <w:pPr>
        <w:jc w:val="both"/>
        <w:rPr>
          <w:rFonts w:ascii="Georgia" w:hAnsi="Georgia"/>
          <w:sz w:val="24"/>
          <w:szCs w:val="24"/>
        </w:rPr>
      </w:pPr>
    </w:p>
    <w:p w14:paraId="0EB26E00" w14:textId="53A1D42C" w:rsidR="009B109A" w:rsidRDefault="00D150A9" w:rsidP="009B109A">
      <w:pPr>
        <w:rPr>
          <w:rFonts w:ascii="Georgia" w:hAnsi="Georgia"/>
          <w:b/>
          <w:bCs/>
          <w:sz w:val="24"/>
          <w:szCs w:val="24"/>
        </w:rPr>
      </w:pPr>
      <w:r>
        <w:rPr>
          <w:rFonts w:ascii="Georgia" w:hAnsi="Georgia"/>
          <w:sz w:val="24"/>
          <w:szCs w:val="24"/>
        </w:rPr>
        <w:t xml:space="preserve"> </w:t>
      </w:r>
      <w:r w:rsidR="009B109A">
        <w:rPr>
          <w:rFonts w:ascii="Georgia" w:hAnsi="Georgia"/>
          <w:b/>
          <w:bCs/>
          <w:sz w:val="24"/>
          <w:szCs w:val="24"/>
        </w:rPr>
        <w:t xml:space="preserve">Présentation de l’image </w:t>
      </w:r>
      <w:r w:rsidR="009B109A">
        <w:rPr>
          <w:rFonts w:ascii="Georgia" w:hAnsi="Georgia"/>
          <w:b/>
          <w:bCs/>
          <w:sz w:val="24"/>
          <w:szCs w:val="24"/>
        </w:rPr>
        <w:t>2</w:t>
      </w:r>
      <w:r w:rsidR="009B109A">
        <w:rPr>
          <w:rFonts w:ascii="Georgia" w:hAnsi="Georgia"/>
          <w:b/>
          <w:bCs/>
          <w:sz w:val="24"/>
          <w:szCs w:val="24"/>
        </w:rPr>
        <w:t> :</w:t>
      </w:r>
    </w:p>
    <w:p w14:paraId="02556C9C" w14:textId="719DBB3C" w:rsidR="00BF6A17" w:rsidRDefault="00BF6A17" w:rsidP="009B109A">
      <w:pPr>
        <w:rPr>
          <w:rFonts w:ascii="Georgia" w:hAnsi="Georgia"/>
          <w:sz w:val="24"/>
          <w:szCs w:val="24"/>
        </w:rPr>
      </w:pPr>
      <w:r>
        <w:rPr>
          <w:rFonts w:ascii="Georgia" w:hAnsi="Georgia"/>
          <w:sz w:val="24"/>
          <w:szCs w:val="24"/>
        </w:rPr>
        <w:t>Elle est assise en tailleur, la tête baissée, les bras repliés, sa longue natte sur le c</w:t>
      </w:r>
      <w:r w:rsidR="00871F0C">
        <w:rPr>
          <w:rFonts w:ascii="Georgia" w:hAnsi="Georgia"/>
          <w:sz w:val="24"/>
          <w:szCs w:val="24"/>
        </w:rPr>
        <w:t>ôté ; sa tête est légèrement tournée vers le rayon de lumière qui entre dans la pièce ; des gouttes d’eau parsèment l’image.</w:t>
      </w:r>
    </w:p>
    <w:p w14:paraId="4B24F16B" w14:textId="77777777" w:rsidR="009D2371" w:rsidRPr="00BF6A17" w:rsidRDefault="009D2371" w:rsidP="009B109A">
      <w:pPr>
        <w:rPr>
          <w:rFonts w:ascii="Georgia" w:hAnsi="Georgia"/>
          <w:sz w:val="24"/>
          <w:szCs w:val="24"/>
        </w:rPr>
      </w:pPr>
    </w:p>
    <w:p w14:paraId="3D926973" w14:textId="1D666113" w:rsidR="009B109A" w:rsidRDefault="009B109A" w:rsidP="009B109A">
      <w:pPr>
        <w:rPr>
          <w:rFonts w:ascii="Georgia" w:hAnsi="Georgia"/>
          <w:b/>
          <w:bCs/>
          <w:sz w:val="24"/>
          <w:szCs w:val="24"/>
        </w:rPr>
      </w:pPr>
      <w:r>
        <w:rPr>
          <w:rFonts w:ascii="Georgia" w:hAnsi="Georgia"/>
          <w:b/>
          <w:bCs/>
          <w:sz w:val="24"/>
          <w:szCs w:val="24"/>
        </w:rPr>
        <w:t>Choix de l’image 2 :</w:t>
      </w:r>
    </w:p>
    <w:p w14:paraId="79DD7E7E" w14:textId="2683AAA7" w:rsidR="00F72801" w:rsidRPr="00F72801" w:rsidRDefault="00F675E4" w:rsidP="00505953">
      <w:pPr>
        <w:jc w:val="both"/>
        <w:rPr>
          <w:rFonts w:ascii="Georgia" w:hAnsi="Georgia"/>
          <w:sz w:val="24"/>
          <w:szCs w:val="24"/>
        </w:rPr>
      </w:pPr>
      <w:r>
        <w:rPr>
          <w:rFonts w:ascii="Georgia" w:hAnsi="Georgia"/>
          <w:sz w:val="24"/>
          <w:szCs w:val="24"/>
        </w:rPr>
        <w:t xml:space="preserve">Nous choisissons cette image pour son esthétisme et </w:t>
      </w:r>
      <w:r w:rsidR="00892208">
        <w:rPr>
          <w:rFonts w:ascii="Georgia" w:hAnsi="Georgia"/>
          <w:sz w:val="24"/>
          <w:szCs w:val="24"/>
        </w:rPr>
        <w:t>l’effet « bulle »</w:t>
      </w:r>
      <w:r w:rsidR="00C0321B">
        <w:rPr>
          <w:rFonts w:ascii="Georgia" w:hAnsi="Georgia"/>
          <w:sz w:val="24"/>
          <w:szCs w:val="24"/>
        </w:rPr>
        <w:t xml:space="preserve">, elle peut paraitre concentrée </w:t>
      </w:r>
      <w:r w:rsidR="00936216">
        <w:rPr>
          <w:rFonts w:ascii="Georgia" w:hAnsi="Georgia"/>
          <w:sz w:val="24"/>
          <w:szCs w:val="24"/>
        </w:rPr>
        <w:t xml:space="preserve">dans ses pensées, </w:t>
      </w:r>
      <w:r w:rsidR="008E06D9">
        <w:rPr>
          <w:rFonts w:ascii="Georgia" w:hAnsi="Georgia"/>
          <w:sz w:val="24"/>
          <w:szCs w:val="24"/>
        </w:rPr>
        <w:t xml:space="preserve">repliée </w:t>
      </w:r>
      <w:r w:rsidR="00936216">
        <w:rPr>
          <w:rFonts w:ascii="Georgia" w:hAnsi="Georgia"/>
          <w:sz w:val="24"/>
          <w:szCs w:val="24"/>
        </w:rPr>
        <w:t>dans sa bulle, mais chacun</w:t>
      </w:r>
      <w:r w:rsidR="00892208">
        <w:rPr>
          <w:rFonts w:ascii="Georgia" w:hAnsi="Georgia"/>
          <w:sz w:val="24"/>
          <w:szCs w:val="24"/>
        </w:rPr>
        <w:t xml:space="preserve"> de nous</w:t>
      </w:r>
      <w:r w:rsidR="00936216">
        <w:rPr>
          <w:rFonts w:ascii="Georgia" w:hAnsi="Georgia"/>
          <w:sz w:val="24"/>
          <w:szCs w:val="24"/>
        </w:rPr>
        <w:t xml:space="preserve"> la voit un peu différemment, </w:t>
      </w:r>
      <w:r w:rsidR="00505953">
        <w:rPr>
          <w:rFonts w:ascii="Georgia" w:hAnsi="Georgia"/>
          <w:sz w:val="24"/>
          <w:szCs w:val="24"/>
        </w:rPr>
        <w:t>rêveuse</w:t>
      </w:r>
      <w:r w:rsidR="00936216">
        <w:rPr>
          <w:rFonts w:ascii="Georgia" w:hAnsi="Georgia"/>
          <w:sz w:val="24"/>
          <w:szCs w:val="24"/>
        </w:rPr>
        <w:t xml:space="preserve"> ou triste, </w:t>
      </w:r>
      <w:r w:rsidR="00B575AE">
        <w:rPr>
          <w:rFonts w:ascii="Georgia" w:hAnsi="Georgia"/>
          <w:sz w:val="24"/>
          <w:szCs w:val="24"/>
        </w:rPr>
        <w:t>détendue</w:t>
      </w:r>
      <w:r w:rsidR="00936216">
        <w:rPr>
          <w:rFonts w:ascii="Georgia" w:hAnsi="Georgia"/>
          <w:sz w:val="24"/>
          <w:szCs w:val="24"/>
        </w:rPr>
        <w:t xml:space="preserve"> ou embrouillée dans ses sentiment</w:t>
      </w:r>
      <w:r w:rsidR="00B575AE">
        <w:rPr>
          <w:rFonts w:ascii="Georgia" w:hAnsi="Georgia"/>
          <w:sz w:val="24"/>
          <w:szCs w:val="24"/>
        </w:rPr>
        <w:t>s. Elle</w:t>
      </w:r>
      <w:r w:rsidR="00505953">
        <w:rPr>
          <w:rFonts w:ascii="Georgia" w:hAnsi="Georgia"/>
          <w:sz w:val="24"/>
          <w:szCs w:val="24"/>
        </w:rPr>
        <w:t xml:space="preserve"> seule sait</w:t>
      </w:r>
      <w:r w:rsidR="00892208">
        <w:rPr>
          <w:rFonts w:ascii="Georgia" w:hAnsi="Georgia"/>
          <w:sz w:val="24"/>
          <w:szCs w:val="24"/>
        </w:rPr>
        <w:t>,</w:t>
      </w:r>
      <w:r w:rsidR="00994B49">
        <w:rPr>
          <w:rFonts w:ascii="Georgia" w:hAnsi="Georgia"/>
          <w:sz w:val="24"/>
          <w:szCs w:val="24"/>
        </w:rPr>
        <w:t xml:space="preserve"> dans son univers.</w:t>
      </w:r>
    </w:p>
    <w:sectPr w:rsidR="00F72801" w:rsidRPr="00F728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E8"/>
    <w:rsid w:val="00015F16"/>
    <w:rsid w:val="00157680"/>
    <w:rsid w:val="00191334"/>
    <w:rsid w:val="00195C80"/>
    <w:rsid w:val="00196956"/>
    <w:rsid w:val="001D4823"/>
    <w:rsid w:val="00337C94"/>
    <w:rsid w:val="003668C4"/>
    <w:rsid w:val="00387AE8"/>
    <w:rsid w:val="00505953"/>
    <w:rsid w:val="005536ED"/>
    <w:rsid w:val="005A1A5A"/>
    <w:rsid w:val="007E5858"/>
    <w:rsid w:val="007F47CA"/>
    <w:rsid w:val="00842279"/>
    <w:rsid w:val="00845D8E"/>
    <w:rsid w:val="00871F0C"/>
    <w:rsid w:val="00892208"/>
    <w:rsid w:val="008E06D9"/>
    <w:rsid w:val="00936216"/>
    <w:rsid w:val="00973838"/>
    <w:rsid w:val="00994B49"/>
    <w:rsid w:val="009B109A"/>
    <w:rsid w:val="009D2371"/>
    <w:rsid w:val="00B12285"/>
    <w:rsid w:val="00B575AE"/>
    <w:rsid w:val="00BF2759"/>
    <w:rsid w:val="00BF6A17"/>
    <w:rsid w:val="00C0321B"/>
    <w:rsid w:val="00C75C01"/>
    <w:rsid w:val="00C834A9"/>
    <w:rsid w:val="00D150A9"/>
    <w:rsid w:val="00DA1409"/>
    <w:rsid w:val="00E03CC4"/>
    <w:rsid w:val="00E114E0"/>
    <w:rsid w:val="00F675E4"/>
    <w:rsid w:val="00F72801"/>
    <w:rsid w:val="00FE0E4E"/>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BEF39"/>
  <w15:docId w15:val="{C90474D5-35C9-44A3-AEAF-2316F59F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AE8"/>
    <w:rPr>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1881</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Mancuso</dc:creator>
  <cp:keywords/>
  <dc:description/>
  <cp:lastModifiedBy>Cynthia Mancuso</cp:lastModifiedBy>
  <cp:revision>1</cp:revision>
  <dcterms:created xsi:type="dcterms:W3CDTF">2023-04-06T14:39:00Z</dcterms:created>
  <dcterms:modified xsi:type="dcterms:W3CDTF">2023-04-06T16:45:00Z</dcterms:modified>
</cp:coreProperties>
</file>