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50" w:rsidRPr="00C32650" w:rsidRDefault="00C32650" w:rsidP="00D32BE9">
      <w:pPr>
        <w:rPr>
          <w:rFonts w:ascii="GGkahnLight" w:hAnsi="GGkahnLight" w:cs="Arial"/>
          <w:sz w:val="26"/>
          <w:szCs w:val="26"/>
        </w:rPr>
      </w:pPr>
      <w:r w:rsidRPr="00C32650">
        <w:rPr>
          <w:rFonts w:ascii="GGkahnLight" w:hAnsi="GGkahnLight" w:cs="Arial"/>
          <w:sz w:val="26"/>
          <w:szCs w:val="26"/>
        </w:rPr>
        <w:t>L’arbre sensible</w:t>
      </w:r>
    </w:p>
    <w:p w:rsidR="00C32650" w:rsidRPr="00C32650" w:rsidRDefault="00C32650" w:rsidP="00D32BE9">
      <w:pPr>
        <w:rPr>
          <w:rFonts w:ascii="GGkahnLight" w:hAnsi="GGkahnLight" w:cs="Arial"/>
          <w:sz w:val="26"/>
          <w:szCs w:val="26"/>
        </w:rPr>
      </w:pPr>
    </w:p>
    <w:p w:rsidR="00D32BE9" w:rsidRPr="00C32650" w:rsidRDefault="00D32BE9" w:rsidP="00D32BE9">
      <w:pPr>
        <w:rPr>
          <w:rFonts w:ascii="GGkahnLight" w:hAnsi="GGkahnLight" w:cs="Arial"/>
          <w:sz w:val="26"/>
          <w:szCs w:val="26"/>
        </w:rPr>
      </w:pPr>
      <w:r w:rsidRPr="00C32650">
        <w:rPr>
          <w:rFonts w:ascii="GGkahnLight" w:hAnsi="GGkahnLight" w:cs="Arial"/>
          <w:sz w:val="26"/>
          <w:szCs w:val="26"/>
        </w:rPr>
        <w:t>Cette photographie a retenu l’attention du jury p</w:t>
      </w:r>
      <w:r w:rsidR="00ED1372">
        <w:rPr>
          <w:rFonts w:ascii="GGkahnLight" w:hAnsi="GGkahnLight" w:cs="Arial"/>
          <w:sz w:val="26"/>
          <w:szCs w:val="26"/>
        </w:rPr>
        <w:t>our son approche tout en nuance</w:t>
      </w:r>
      <w:r w:rsidRPr="00C32650">
        <w:rPr>
          <w:rFonts w:ascii="GGkahnLight" w:hAnsi="GGkahnLight" w:cs="Arial"/>
          <w:sz w:val="26"/>
          <w:szCs w:val="26"/>
        </w:rPr>
        <w:t xml:space="preserve"> de la thématique des émotions. </w:t>
      </w:r>
      <w:r w:rsidRPr="00C32650">
        <w:rPr>
          <w:rFonts w:ascii="GGkahnLight" w:hAnsi="GGkahnLight" w:cs="Arial"/>
          <w:sz w:val="26"/>
          <w:szCs w:val="26"/>
        </w:rPr>
        <w:t>Il ne s’agit pas ici de voir l’émotion mais de la ressentir. A</w:t>
      </w:r>
      <w:r w:rsidRPr="00C32650">
        <w:rPr>
          <w:rFonts w:ascii="GGkahnLight" w:hAnsi="GGkahnLight" w:cs="Arial"/>
          <w:sz w:val="26"/>
          <w:szCs w:val="26"/>
        </w:rPr>
        <w:t xml:space="preserve">border ce sujet </w:t>
      </w:r>
      <w:r w:rsidR="00C030D4">
        <w:rPr>
          <w:rFonts w:ascii="GGkahnLight" w:hAnsi="GGkahnLight" w:cs="Arial"/>
          <w:sz w:val="26"/>
          <w:szCs w:val="26"/>
        </w:rPr>
        <w:t>de cette manière</w:t>
      </w:r>
      <w:r w:rsidRPr="00C32650">
        <w:rPr>
          <w:rFonts w:ascii="GGkahnLight" w:hAnsi="GGkahnLight" w:cs="Arial"/>
          <w:sz w:val="26"/>
          <w:szCs w:val="26"/>
        </w:rPr>
        <w:t xml:space="preserve"> est intelligent et </w:t>
      </w:r>
      <w:r w:rsidR="00C030D4">
        <w:rPr>
          <w:rFonts w:ascii="GGkahnLight" w:hAnsi="GGkahnLight" w:cs="Arial"/>
          <w:sz w:val="26"/>
          <w:szCs w:val="26"/>
        </w:rPr>
        <w:t>évoque dans l’histoire de l’art</w:t>
      </w:r>
      <w:r w:rsidRPr="00C32650">
        <w:rPr>
          <w:rFonts w:ascii="GGkahnLight" w:hAnsi="GGkahnLight" w:cs="Arial"/>
          <w:sz w:val="26"/>
          <w:szCs w:val="26"/>
        </w:rPr>
        <w:t xml:space="preserve"> </w:t>
      </w:r>
      <w:r w:rsidR="00C030D4">
        <w:rPr>
          <w:rFonts w:ascii="GGkahnLight" w:hAnsi="GGkahnLight" w:cs="Arial"/>
          <w:sz w:val="26"/>
          <w:szCs w:val="26"/>
        </w:rPr>
        <w:t xml:space="preserve">le travail </w:t>
      </w:r>
      <w:r w:rsidRPr="00C32650">
        <w:rPr>
          <w:rFonts w:ascii="GGkahnLight" w:hAnsi="GGkahnLight" w:cs="Arial"/>
          <w:sz w:val="26"/>
          <w:szCs w:val="26"/>
        </w:rPr>
        <w:t xml:space="preserve">de peintres du XIXème siècle qui ont réalisé des paysages dans lesquels les </w:t>
      </w:r>
      <w:r w:rsidRPr="00C32650">
        <w:rPr>
          <w:rFonts w:ascii="GGkahnLight" w:hAnsi="GGkahnLight" w:cs="Arial"/>
          <w:sz w:val="26"/>
          <w:szCs w:val="26"/>
        </w:rPr>
        <w:t>« </w:t>
      </w:r>
      <w:r w:rsidRPr="00C32650">
        <w:rPr>
          <w:rFonts w:ascii="GGkahnLight" w:hAnsi="GGkahnLight" w:cs="Arial"/>
          <w:sz w:val="26"/>
          <w:szCs w:val="26"/>
        </w:rPr>
        <w:t>regardeurs</w:t>
      </w:r>
      <w:r w:rsidRPr="00C32650">
        <w:rPr>
          <w:rFonts w:ascii="GGkahnLight" w:hAnsi="GGkahnLight" w:cs="Arial"/>
          <w:sz w:val="26"/>
          <w:szCs w:val="26"/>
        </w:rPr>
        <w:t> »</w:t>
      </w:r>
      <w:r w:rsidRPr="00C32650">
        <w:rPr>
          <w:rFonts w:ascii="GGkahnLight" w:hAnsi="GGkahnLight" w:cs="Arial"/>
          <w:sz w:val="26"/>
          <w:szCs w:val="26"/>
        </w:rPr>
        <w:t xml:space="preserve"> pouvaient ressentir </w:t>
      </w:r>
      <w:r w:rsidRPr="00C32650">
        <w:rPr>
          <w:rFonts w:ascii="GGkahnLight" w:hAnsi="GGkahnLight" w:cs="Arial"/>
          <w:sz w:val="26"/>
          <w:szCs w:val="26"/>
        </w:rPr>
        <w:t>des sentiments parfois contradictoires : de la fascination face à la beauté</w:t>
      </w:r>
      <w:r w:rsidR="00ED1372">
        <w:rPr>
          <w:rFonts w:ascii="GGkahnLight" w:hAnsi="GGkahnLight" w:cs="Arial"/>
          <w:sz w:val="26"/>
          <w:szCs w:val="26"/>
        </w:rPr>
        <w:t xml:space="preserve"> </w:t>
      </w:r>
      <w:r w:rsidRPr="00C32650">
        <w:rPr>
          <w:rFonts w:ascii="GGkahnLight" w:hAnsi="GGkahnLight" w:cs="Arial"/>
          <w:sz w:val="26"/>
          <w:szCs w:val="26"/>
        </w:rPr>
        <w:t>d’un paysage à la mélancolie qui s’en dégage</w:t>
      </w:r>
      <w:r w:rsidRPr="00C32650">
        <w:rPr>
          <w:rFonts w:ascii="GGkahnLight" w:hAnsi="GGkahnLight" w:cs="Arial"/>
          <w:sz w:val="26"/>
          <w:szCs w:val="26"/>
        </w:rPr>
        <w:t>. Des photographes également s</w:t>
      </w:r>
      <w:r w:rsidR="00C030D4">
        <w:rPr>
          <w:rFonts w:ascii="GGkahnLight" w:hAnsi="GGkahnLight" w:cs="Arial"/>
          <w:sz w:val="26"/>
          <w:szCs w:val="26"/>
        </w:rPr>
        <w:t>’</w:t>
      </w:r>
      <w:r w:rsidRPr="00C32650">
        <w:rPr>
          <w:rFonts w:ascii="GGkahnLight" w:hAnsi="GGkahnLight" w:cs="Arial"/>
          <w:sz w:val="26"/>
          <w:szCs w:val="26"/>
        </w:rPr>
        <w:t>e</w:t>
      </w:r>
      <w:r w:rsidR="00C030D4">
        <w:rPr>
          <w:rFonts w:ascii="GGkahnLight" w:hAnsi="GGkahnLight" w:cs="Arial"/>
          <w:sz w:val="26"/>
          <w:szCs w:val="26"/>
        </w:rPr>
        <w:t>n</w:t>
      </w:r>
      <w:r w:rsidRPr="00C32650">
        <w:rPr>
          <w:rFonts w:ascii="GGkahnLight" w:hAnsi="GGkahnLight" w:cs="Arial"/>
          <w:sz w:val="26"/>
          <w:szCs w:val="26"/>
        </w:rPr>
        <w:t xml:space="preserve"> sont emparé</w:t>
      </w:r>
      <w:r w:rsidRPr="00C32650">
        <w:rPr>
          <w:rFonts w:ascii="GGkahnLight" w:hAnsi="GGkahnLight" w:cs="Arial"/>
          <w:sz w:val="26"/>
          <w:szCs w:val="26"/>
        </w:rPr>
        <w:t>s</w:t>
      </w:r>
      <w:r w:rsidRPr="00C32650">
        <w:rPr>
          <w:rFonts w:ascii="GGkahnLight" w:hAnsi="GGkahnLight" w:cs="Arial"/>
          <w:sz w:val="26"/>
          <w:szCs w:val="26"/>
        </w:rPr>
        <w:t xml:space="preserve"> comme miroir de leurs émotions.</w:t>
      </w:r>
    </w:p>
    <w:p w:rsidR="00D32BE9" w:rsidRPr="00C32650" w:rsidRDefault="00D32BE9" w:rsidP="00D32BE9">
      <w:pPr>
        <w:rPr>
          <w:rFonts w:ascii="GGkahnLight" w:hAnsi="GGkahnLight" w:cs="Arial"/>
          <w:sz w:val="26"/>
          <w:szCs w:val="26"/>
        </w:rPr>
      </w:pPr>
    </w:p>
    <w:p w:rsidR="00D32BE9" w:rsidRPr="00C32650" w:rsidRDefault="00D32BE9" w:rsidP="00D32BE9">
      <w:pPr>
        <w:rPr>
          <w:rFonts w:ascii="GGkahnLight" w:hAnsi="GGkahnLight" w:cs="Arial"/>
          <w:sz w:val="26"/>
          <w:szCs w:val="26"/>
        </w:rPr>
      </w:pPr>
      <w:r w:rsidRPr="00C32650">
        <w:rPr>
          <w:rFonts w:ascii="GGkahnLight" w:hAnsi="GGkahnLight" w:cs="Arial"/>
          <w:sz w:val="26"/>
          <w:szCs w:val="26"/>
        </w:rPr>
        <w:t>La composition</w:t>
      </w:r>
      <w:r w:rsidR="00C030D4">
        <w:rPr>
          <w:rFonts w:ascii="GGkahnLight" w:hAnsi="GGkahnLight" w:cs="Arial"/>
          <w:sz w:val="26"/>
          <w:szCs w:val="26"/>
        </w:rPr>
        <w:t xml:space="preserve"> proposée</w:t>
      </w:r>
      <w:r w:rsidRPr="00C32650">
        <w:rPr>
          <w:rFonts w:ascii="GGkahnLight" w:hAnsi="GGkahnLight" w:cs="Arial"/>
          <w:sz w:val="26"/>
          <w:szCs w:val="26"/>
        </w:rPr>
        <w:t xml:space="preserve"> aplatit l’espace</w:t>
      </w:r>
      <w:r w:rsidRPr="00C32650">
        <w:rPr>
          <w:rFonts w:ascii="GGkahnLight" w:hAnsi="GGkahnLight" w:cs="Arial"/>
          <w:sz w:val="26"/>
          <w:szCs w:val="26"/>
        </w:rPr>
        <w:t>, l’arbre au premier plan et le mur au second paraissent très proche</w:t>
      </w:r>
      <w:r w:rsidR="00ED1372">
        <w:rPr>
          <w:rFonts w:ascii="GGkahnLight" w:hAnsi="GGkahnLight" w:cs="Arial"/>
          <w:sz w:val="26"/>
          <w:szCs w:val="26"/>
        </w:rPr>
        <w:t>s</w:t>
      </w:r>
      <w:r w:rsidRPr="00C32650">
        <w:rPr>
          <w:rFonts w:ascii="GGkahnLight" w:hAnsi="GGkahnLight" w:cs="Arial"/>
          <w:sz w:val="26"/>
          <w:szCs w:val="26"/>
        </w:rPr>
        <w:t xml:space="preserve">. La palette </w:t>
      </w:r>
      <w:r w:rsidRPr="00C32650">
        <w:rPr>
          <w:rFonts w:ascii="GGkahnLight" w:hAnsi="GGkahnLight" w:cs="Arial"/>
          <w:sz w:val="26"/>
          <w:szCs w:val="26"/>
        </w:rPr>
        <w:t>de</w:t>
      </w:r>
      <w:r w:rsidRPr="00C32650">
        <w:rPr>
          <w:rFonts w:ascii="GGkahnLight" w:hAnsi="GGkahnLight" w:cs="Arial"/>
          <w:sz w:val="26"/>
          <w:szCs w:val="26"/>
        </w:rPr>
        <w:t xml:space="preserve"> gris renforce cet eff</w:t>
      </w:r>
      <w:r w:rsidRPr="00C32650">
        <w:rPr>
          <w:rFonts w:ascii="GGkahnLight" w:hAnsi="GGkahnLight" w:cs="Arial"/>
          <w:sz w:val="26"/>
          <w:szCs w:val="26"/>
        </w:rPr>
        <w:t>et, mettant sur le même plan la matière lisse avec quelques fissures du mur en béton aux formes organiques du végétal.</w:t>
      </w:r>
      <w:r w:rsidR="00174A45">
        <w:rPr>
          <w:rFonts w:ascii="GGkahnLight" w:hAnsi="GGkahnLight" w:cs="Arial"/>
          <w:sz w:val="26"/>
          <w:szCs w:val="26"/>
        </w:rPr>
        <w:t xml:space="preserve"> Ce mur</w:t>
      </w:r>
      <w:r w:rsidRPr="00C32650">
        <w:rPr>
          <w:rFonts w:ascii="GGkahnLight" w:hAnsi="GGkahnLight" w:cs="Arial"/>
          <w:sz w:val="26"/>
          <w:szCs w:val="26"/>
        </w:rPr>
        <w:t xml:space="preserve"> qui enferme et clos l’espace peut se transformer en ouverture, en ciel gris où le regard se projette.</w:t>
      </w:r>
    </w:p>
    <w:p w:rsidR="00B274FD" w:rsidRPr="00C32650" w:rsidRDefault="00174A45">
      <w:pPr>
        <w:rPr>
          <w:rFonts w:ascii="GGkahnLight" w:hAnsi="GGkahnLight"/>
        </w:rPr>
      </w:pPr>
    </w:p>
    <w:p w:rsidR="00D32BE9" w:rsidRPr="00174A45" w:rsidRDefault="00D32BE9">
      <w:pPr>
        <w:rPr>
          <w:rFonts w:ascii="GGkahnLight" w:hAnsi="GGkahnLight" w:cs="Arial"/>
          <w:sz w:val="26"/>
          <w:szCs w:val="26"/>
        </w:rPr>
      </w:pPr>
      <w:r w:rsidRPr="00174A45">
        <w:rPr>
          <w:rFonts w:ascii="GGkahnLight" w:hAnsi="GGkahnLight" w:cs="Arial"/>
          <w:sz w:val="26"/>
          <w:szCs w:val="26"/>
        </w:rPr>
        <w:t>Bravo aux élèves d</w:t>
      </w:r>
      <w:r w:rsidR="00C32650" w:rsidRPr="00174A45">
        <w:rPr>
          <w:rFonts w:ascii="GGkahnLight" w:hAnsi="GGkahnLight" w:cs="Arial"/>
          <w:sz w:val="26"/>
          <w:szCs w:val="26"/>
        </w:rPr>
        <w:t>e la classe de 4ème du module relais d</w:t>
      </w:r>
      <w:r w:rsidR="00ED1372" w:rsidRPr="00174A45">
        <w:rPr>
          <w:rFonts w:ascii="GGkahnLight" w:hAnsi="GGkahnLight" w:cs="Arial"/>
          <w:sz w:val="26"/>
          <w:szCs w:val="26"/>
        </w:rPr>
        <w:t>u collège Pol</w:t>
      </w:r>
      <w:r w:rsidRPr="00174A45">
        <w:rPr>
          <w:rFonts w:ascii="GGkahnLight" w:hAnsi="GGkahnLight" w:cs="Arial"/>
          <w:sz w:val="26"/>
          <w:szCs w:val="26"/>
        </w:rPr>
        <w:t>i</w:t>
      </w:r>
      <w:r w:rsidR="00ED1372" w:rsidRPr="00174A45">
        <w:rPr>
          <w:rFonts w:ascii="GGkahnLight" w:hAnsi="GGkahnLight" w:cs="Arial"/>
          <w:sz w:val="26"/>
          <w:szCs w:val="26"/>
        </w:rPr>
        <w:t>t</w:t>
      </w:r>
      <w:r w:rsidRPr="00174A45">
        <w:rPr>
          <w:rFonts w:ascii="GGkahnLight" w:hAnsi="GGkahnLight" w:cs="Arial"/>
          <w:sz w:val="26"/>
          <w:szCs w:val="26"/>
        </w:rPr>
        <w:t>zer de Montreuil pour ce travail tout en finesse.</w:t>
      </w:r>
      <w:bookmarkStart w:id="0" w:name="_GoBack"/>
      <w:bookmarkEnd w:id="0"/>
    </w:p>
    <w:sectPr w:rsidR="00D32BE9" w:rsidRPr="0017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GkahnLight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E9"/>
    <w:rsid w:val="00174A45"/>
    <w:rsid w:val="007B24E4"/>
    <w:rsid w:val="00A72BD8"/>
    <w:rsid w:val="00C030D4"/>
    <w:rsid w:val="00C32650"/>
    <w:rsid w:val="00D32BE9"/>
    <w:rsid w:val="00E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BA01"/>
  <w15:chartTrackingRefBased/>
  <w15:docId w15:val="{75A7B756-FA6D-4C13-A593-70AE33C8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BE9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des Hauts-de-Seine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Sarah - PACT/DC/MDAK/UPV</dc:creator>
  <cp:keywords/>
  <dc:description/>
  <cp:lastModifiedBy>GAY Sarah - PACT/DC/MDAK/UPV</cp:lastModifiedBy>
  <cp:revision>2</cp:revision>
  <dcterms:created xsi:type="dcterms:W3CDTF">2023-05-31T14:56:00Z</dcterms:created>
  <dcterms:modified xsi:type="dcterms:W3CDTF">2023-05-31T19:49:00Z</dcterms:modified>
</cp:coreProperties>
</file>