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19700AB8" w:rsidR="00B20923" w:rsidRDefault="00B20923" w:rsidP="00B20923">
      <w:pPr>
        <w:jc w:val="center"/>
        <w:rPr>
          <w:b/>
          <w:sz w:val="28"/>
          <w:szCs w:val="28"/>
        </w:rPr>
      </w:pPr>
      <w:r w:rsidRPr="00633E39">
        <w:rPr>
          <w:b/>
          <w:sz w:val="28"/>
          <w:szCs w:val="28"/>
        </w:rPr>
        <w:t xml:space="preserve">Module de formation </w:t>
      </w:r>
      <w:r w:rsidR="002C652D">
        <w:rPr>
          <w:b/>
          <w:sz w:val="28"/>
          <w:szCs w:val="28"/>
        </w:rPr>
        <w:t>EAC – domaine Photographie</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633E39" w:rsidRDefault="00F8499D" w:rsidP="00F8499D">
            <w:pPr>
              <w:suppressAutoHyphens/>
              <w:spacing w:before="120" w:after="120" w:line="240" w:lineRule="auto"/>
              <w:jc w:val="center"/>
              <w:rPr>
                <w:rFonts w:ascii="Arial" w:eastAsia="Times" w:hAnsi="Arial" w:cs="Times New Roman"/>
                <w:i/>
                <w:sz w:val="20"/>
                <w:szCs w:val="20"/>
                <w:lang w:eastAsia="fr-FR"/>
              </w:rPr>
            </w:pPr>
            <w:r>
              <w:rPr>
                <w:rFonts w:ascii="Arial" w:eastAsia="Times" w:hAnsi="Arial" w:cs="Times New Roman"/>
                <w:b/>
                <w:i/>
                <w:sz w:val="20"/>
                <w:szCs w:val="20"/>
                <w:lang w:eastAsia="fr-FR"/>
              </w:rPr>
              <w:t>Informations</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7A2BB407" w:rsidR="00B20923" w:rsidRPr="00633E39" w:rsidRDefault="00DD3BE0"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Création et métiers d’art : design graphique</w:t>
            </w: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056A67" w:rsidRPr="00633E39" w:rsidRDefault="00332089"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1E652D29" w:rsidR="00056A67" w:rsidRDefault="00332089"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 </w:t>
            </w:r>
            <w:r w:rsidR="00DD3BE0">
              <w:rPr>
                <w:rFonts w:ascii="Arial" w:eastAsia="Times" w:hAnsi="Arial" w:cs="Times New Roman"/>
                <w:b/>
                <w:sz w:val="20"/>
                <w:szCs w:val="20"/>
                <w:lang w:eastAsia="fr-FR"/>
              </w:rPr>
              <w:t>Mardi 18</w:t>
            </w:r>
            <w:r w:rsidRPr="002C652D">
              <w:rPr>
                <w:rFonts w:ascii="Arial" w:eastAsia="Times" w:hAnsi="Arial" w:cs="Times New Roman"/>
                <w:b/>
                <w:sz w:val="20"/>
                <w:szCs w:val="20"/>
                <w:lang w:eastAsia="fr-FR"/>
              </w:rPr>
              <w:t xml:space="preserve"> novembre 2025 9h</w:t>
            </w:r>
            <w:r w:rsidR="00DD3BE0">
              <w:rPr>
                <w:rFonts w:ascii="Arial" w:eastAsia="Times" w:hAnsi="Arial" w:cs="Times New Roman"/>
                <w:b/>
                <w:sz w:val="20"/>
                <w:szCs w:val="20"/>
                <w:lang w:eastAsia="fr-FR"/>
              </w:rPr>
              <w:t>30</w:t>
            </w:r>
            <w:r w:rsidRPr="002C652D">
              <w:rPr>
                <w:rFonts w:ascii="Arial" w:eastAsia="Times" w:hAnsi="Arial" w:cs="Times New Roman"/>
                <w:b/>
                <w:sz w:val="20"/>
                <w:szCs w:val="20"/>
                <w:lang w:eastAsia="fr-FR"/>
              </w:rPr>
              <w:t>-17h</w:t>
            </w:r>
            <w:r w:rsidR="00DD3BE0">
              <w:rPr>
                <w:rFonts w:ascii="Arial" w:eastAsia="Times" w:hAnsi="Arial" w:cs="Times New Roman"/>
                <w:sz w:val="20"/>
                <w:szCs w:val="20"/>
                <w:lang w:eastAsia="fr-FR"/>
              </w:rPr>
              <w:t xml:space="preserve"> à la</w:t>
            </w:r>
            <w:r>
              <w:rPr>
                <w:rFonts w:ascii="Arial" w:eastAsia="Times" w:hAnsi="Arial" w:cs="Times New Roman"/>
                <w:sz w:val="20"/>
                <w:szCs w:val="20"/>
                <w:lang w:eastAsia="fr-FR"/>
              </w:rPr>
              <w:t xml:space="preserve"> </w:t>
            </w:r>
            <w:r w:rsidR="00DD3BE0">
              <w:rPr>
                <w:rFonts w:ascii="Arial" w:eastAsia="Times" w:hAnsi="Arial" w:cs="Times New Roman"/>
                <w:b/>
                <w:color w:val="FF66CC"/>
                <w:sz w:val="20"/>
                <w:szCs w:val="20"/>
                <w:lang w:eastAsia="fr-FR"/>
              </w:rPr>
              <w:t>MABA</w:t>
            </w:r>
            <w:r>
              <w:rPr>
                <w:rFonts w:ascii="Arial" w:eastAsia="Times" w:hAnsi="Arial" w:cs="Times New Roman"/>
                <w:sz w:val="20"/>
                <w:szCs w:val="20"/>
                <w:lang w:eastAsia="fr-FR"/>
              </w:rPr>
              <w:t xml:space="preserve"> </w:t>
            </w:r>
            <w:r w:rsidR="00DD3BE0">
              <w:rPr>
                <w:rFonts w:ascii="Arial" w:eastAsia="Times" w:hAnsi="Arial" w:cs="Times New Roman"/>
                <w:sz w:val="20"/>
                <w:szCs w:val="20"/>
                <w:lang w:eastAsia="fr-FR"/>
              </w:rPr>
              <w:t xml:space="preserve">(16 rue Charles VII, Nogent-sur-Marne, RER A « Nogent-sur-Marne » ou RER E « Nogent-Le Perreux, puis 10 minutes à pied), avec la participation du Centre Pompidou et du </w:t>
            </w:r>
            <w:proofErr w:type="spellStart"/>
            <w:r w:rsidR="00DD3BE0">
              <w:rPr>
                <w:rFonts w:ascii="Arial" w:eastAsia="Times" w:hAnsi="Arial" w:cs="Times New Roman"/>
                <w:sz w:val="20"/>
                <w:szCs w:val="20"/>
                <w:lang w:eastAsia="fr-FR"/>
              </w:rPr>
              <w:t>Cnap</w:t>
            </w:r>
            <w:proofErr w:type="spellEnd"/>
            <w:r>
              <w:rPr>
                <w:rFonts w:ascii="Arial" w:eastAsia="Times" w:hAnsi="Arial" w:cs="Times New Roman"/>
                <w:sz w:val="20"/>
                <w:szCs w:val="20"/>
                <w:lang w:eastAsia="fr-FR"/>
              </w:rPr>
              <w:t>.</w:t>
            </w:r>
          </w:p>
          <w:p w14:paraId="19293C18" w14:textId="22628C42" w:rsidR="00332089" w:rsidRPr="00633E39" w:rsidRDefault="00332089" w:rsidP="00DD3BE0">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 </w:t>
            </w:r>
            <w:r w:rsidR="00DD3BE0">
              <w:rPr>
                <w:rFonts w:ascii="Arial" w:eastAsia="Times" w:hAnsi="Arial" w:cs="Times New Roman"/>
                <w:b/>
                <w:sz w:val="20"/>
                <w:szCs w:val="20"/>
                <w:lang w:eastAsia="fr-FR"/>
              </w:rPr>
              <w:t>Jeudi 27</w:t>
            </w:r>
            <w:r w:rsidRPr="002C652D">
              <w:rPr>
                <w:rFonts w:ascii="Arial" w:eastAsia="Times" w:hAnsi="Arial" w:cs="Times New Roman"/>
                <w:b/>
                <w:sz w:val="20"/>
                <w:szCs w:val="20"/>
                <w:lang w:eastAsia="fr-FR"/>
              </w:rPr>
              <w:t xml:space="preserve"> novembre 2025 9h30-17h</w:t>
            </w:r>
            <w:r w:rsidR="00DD3BE0">
              <w:rPr>
                <w:rFonts w:ascii="Arial" w:eastAsia="Times" w:hAnsi="Arial" w:cs="Times New Roman"/>
                <w:sz w:val="20"/>
                <w:szCs w:val="20"/>
                <w:lang w:eastAsia="fr-FR"/>
              </w:rPr>
              <w:t xml:space="preserve"> au</w:t>
            </w:r>
            <w:r>
              <w:rPr>
                <w:rFonts w:ascii="Arial" w:eastAsia="Times" w:hAnsi="Arial" w:cs="Times New Roman"/>
                <w:sz w:val="20"/>
                <w:szCs w:val="20"/>
                <w:lang w:eastAsia="fr-FR"/>
              </w:rPr>
              <w:t xml:space="preserve"> </w:t>
            </w:r>
            <w:r w:rsidR="00DD3BE0">
              <w:rPr>
                <w:rFonts w:ascii="Arial" w:eastAsia="Times" w:hAnsi="Arial" w:cs="Times New Roman"/>
                <w:color w:val="FF66CC"/>
                <w:sz w:val="20"/>
                <w:szCs w:val="20"/>
                <w:lang w:eastAsia="fr-FR"/>
              </w:rPr>
              <w:t>MAC VAL</w:t>
            </w:r>
            <w:r>
              <w:rPr>
                <w:rFonts w:ascii="Arial" w:eastAsia="Times" w:hAnsi="Arial" w:cs="Times New Roman"/>
                <w:sz w:val="20"/>
                <w:szCs w:val="20"/>
                <w:lang w:eastAsia="fr-FR"/>
              </w:rPr>
              <w:t xml:space="preserve"> (</w:t>
            </w:r>
            <w:r w:rsidR="00DD3BE0">
              <w:rPr>
                <w:rFonts w:ascii="Arial" w:eastAsia="Times" w:hAnsi="Arial" w:cs="Times New Roman"/>
                <w:sz w:val="20"/>
                <w:szCs w:val="20"/>
                <w:lang w:eastAsia="fr-FR"/>
              </w:rPr>
              <w:t>1 place de la Libération, Vitry-sur-Seine, depuis la ligne 7 « Porte de Choisy » puis T9, arrêt « Musée du MAC VAL ») avec la participation de la Société des Grands Projets.</w:t>
            </w:r>
            <w:r>
              <w:rPr>
                <w:rFonts w:ascii="Arial" w:eastAsia="Times" w:hAnsi="Arial" w:cs="Times New Roman"/>
                <w:sz w:val="20"/>
                <w:szCs w:val="20"/>
                <w:lang w:eastAsia="fr-FR"/>
              </w:rPr>
              <w:t xml:space="preserve"> </w:t>
            </w:r>
          </w:p>
        </w:tc>
      </w:tr>
      <w:tr w:rsidR="00D947A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A03061" w:rsidRPr="00633E39" w:rsidRDefault="00332089" w:rsidP="00D44FDB">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3F96F9D" w14:textId="2B767826" w:rsidR="00D947AE" w:rsidRDefault="00440DC8"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La formation propose d’i</w:t>
            </w:r>
            <w:r w:rsidRPr="00EE756A">
              <w:rPr>
                <w:rFonts w:ascii="Arial" w:eastAsia="Times" w:hAnsi="Arial" w:cs="Times New Roman"/>
                <w:sz w:val="20"/>
                <w:szCs w:val="20"/>
                <w:lang w:eastAsia="fr-FR"/>
              </w:rPr>
              <w:t>ntégrer dans tous les champs disciplinaires les pratiques artistiques et professionnelles liées</w:t>
            </w:r>
            <w:r>
              <w:rPr>
                <w:rFonts w:ascii="Arial" w:eastAsia="Times" w:hAnsi="Arial" w:cs="Times New Roman"/>
                <w:sz w:val="20"/>
                <w:szCs w:val="20"/>
                <w:lang w:eastAsia="fr-FR"/>
              </w:rPr>
              <w:t xml:space="preserve"> au design et aux métiers d’art, en abordant le graphisme, </w:t>
            </w:r>
            <w:r w:rsidRPr="00EE756A">
              <w:rPr>
                <w:rFonts w:ascii="Arial" w:eastAsia="Times" w:hAnsi="Arial" w:cs="Times New Roman"/>
                <w:sz w:val="20"/>
                <w:szCs w:val="20"/>
                <w:lang w:eastAsia="fr-FR"/>
              </w:rPr>
              <w:t>la</w:t>
            </w:r>
            <w:r>
              <w:rPr>
                <w:rFonts w:ascii="Arial" w:eastAsia="Times" w:hAnsi="Arial" w:cs="Times New Roman"/>
                <w:sz w:val="20"/>
                <w:szCs w:val="20"/>
                <w:lang w:eastAsia="fr-FR"/>
              </w:rPr>
              <w:t xml:space="preserve"> mode ou l’objet</w:t>
            </w:r>
            <w:r w:rsidRPr="00EE756A">
              <w:rPr>
                <w:rFonts w:ascii="Arial" w:eastAsia="Times" w:hAnsi="Arial" w:cs="Times New Roman"/>
                <w:sz w:val="20"/>
                <w:szCs w:val="20"/>
                <w:lang w:eastAsia="fr-FR"/>
              </w:rPr>
              <w:t>.</w:t>
            </w:r>
            <w:r>
              <w:rPr>
                <w:rFonts w:ascii="Arial" w:eastAsia="Times" w:hAnsi="Arial" w:cs="Times New Roman"/>
                <w:sz w:val="20"/>
                <w:szCs w:val="20"/>
                <w:lang w:eastAsia="fr-FR"/>
              </w:rPr>
              <w:t xml:space="preserve"> L’objectif est de r</w:t>
            </w:r>
            <w:r w:rsidRPr="00EE756A">
              <w:rPr>
                <w:rFonts w:ascii="Arial" w:eastAsia="Times" w:hAnsi="Arial" w:cs="Times New Roman"/>
                <w:sz w:val="20"/>
                <w:szCs w:val="20"/>
                <w:lang w:eastAsia="fr-FR"/>
              </w:rPr>
              <w:t>éfl</w:t>
            </w:r>
            <w:r>
              <w:rPr>
                <w:rFonts w:ascii="Arial" w:eastAsia="Times" w:hAnsi="Arial" w:cs="Times New Roman"/>
                <w:sz w:val="20"/>
                <w:szCs w:val="20"/>
                <w:lang w:eastAsia="fr-FR"/>
              </w:rPr>
              <w:t xml:space="preserve">échir aux enjeux du </w:t>
            </w:r>
            <w:r w:rsidRPr="00EE756A">
              <w:rPr>
                <w:rFonts w:ascii="Arial" w:eastAsia="Times" w:hAnsi="Arial" w:cs="Times New Roman"/>
                <w:sz w:val="20"/>
                <w:szCs w:val="20"/>
                <w:lang w:eastAsia="fr-FR"/>
              </w:rPr>
              <w:t xml:space="preserve">design dans la société, </w:t>
            </w:r>
            <w:r>
              <w:rPr>
                <w:rFonts w:ascii="Arial" w:eastAsia="Times" w:hAnsi="Arial" w:cs="Times New Roman"/>
                <w:sz w:val="20"/>
                <w:szCs w:val="20"/>
                <w:lang w:eastAsia="fr-FR"/>
              </w:rPr>
              <w:t xml:space="preserve">dans </w:t>
            </w:r>
            <w:r w:rsidRPr="00EE756A">
              <w:rPr>
                <w:rFonts w:ascii="Arial" w:eastAsia="Times" w:hAnsi="Arial" w:cs="Times New Roman"/>
                <w:sz w:val="20"/>
                <w:szCs w:val="20"/>
                <w:lang w:eastAsia="fr-FR"/>
              </w:rPr>
              <w:t xml:space="preserve">le quotidien des jeunes, </w:t>
            </w:r>
            <w:r>
              <w:rPr>
                <w:rFonts w:ascii="Arial" w:eastAsia="Times" w:hAnsi="Arial" w:cs="Times New Roman"/>
                <w:sz w:val="20"/>
                <w:szCs w:val="20"/>
                <w:lang w:eastAsia="fr-FR"/>
              </w:rPr>
              <w:t>autour des savoirs et compétences valorisant</w:t>
            </w:r>
            <w:r w:rsidRPr="00EE756A">
              <w:rPr>
                <w:rFonts w:ascii="Arial" w:eastAsia="Times" w:hAnsi="Arial" w:cs="Times New Roman"/>
                <w:sz w:val="20"/>
                <w:szCs w:val="20"/>
                <w:lang w:eastAsia="fr-FR"/>
              </w:rPr>
              <w:t xml:space="preserve"> l’intelligence sensible et le geste.</w:t>
            </w:r>
            <w:r>
              <w:rPr>
                <w:rFonts w:ascii="Arial" w:eastAsia="Times" w:hAnsi="Arial" w:cs="Times New Roman"/>
                <w:sz w:val="20"/>
                <w:szCs w:val="20"/>
                <w:lang w:eastAsia="fr-FR"/>
              </w:rPr>
              <w:t xml:space="preserve"> Elle permet de développer</w:t>
            </w:r>
            <w:r w:rsidRPr="00EE756A">
              <w:rPr>
                <w:rFonts w:ascii="Arial" w:eastAsia="Times" w:hAnsi="Arial" w:cs="Times New Roman"/>
                <w:sz w:val="20"/>
                <w:szCs w:val="20"/>
                <w:lang w:eastAsia="fr-FR"/>
              </w:rPr>
              <w:t xml:space="preserve"> de</w:t>
            </w:r>
            <w:r>
              <w:rPr>
                <w:rFonts w:ascii="Arial" w:eastAsia="Times" w:hAnsi="Arial" w:cs="Times New Roman"/>
                <w:sz w:val="20"/>
                <w:szCs w:val="20"/>
                <w:lang w:eastAsia="fr-FR"/>
              </w:rPr>
              <w:t>s</w:t>
            </w:r>
            <w:r w:rsidRPr="00EE756A">
              <w:rPr>
                <w:rFonts w:ascii="Arial" w:eastAsia="Times" w:hAnsi="Arial" w:cs="Times New Roman"/>
                <w:sz w:val="20"/>
                <w:szCs w:val="20"/>
                <w:lang w:eastAsia="fr-FR"/>
              </w:rPr>
              <w:t xml:space="preserve"> pr</w:t>
            </w:r>
            <w:r>
              <w:rPr>
                <w:rFonts w:ascii="Arial" w:eastAsia="Times" w:hAnsi="Arial" w:cs="Times New Roman"/>
                <w:sz w:val="20"/>
                <w:szCs w:val="20"/>
                <w:lang w:eastAsia="fr-FR"/>
              </w:rPr>
              <w:t>ojets partenariaux</w:t>
            </w:r>
            <w:r w:rsidR="00E44318" w:rsidRPr="00E44318">
              <w:rPr>
                <w:rFonts w:ascii="Arial" w:eastAsia="Times" w:hAnsi="Arial" w:cs="Times New Roman"/>
                <w:sz w:val="20"/>
                <w:szCs w:val="20"/>
                <w:lang w:eastAsia="fr-FR"/>
              </w:rPr>
              <w:t>.</w:t>
            </w:r>
          </w:p>
          <w:p w14:paraId="1E0974B6" w14:textId="22B04B60" w:rsidR="00B47707" w:rsidRPr="00633E39" w:rsidRDefault="00B47707" w:rsidP="001349DF">
            <w:pPr>
              <w:suppressAutoHyphens/>
              <w:spacing w:before="120" w:after="120" w:line="240" w:lineRule="auto"/>
              <w:jc w:val="both"/>
              <w:rPr>
                <w:rFonts w:ascii="Arial" w:eastAsia="Times" w:hAnsi="Arial" w:cs="Times New Roman"/>
                <w:sz w:val="20"/>
                <w:szCs w:val="20"/>
                <w:lang w:eastAsia="fr-FR"/>
              </w:rPr>
            </w:pPr>
            <w:r w:rsidRPr="00FC0B9E">
              <w:rPr>
                <w:rFonts w:ascii="Arial" w:eastAsia="Times" w:hAnsi="Arial" w:cs="Times New Roman"/>
                <w:b/>
                <w:i/>
                <w:sz w:val="20"/>
                <w:szCs w:val="20"/>
                <w:u w:val="single"/>
                <w:lang w:eastAsia="fr-FR"/>
              </w:rPr>
              <w:t>Thématique</w:t>
            </w:r>
            <w:r w:rsidR="00FC0B9E" w:rsidRPr="00FC0B9E">
              <w:rPr>
                <w:rFonts w:ascii="Arial" w:eastAsia="Times" w:hAnsi="Arial" w:cs="Times New Roman"/>
                <w:b/>
                <w:i/>
                <w:sz w:val="20"/>
                <w:szCs w:val="20"/>
                <w:u w:val="single"/>
                <w:lang w:eastAsia="fr-FR"/>
              </w:rPr>
              <w:t xml:space="preserve"> annuelle</w:t>
            </w:r>
            <w:r w:rsidRPr="00DD3BE0">
              <w:rPr>
                <w:rFonts w:ascii="Arial" w:eastAsia="Times" w:hAnsi="Arial" w:cs="Times New Roman"/>
                <w:b/>
                <w:i/>
                <w:sz w:val="20"/>
                <w:szCs w:val="20"/>
                <w:lang w:eastAsia="fr-FR"/>
              </w:rPr>
              <w:t> :</w:t>
            </w:r>
            <w:r w:rsidR="00DD3BE0">
              <w:rPr>
                <w:rFonts w:ascii="Arial" w:eastAsia="Times" w:hAnsi="Arial" w:cs="Times New Roman"/>
                <w:sz w:val="20"/>
                <w:szCs w:val="20"/>
                <w:lang w:eastAsia="fr-FR"/>
              </w:rPr>
              <w:t xml:space="preserve"> Design graphique</w:t>
            </w:r>
            <w:r w:rsidR="00440DC8">
              <w:rPr>
                <w:rFonts w:ascii="Arial" w:eastAsia="Times" w:hAnsi="Arial" w:cs="Times New Roman"/>
                <w:sz w:val="20"/>
                <w:szCs w:val="20"/>
                <w:lang w:eastAsia="fr-FR"/>
              </w:rPr>
              <w:t>, le signe et la lettre sous toutes les formes</w:t>
            </w:r>
            <w:r w:rsidRPr="00FC0B9E">
              <w:rPr>
                <w:rFonts w:ascii="Arial" w:eastAsia="Times" w:hAnsi="Arial" w:cs="Times New Roman"/>
                <w:b/>
                <w:i/>
                <w:sz w:val="20"/>
                <w:szCs w:val="20"/>
                <w:lang w:eastAsia="fr-FR"/>
              </w:rPr>
              <w:t>.</w:t>
            </w: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126E40" w:rsidRDefault="00126E40" w:rsidP="001349DF">
            <w:pPr>
              <w:rPr>
                <w:b/>
              </w:rPr>
            </w:pPr>
          </w:p>
          <w:p w14:paraId="12250878" w14:textId="6C588C5B" w:rsidR="008E7F5E" w:rsidRDefault="002C652D" w:rsidP="001349DF">
            <w:pPr>
              <w:rPr>
                <w:b/>
              </w:rPr>
            </w:pPr>
            <w:r>
              <w:rPr>
                <w:b/>
              </w:rPr>
              <w:t xml:space="preserve">Session 1 : </w:t>
            </w:r>
            <w:r w:rsidR="00440DC8">
              <w:rPr>
                <w:b/>
              </w:rPr>
              <w:t>MABA</w:t>
            </w:r>
          </w:p>
          <w:p w14:paraId="6D27A3AB" w14:textId="5B48AFAD" w:rsidR="00F309C9" w:rsidRDefault="00F309C9" w:rsidP="001349DF">
            <w:pPr>
              <w:rPr>
                <w:b/>
              </w:rPr>
            </w:pPr>
            <w:r>
              <w:rPr>
                <w:b/>
              </w:rPr>
              <w:t>9h</w:t>
            </w:r>
            <w:r w:rsidR="00440DC8">
              <w:rPr>
                <w:b/>
              </w:rPr>
              <w:t>30</w:t>
            </w:r>
            <w:r>
              <w:rPr>
                <w:b/>
              </w:rPr>
              <w:t>-12h</w:t>
            </w:r>
            <w:r w:rsidR="00600A42">
              <w:rPr>
                <w:b/>
              </w:rPr>
              <w:t>15</w:t>
            </w:r>
          </w:p>
          <w:p w14:paraId="03532608" w14:textId="03F255EC" w:rsidR="004D0341" w:rsidRPr="004D0341" w:rsidRDefault="004D0341" w:rsidP="001349DF">
            <w:r w:rsidRPr="004D0341">
              <w:t>Rdv :</w:t>
            </w:r>
            <w:r w:rsidR="00440DC8">
              <w:t xml:space="preserve"> 16 rue Charles VII, Nogent-sur-Marne. Hall du centre d’art.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FC0B9E" w:rsidRDefault="00FC0B9E" w:rsidP="00FC0B9E">
            <w:pPr>
              <w:spacing w:after="0"/>
              <w:jc w:val="both"/>
              <w:rPr>
                <w:rFonts w:ascii="Arial" w:hAnsi="Arial" w:cs="Arial"/>
                <w:b/>
                <w:sz w:val="20"/>
                <w:szCs w:val="20"/>
              </w:rPr>
            </w:pPr>
          </w:p>
          <w:p w14:paraId="59E09042" w14:textId="06CAD164" w:rsidR="00FC0B9E" w:rsidRDefault="00440DC8" w:rsidP="00FC0B9E">
            <w:pPr>
              <w:spacing w:after="0"/>
              <w:jc w:val="both"/>
              <w:rPr>
                <w:rFonts w:ascii="Arial" w:hAnsi="Arial" w:cs="Arial"/>
                <w:b/>
                <w:sz w:val="20"/>
                <w:szCs w:val="20"/>
              </w:rPr>
            </w:pPr>
            <w:r>
              <w:rPr>
                <w:rFonts w:ascii="Arial" w:hAnsi="Arial" w:cs="Arial"/>
                <w:b/>
                <w:sz w:val="20"/>
                <w:szCs w:val="20"/>
              </w:rPr>
              <w:t>Graphisme à l’affiche</w:t>
            </w:r>
          </w:p>
          <w:p w14:paraId="0F137CEB" w14:textId="77777777" w:rsidR="00FC0B9E" w:rsidRPr="00FC0B9E" w:rsidRDefault="00FC0B9E" w:rsidP="00FC0B9E">
            <w:pPr>
              <w:spacing w:after="0"/>
              <w:jc w:val="both"/>
              <w:rPr>
                <w:rFonts w:ascii="Arial" w:hAnsi="Arial" w:cs="Arial"/>
                <w:b/>
                <w:sz w:val="20"/>
                <w:szCs w:val="20"/>
              </w:rPr>
            </w:pPr>
          </w:p>
          <w:p w14:paraId="0DD153DE" w14:textId="34C80422" w:rsidR="00440DC8" w:rsidRDefault="00FC0B9E" w:rsidP="00FC0B9E">
            <w:pPr>
              <w:spacing w:after="0"/>
              <w:jc w:val="both"/>
              <w:rPr>
                <w:rFonts w:ascii="Arial" w:hAnsi="Arial" w:cs="Arial"/>
                <w:sz w:val="20"/>
                <w:szCs w:val="20"/>
              </w:rPr>
            </w:pPr>
            <w:r w:rsidRPr="00FC0B9E">
              <w:rPr>
                <w:rFonts w:ascii="Arial" w:hAnsi="Arial" w:cs="Arial"/>
                <w:sz w:val="20"/>
                <w:szCs w:val="20"/>
              </w:rPr>
              <w:t xml:space="preserve">· </w:t>
            </w:r>
            <w:r w:rsidR="00440DC8">
              <w:rPr>
                <w:rFonts w:ascii="Arial" w:hAnsi="Arial" w:cs="Arial"/>
                <w:sz w:val="20"/>
                <w:szCs w:val="20"/>
              </w:rPr>
              <w:t xml:space="preserve">Accueil café et présentation de la formation et de la </w:t>
            </w:r>
            <w:proofErr w:type="spellStart"/>
            <w:r w:rsidR="00440DC8">
              <w:rPr>
                <w:rFonts w:ascii="Arial" w:hAnsi="Arial" w:cs="Arial"/>
                <w:sz w:val="20"/>
                <w:szCs w:val="20"/>
              </w:rPr>
              <w:t>Daac</w:t>
            </w:r>
            <w:proofErr w:type="spellEnd"/>
            <w:r w:rsidR="00440DC8">
              <w:rPr>
                <w:rFonts w:ascii="Arial" w:hAnsi="Arial" w:cs="Arial"/>
                <w:sz w:val="20"/>
                <w:szCs w:val="20"/>
              </w:rPr>
              <w:t xml:space="preserve"> par Sylvain Bory.</w:t>
            </w:r>
          </w:p>
          <w:p w14:paraId="4E774A67" w14:textId="77777777" w:rsidR="00600A42" w:rsidRDefault="00600A42" w:rsidP="00440DC8">
            <w:pPr>
              <w:spacing w:after="0"/>
              <w:jc w:val="both"/>
              <w:rPr>
                <w:rFonts w:ascii="Arial" w:hAnsi="Arial" w:cs="Arial"/>
                <w:iCs/>
                <w:sz w:val="20"/>
                <w:szCs w:val="20"/>
              </w:rPr>
            </w:pPr>
            <w:r>
              <w:rPr>
                <w:rFonts w:ascii="Arial" w:hAnsi="Arial" w:cs="Arial"/>
                <w:iCs/>
                <w:sz w:val="20"/>
                <w:szCs w:val="20"/>
              </w:rPr>
              <w:t xml:space="preserve">. </w:t>
            </w:r>
            <w:r w:rsidRPr="00600A42">
              <w:rPr>
                <w:rFonts w:ascii="Arial" w:hAnsi="Arial" w:cs="Arial"/>
                <w:iCs/>
                <w:sz w:val="20"/>
                <w:szCs w:val="20"/>
              </w:rPr>
              <w:t>10h-10h15 : Présentation de la MABA et de la Fondation des Artistes</w:t>
            </w:r>
            <w:r>
              <w:rPr>
                <w:rFonts w:ascii="Arial" w:hAnsi="Arial" w:cs="Arial"/>
                <w:iCs/>
                <w:sz w:val="20"/>
                <w:szCs w:val="20"/>
              </w:rPr>
              <w:t xml:space="preserve"> par Caroline </w:t>
            </w:r>
            <w:proofErr w:type="spellStart"/>
            <w:r>
              <w:rPr>
                <w:rFonts w:ascii="Arial" w:hAnsi="Arial" w:cs="Arial"/>
                <w:iCs/>
                <w:sz w:val="20"/>
                <w:szCs w:val="20"/>
              </w:rPr>
              <w:t>Cournède</w:t>
            </w:r>
            <w:proofErr w:type="spellEnd"/>
            <w:r>
              <w:rPr>
                <w:rFonts w:ascii="Arial" w:hAnsi="Arial" w:cs="Arial"/>
                <w:iCs/>
                <w:sz w:val="20"/>
                <w:szCs w:val="20"/>
              </w:rPr>
              <w:t>, directrice.</w:t>
            </w:r>
          </w:p>
          <w:p w14:paraId="3DDD478B" w14:textId="4B98C6F0" w:rsidR="00600A42" w:rsidRDefault="00600A42" w:rsidP="00440DC8">
            <w:pPr>
              <w:spacing w:after="0"/>
              <w:jc w:val="both"/>
              <w:rPr>
                <w:rFonts w:ascii="Arial" w:hAnsi="Arial" w:cs="Arial"/>
                <w:iCs/>
                <w:sz w:val="20"/>
                <w:szCs w:val="20"/>
              </w:rPr>
            </w:pPr>
            <w:r>
              <w:rPr>
                <w:rFonts w:ascii="Arial" w:hAnsi="Arial" w:cs="Arial"/>
                <w:iCs/>
                <w:sz w:val="20"/>
                <w:szCs w:val="20"/>
              </w:rPr>
              <w:t xml:space="preserve">. </w:t>
            </w:r>
            <w:r w:rsidRPr="00600A42">
              <w:rPr>
                <w:rFonts w:ascii="Arial" w:hAnsi="Arial" w:cs="Arial"/>
                <w:iCs/>
                <w:sz w:val="20"/>
                <w:szCs w:val="20"/>
              </w:rPr>
              <w:t xml:space="preserve">10h15-11h15 : Visite commentée de l'exposition </w:t>
            </w:r>
            <w:hyperlink r:id="rId8" w:history="1">
              <w:r w:rsidR="00F406E9" w:rsidRPr="00F406E9">
                <w:rPr>
                  <w:rStyle w:val="Lienhypertexte"/>
                  <w:rFonts w:ascii="Arial" w:hAnsi="Arial" w:cs="Arial"/>
                  <w:iCs/>
                  <w:sz w:val="20"/>
                  <w:szCs w:val="20"/>
                </w:rPr>
                <w:t xml:space="preserve">La Quinte du loup et le beau </w:t>
              </w:r>
              <w:proofErr w:type="spellStart"/>
              <w:r w:rsidR="00F406E9" w:rsidRPr="00F406E9">
                <w:rPr>
                  <w:rStyle w:val="Lienhypertexte"/>
                  <w:rFonts w:ascii="Arial" w:hAnsi="Arial" w:cs="Arial"/>
                  <w:iCs/>
                  <w:sz w:val="20"/>
                  <w:szCs w:val="20"/>
                </w:rPr>
                <w:t>tox</w:t>
              </w:r>
              <w:proofErr w:type="spellEnd"/>
              <w:r w:rsidR="00F406E9" w:rsidRPr="00F406E9">
                <w:rPr>
                  <w:rStyle w:val="Lienhypertexte"/>
                  <w:rFonts w:ascii="Arial" w:hAnsi="Arial" w:cs="Arial"/>
                  <w:iCs/>
                  <w:sz w:val="20"/>
                  <w:szCs w:val="20"/>
                </w:rPr>
                <w:t xml:space="preserve"> </w:t>
              </w:r>
            </w:hyperlink>
            <w:r w:rsidR="00F406E9">
              <w:rPr>
                <w:rFonts w:ascii="Arial" w:hAnsi="Arial" w:cs="Arial"/>
                <w:iCs/>
                <w:sz w:val="20"/>
                <w:szCs w:val="20"/>
              </w:rPr>
              <w:t xml:space="preserve"> </w:t>
            </w:r>
            <w:r>
              <w:rPr>
                <w:rFonts w:ascii="Arial" w:hAnsi="Arial" w:cs="Arial"/>
                <w:iCs/>
                <w:sz w:val="20"/>
                <w:szCs w:val="20"/>
              </w:rPr>
              <w:t xml:space="preserve">de Christophe </w:t>
            </w:r>
            <w:proofErr w:type="spellStart"/>
            <w:r>
              <w:rPr>
                <w:rFonts w:ascii="Arial" w:hAnsi="Arial" w:cs="Arial"/>
                <w:iCs/>
                <w:sz w:val="20"/>
                <w:szCs w:val="20"/>
              </w:rPr>
              <w:t>Gaudard</w:t>
            </w:r>
            <w:proofErr w:type="spellEnd"/>
            <w:r>
              <w:rPr>
                <w:rFonts w:ascii="Arial" w:hAnsi="Arial" w:cs="Arial"/>
                <w:iCs/>
                <w:sz w:val="20"/>
                <w:szCs w:val="20"/>
              </w:rPr>
              <w:t xml:space="preserve">, par </w:t>
            </w:r>
            <w:proofErr w:type="spellStart"/>
            <w:r>
              <w:rPr>
                <w:rFonts w:ascii="Arial" w:hAnsi="Arial" w:cs="Arial"/>
                <w:iCs/>
                <w:sz w:val="20"/>
                <w:szCs w:val="20"/>
              </w:rPr>
              <w:t>Maëlla</w:t>
            </w:r>
            <w:proofErr w:type="spellEnd"/>
            <w:r>
              <w:rPr>
                <w:rFonts w:ascii="Arial" w:hAnsi="Arial" w:cs="Arial"/>
                <w:iCs/>
                <w:sz w:val="20"/>
                <w:szCs w:val="20"/>
              </w:rPr>
              <w:t xml:space="preserve"> </w:t>
            </w:r>
            <w:proofErr w:type="spellStart"/>
            <w:r>
              <w:rPr>
                <w:rFonts w:ascii="Arial" w:hAnsi="Arial" w:cs="Arial"/>
                <w:iCs/>
                <w:sz w:val="20"/>
                <w:szCs w:val="20"/>
              </w:rPr>
              <w:t>Kasmi</w:t>
            </w:r>
            <w:proofErr w:type="spellEnd"/>
            <w:r>
              <w:rPr>
                <w:rFonts w:ascii="Arial" w:hAnsi="Arial" w:cs="Arial"/>
                <w:iCs/>
                <w:sz w:val="20"/>
                <w:szCs w:val="20"/>
              </w:rPr>
              <w:t>, chargée de médiation.</w:t>
            </w:r>
          </w:p>
          <w:p w14:paraId="3B7C1B1E" w14:textId="77777777" w:rsidR="00600A42" w:rsidRDefault="00600A42" w:rsidP="00600A42">
            <w:pPr>
              <w:spacing w:after="0"/>
              <w:jc w:val="both"/>
              <w:rPr>
                <w:rFonts w:ascii="Arial" w:hAnsi="Arial" w:cs="Arial"/>
                <w:iCs/>
                <w:sz w:val="20"/>
                <w:szCs w:val="20"/>
              </w:rPr>
            </w:pPr>
            <w:r>
              <w:rPr>
                <w:rFonts w:ascii="Arial" w:hAnsi="Arial" w:cs="Arial"/>
                <w:iCs/>
                <w:sz w:val="20"/>
                <w:szCs w:val="20"/>
              </w:rPr>
              <w:t xml:space="preserve">. </w:t>
            </w:r>
            <w:r w:rsidRPr="00600A42">
              <w:rPr>
                <w:rFonts w:ascii="Arial" w:hAnsi="Arial" w:cs="Arial"/>
                <w:iCs/>
                <w:sz w:val="20"/>
                <w:szCs w:val="20"/>
              </w:rPr>
              <w:t>11h15</w:t>
            </w:r>
            <w:r>
              <w:rPr>
                <w:rFonts w:ascii="Arial" w:hAnsi="Arial" w:cs="Arial"/>
                <w:iCs/>
                <w:sz w:val="20"/>
                <w:szCs w:val="20"/>
              </w:rPr>
              <w:t xml:space="preserve"> : accueil à la Bibliothèque Smith </w:t>
            </w:r>
            <w:proofErr w:type="spellStart"/>
            <w:r>
              <w:rPr>
                <w:rFonts w:ascii="Arial" w:hAnsi="Arial" w:cs="Arial"/>
                <w:iCs/>
                <w:sz w:val="20"/>
                <w:szCs w:val="20"/>
              </w:rPr>
              <w:t>Lesouëf</w:t>
            </w:r>
            <w:proofErr w:type="spellEnd"/>
            <w:r>
              <w:rPr>
                <w:rFonts w:ascii="Arial" w:hAnsi="Arial" w:cs="Arial"/>
                <w:iCs/>
                <w:sz w:val="20"/>
                <w:szCs w:val="20"/>
              </w:rPr>
              <w:t>.</w:t>
            </w:r>
          </w:p>
          <w:p w14:paraId="2CA0FFD6" w14:textId="77777777" w:rsidR="00600A42" w:rsidRDefault="00600A42" w:rsidP="00600A42">
            <w:pPr>
              <w:spacing w:after="0"/>
              <w:jc w:val="both"/>
              <w:rPr>
                <w:rFonts w:ascii="Arial" w:hAnsi="Arial" w:cs="Arial"/>
                <w:iCs/>
                <w:sz w:val="20"/>
                <w:szCs w:val="20"/>
              </w:rPr>
            </w:pPr>
            <w:r>
              <w:rPr>
                <w:rFonts w:ascii="Arial" w:hAnsi="Arial" w:cs="Arial"/>
                <w:iCs/>
                <w:sz w:val="20"/>
                <w:szCs w:val="20"/>
              </w:rPr>
              <w:t xml:space="preserve">. </w:t>
            </w:r>
            <w:r w:rsidRPr="00600A42">
              <w:rPr>
                <w:rFonts w:ascii="Arial" w:hAnsi="Arial" w:cs="Arial"/>
                <w:iCs/>
                <w:sz w:val="20"/>
                <w:szCs w:val="20"/>
              </w:rPr>
              <w:t xml:space="preserve">11h20-11h40 : Présentation de différents projets EAC réalisés avec la MABA autour </w:t>
            </w:r>
            <w:r>
              <w:rPr>
                <w:rFonts w:ascii="Arial" w:hAnsi="Arial" w:cs="Arial"/>
                <w:iCs/>
                <w:sz w:val="20"/>
                <w:szCs w:val="20"/>
              </w:rPr>
              <w:t xml:space="preserve">du graphisme, de l’outil normographe et temps d'échange, par </w:t>
            </w:r>
            <w:proofErr w:type="spellStart"/>
            <w:r>
              <w:rPr>
                <w:rFonts w:ascii="Arial" w:hAnsi="Arial" w:cs="Arial"/>
                <w:iCs/>
                <w:sz w:val="20"/>
                <w:szCs w:val="20"/>
              </w:rPr>
              <w:t>Maëlla</w:t>
            </w:r>
            <w:proofErr w:type="spellEnd"/>
            <w:r>
              <w:rPr>
                <w:rFonts w:ascii="Arial" w:hAnsi="Arial" w:cs="Arial"/>
                <w:iCs/>
                <w:sz w:val="20"/>
                <w:szCs w:val="20"/>
              </w:rPr>
              <w:t xml:space="preserve"> </w:t>
            </w:r>
            <w:proofErr w:type="spellStart"/>
            <w:r>
              <w:rPr>
                <w:rFonts w:ascii="Arial" w:hAnsi="Arial" w:cs="Arial"/>
                <w:iCs/>
                <w:sz w:val="20"/>
                <w:szCs w:val="20"/>
              </w:rPr>
              <w:t>Kasmi</w:t>
            </w:r>
            <w:proofErr w:type="spellEnd"/>
            <w:r>
              <w:rPr>
                <w:rFonts w:ascii="Arial" w:hAnsi="Arial" w:cs="Arial"/>
                <w:iCs/>
                <w:sz w:val="20"/>
                <w:szCs w:val="20"/>
              </w:rPr>
              <w:t xml:space="preserve">. </w:t>
            </w:r>
          </w:p>
          <w:p w14:paraId="199605CB" w14:textId="77777777" w:rsidR="008E7F5E" w:rsidRDefault="00600A42" w:rsidP="00F406E9">
            <w:pPr>
              <w:spacing w:after="0"/>
              <w:jc w:val="both"/>
              <w:rPr>
                <w:rFonts w:ascii="Arial" w:hAnsi="Arial" w:cs="Arial"/>
                <w:iCs/>
                <w:sz w:val="20"/>
                <w:szCs w:val="20"/>
              </w:rPr>
            </w:pPr>
            <w:r>
              <w:rPr>
                <w:rFonts w:ascii="Arial" w:hAnsi="Arial" w:cs="Arial"/>
                <w:iCs/>
                <w:sz w:val="20"/>
                <w:szCs w:val="20"/>
              </w:rPr>
              <w:t xml:space="preserve">. </w:t>
            </w:r>
            <w:r w:rsidRPr="00600A42">
              <w:rPr>
                <w:rFonts w:ascii="Arial" w:hAnsi="Arial" w:cs="Arial"/>
                <w:iCs/>
                <w:sz w:val="20"/>
                <w:szCs w:val="20"/>
              </w:rPr>
              <w:t xml:space="preserve">11h45-12h15 : Présentation </w:t>
            </w:r>
            <w:r w:rsidR="00F406E9">
              <w:rPr>
                <w:rFonts w:ascii="Arial" w:hAnsi="Arial" w:cs="Arial"/>
                <w:iCs/>
                <w:sz w:val="20"/>
                <w:szCs w:val="20"/>
              </w:rPr>
              <w:t xml:space="preserve">de la malle itinérante consacrée au design graphique et produite par le </w:t>
            </w:r>
            <w:r w:rsidRPr="00600A42">
              <w:rPr>
                <w:rFonts w:ascii="Arial" w:hAnsi="Arial" w:cs="Arial"/>
                <w:iCs/>
                <w:sz w:val="20"/>
                <w:szCs w:val="20"/>
              </w:rPr>
              <w:t>Centre Pompidou</w:t>
            </w:r>
            <w:r w:rsidR="00F406E9">
              <w:rPr>
                <w:rFonts w:ascii="Arial" w:hAnsi="Arial" w:cs="Arial"/>
                <w:iCs/>
                <w:sz w:val="20"/>
                <w:szCs w:val="20"/>
              </w:rPr>
              <w:t>,</w:t>
            </w:r>
            <w:r>
              <w:rPr>
                <w:rFonts w:ascii="Arial" w:hAnsi="Arial" w:cs="Arial"/>
                <w:iCs/>
                <w:sz w:val="20"/>
                <w:szCs w:val="20"/>
              </w:rPr>
              <w:t xml:space="preserve"> par Emilie Bonnet, </w:t>
            </w:r>
            <w:r w:rsidR="00F406E9">
              <w:rPr>
                <w:rFonts w:ascii="Arial" w:hAnsi="Arial" w:cs="Arial"/>
                <w:iCs/>
                <w:sz w:val="20"/>
                <w:szCs w:val="20"/>
              </w:rPr>
              <w:t>cheffe de projet</w:t>
            </w:r>
            <w:r>
              <w:rPr>
                <w:rFonts w:ascii="Arial" w:hAnsi="Arial" w:cs="Arial"/>
                <w:iCs/>
                <w:sz w:val="20"/>
                <w:szCs w:val="20"/>
              </w:rPr>
              <w:t xml:space="preserve"> EAC.</w:t>
            </w:r>
          </w:p>
          <w:p w14:paraId="27E6C4DE" w14:textId="1916C526" w:rsidR="00F406E9" w:rsidRPr="00600A42" w:rsidRDefault="00F406E9" w:rsidP="00F406E9">
            <w:pPr>
              <w:spacing w:after="0"/>
              <w:jc w:val="both"/>
              <w:rPr>
                <w:rFonts w:ascii="Arial" w:hAnsi="Arial" w:cs="Arial"/>
                <w:iCs/>
                <w:sz w:val="20"/>
                <w:szCs w:val="20"/>
              </w:rPr>
            </w:pP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126E40" w:rsidRDefault="00126E40" w:rsidP="001349DF">
            <w:pPr>
              <w:rPr>
                <w:b/>
              </w:rPr>
            </w:pPr>
          </w:p>
          <w:p w14:paraId="2744434D" w14:textId="71CC72FE" w:rsidR="00056A67" w:rsidRDefault="002C652D" w:rsidP="001349DF">
            <w:pPr>
              <w:rPr>
                <w:b/>
              </w:rPr>
            </w:pPr>
            <w:r>
              <w:rPr>
                <w:b/>
              </w:rPr>
              <w:t xml:space="preserve">Session 2 : </w:t>
            </w:r>
            <w:r w:rsidR="00440DC8">
              <w:rPr>
                <w:b/>
              </w:rPr>
              <w:t>MABA</w:t>
            </w:r>
          </w:p>
          <w:p w14:paraId="7859BE69" w14:textId="77777777" w:rsidR="00F309C9" w:rsidRDefault="00F309C9" w:rsidP="001349DF">
            <w:pPr>
              <w:rPr>
                <w:b/>
              </w:rPr>
            </w:pPr>
            <w:r>
              <w:rPr>
                <w:b/>
              </w:rPr>
              <w:t>14h-17h</w:t>
            </w:r>
          </w:p>
          <w:p w14:paraId="0541E23A" w14:textId="6BD39167" w:rsidR="004D0341" w:rsidRPr="004D0341" w:rsidRDefault="004D0341" w:rsidP="00440DC8">
            <w:r w:rsidRPr="004D0341">
              <w:t xml:space="preserve">Rdv : </w:t>
            </w:r>
            <w:r w:rsidR="00440DC8">
              <w:t>Dans la bibliothèque</w:t>
            </w:r>
            <w:r w:rsidR="00F406E9">
              <w:t xml:space="preserve"> Smith-</w:t>
            </w:r>
            <w:proofErr w:type="spellStart"/>
            <w:r w:rsidR="00F406E9">
              <w:t>Lesouëf</w:t>
            </w:r>
            <w:proofErr w:type="spellEnd"/>
            <w:r w:rsidR="00440DC8">
              <w:t xml:space="preserve"> de la MABA.</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60DB2C5" w14:textId="77777777" w:rsidR="00600A42" w:rsidRDefault="00600A42" w:rsidP="00440DC8">
            <w:pPr>
              <w:spacing w:after="0"/>
              <w:jc w:val="both"/>
              <w:rPr>
                <w:rFonts w:ascii="Arial" w:hAnsi="Arial" w:cs="Arial"/>
                <w:sz w:val="20"/>
                <w:szCs w:val="20"/>
              </w:rPr>
            </w:pPr>
          </w:p>
          <w:p w14:paraId="355CEBFD" w14:textId="1DC6BF8D" w:rsidR="00F406E9" w:rsidRDefault="00F406E9" w:rsidP="00440DC8">
            <w:pPr>
              <w:spacing w:after="0"/>
              <w:jc w:val="both"/>
              <w:rPr>
                <w:rFonts w:ascii="Arial" w:hAnsi="Arial" w:cs="Arial"/>
                <w:sz w:val="20"/>
                <w:szCs w:val="20"/>
              </w:rPr>
            </w:pPr>
            <w:r>
              <w:rPr>
                <w:rFonts w:ascii="Arial" w:hAnsi="Arial" w:cs="Arial"/>
                <w:sz w:val="20"/>
                <w:szCs w:val="20"/>
              </w:rPr>
              <w:t xml:space="preserve">Atelier de rencontre et de pratique de design graphique proposée par le </w:t>
            </w:r>
            <w:proofErr w:type="spellStart"/>
            <w:r>
              <w:rPr>
                <w:rFonts w:ascii="Arial" w:hAnsi="Arial" w:cs="Arial"/>
                <w:sz w:val="20"/>
                <w:szCs w:val="20"/>
              </w:rPr>
              <w:t>Cnap</w:t>
            </w:r>
            <w:proofErr w:type="spellEnd"/>
            <w:r>
              <w:rPr>
                <w:rFonts w:ascii="Arial" w:hAnsi="Arial" w:cs="Arial"/>
                <w:sz w:val="20"/>
                <w:szCs w:val="20"/>
              </w:rPr>
              <w:t xml:space="preserve"> autour de la commande nationale « Messages / Images » avec Véronique </w:t>
            </w:r>
            <w:proofErr w:type="spellStart"/>
            <w:r>
              <w:rPr>
                <w:rFonts w:ascii="Arial" w:hAnsi="Arial" w:cs="Arial"/>
                <w:sz w:val="20"/>
                <w:szCs w:val="20"/>
              </w:rPr>
              <w:t>Marrier</w:t>
            </w:r>
            <w:proofErr w:type="spellEnd"/>
            <w:r>
              <w:rPr>
                <w:rFonts w:ascii="Arial" w:hAnsi="Arial" w:cs="Arial"/>
                <w:sz w:val="20"/>
                <w:szCs w:val="20"/>
              </w:rPr>
              <w:t xml:space="preserve">, conservatrice et responsable de la collection design graphique au </w:t>
            </w:r>
            <w:proofErr w:type="spellStart"/>
            <w:r>
              <w:rPr>
                <w:rFonts w:ascii="Arial" w:hAnsi="Arial" w:cs="Arial"/>
                <w:sz w:val="20"/>
                <w:szCs w:val="20"/>
              </w:rPr>
              <w:t>Cnap</w:t>
            </w:r>
            <w:proofErr w:type="spellEnd"/>
            <w:r>
              <w:rPr>
                <w:rFonts w:ascii="Arial" w:hAnsi="Arial" w:cs="Arial"/>
                <w:sz w:val="20"/>
                <w:szCs w:val="20"/>
              </w:rPr>
              <w:t xml:space="preserve">, Lisa Eymet, responsable de la </w:t>
            </w:r>
            <w:r w:rsidR="00954306">
              <w:rPr>
                <w:rFonts w:ascii="Arial" w:hAnsi="Arial" w:cs="Arial"/>
                <w:sz w:val="20"/>
                <w:szCs w:val="20"/>
              </w:rPr>
              <w:t xml:space="preserve">médiation culturelle, et Eddy </w:t>
            </w:r>
            <w:proofErr w:type="spellStart"/>
            <w:r w:rsidR="00954306">
              <w:rPr>
                <w:rFonts w:ascii="Arial" w:hAnsi="Arial" w:cs="Arial"/>
                <w:sz w:val="20"/>
                <w:szCs w:val="20"/>
              </w:rPr>
              <w:t>Terki</w:t>
            </w:r>
            <w:proofErr w:type="spellEnd"/>
            <w:r w:rsidR="00954306">
              <w:rPr>
                <w:rFonts w:ascii="Arial" w:hAnsi="Arial" w:cs="Arial"/>
                <w:sz w:val="20"/>
                <w:szCs w:val="20"/>
              </w:rPr>
              <w:t xml:space="preserve">, designer graphique : </w:t>
            </w:r>
          </w:p>
          <w:p w14:paraId="6CAF58F7" w14:textId="264133B3" w:rsidR="00954306" w:rsidRDefault="00954306" w:rsidP="00440DC8">
            <w:pPr>
              <w:spacing w:after="0"/>
              <w:jc w:val="both"/>
              <w:rPr>
                <w:rFonts w:ascii="Arial" w:hAnsi="Arial" w:cs="Arial"/>
                <w:sz w:val="20"/>
                <w:szCs w:val="20"/>
              </w:rPr>
            </w:pPr>
            <w:r>
              <w:rPr>
                <w:rFonts w:ascii="Arial" w:hAnsi="Arial" w:cs="Arial"/>
                <w:sz w:val="20"/>
                <w:szCs w:val="20"/>
              </w:rPr>
              <w:t xml:space="preserve">14h-15h : présentation du </w:t>
            </w:r>
            <w:proofErr w:type="spellStart"/>
            <w:r>
              <w:rPr>
                <w:rFonts w:ascii="Arial" w:hAnsi="Arial" w:cs="Arial"/>
                <w:sz w:val="20"/>
                <w:szCs w:val="20"/>
              </w:rPr>
              <w:t>Cnap</w:t>
            </w:r>
            <w:proofErr w:type="spellEnd"/>
            <w:r>
              <w:rPr>
                <w:rFonts w:ascii="Arial" w:hAnsi="Arial" w:cs="Arial"/>
                <w:sz w:val="20"/>
                <w:szCs w:val="20"/>
              </w:rPr>
              <w:t xml:space="preserve">, de la commande graphique et d’Eddy </w:t>
            </w:r>
            <w:proofErr w:type="spellStart"/>
            <w:r>
              <w:rPr>
                <w:rFonts w:ascii="Arial" w:hAnsi="Arial" w:cs="Arial"/>
                <w:sz w:val="20"/>
                <w:szCs w:val="20"/>
              </w:rPr>
              <w:t>Terki</w:t>
            </w:r>
            <w:proofErr w:type="spellEnd"/>
          </w:p>
          <w:p w14:paraId="16B471FA" w14:textId="163A0413" w:rsidR="00954306" w:rsidRDefault="00954306" w:rsidP="00440DC8">
            <w:pPr>
              <w:spacing w:after="0"/>
              <w:jc w:val="both"/>
              <w:rPr>
                <w:rFonts w:ascii="Arial" w:hAnsi="Arial" w:cs="Arial"/>
                <w:sz w:val="20"/>
                <w:szCs w:val="20"/>
              </w:rPr>
            </w:pPr>
            <w:r>
              <w:rPr>
                <w:rFonts w:ascii="Arial" w:hAnsi="Arial" w:cs="Arial"/>
                <w:sz w:val="20"/>
                <w:szCs w:val="20"/>
              </w:rPr>
              <w:t xml:space="preserve">15h-17h : Atelier de pratique graphique proposée par Eddy </w:t>
            </w:r>
            <w:proofErr w:type="spellStart"/>
            <w:r>
              <w:rPr>
                <w:rFonts w:ascii="Arial" w:hAnsi="Arial" w:cs="Arial"/>
                <w:sz w:val="20"/>
                <w:szCs w:val="20"/>
              </w:rPr>
              <w:t>Terki</w:t>
            </w:r>
            <w:proofErr w:type="spellEnd"/>
            <w:r>
              <w:rPr>
                <w:rFonts w:ascii="Arial" w:hAnsi="Arial" w:cs="Arial"/>
                <w:sz w:val="20"/>
                <w:szCs w:val="20"/>
              </w:rPr>
              <w:t>.</w:t>
            </w:r>
          </w:p>
          <w:p w14:paraId="00CBA156" w14:textId="77777777" w:rsidR="00F406E9" w:rsidRDefault="00F406E9" w:rsidP="00F406E9">
            <w:pPr>
              <w:spacing w:after="0"/>
              <w:jc w:val="both"/>
              <w:rPr>
                <w:rFonts w:ascii="Arial" w:hAnsi="Arial" w:cs="Arial"/>
                <w:sz w:val="20"/>
                <w:szCs w:val="20"/>
              </w:rPr>
            </w:pPr>
          </w:p>
          <w:p w14:paraId="56DFC561" w14:textId="77777777" w:rsidR="00F406E9" w:rsidRDefault="00F406E9" w:rsidP="00F406E9">
            <w:pPr>
              <w:spacing w:after="0"/>
              <w:jc w:val="both"/>
              <w:rPr>
                <w:rFonts w:ascii="Arial" w:hAnsi="Arial" w:cs="Arial"/>
                <w:sz w:val="20"/>
                <w:szCs w:val="20"/>
              </w:rPr>
            </w:pPr>
            <w:r>
              <w:rPr>
                <w:rFonts w:ascii="Arial" w:hAnsi="Arial" w:cs="Arial"/>
                <w:sz w:val="20"/>
                <w:szCs w:val="20"/>
              </w:rPr>
              <w:t xml:space="preserve">. </w:t>
            </w:r>
            <w:r w:rsidRPr="00F406E9">
              <w:rPr>
                <w:rFonts w:ascii="Arial" w:hAnsi="Arial" w:cs="Arial"/>
                <w:sz w:val="20"/>
                <w:szCs w:val="20"/>
              </w:rPr>
              <w:t xml:space="preserve">Rubrique en ligne : </w:t>
            </w:r>
            <w:hyperlink r:id="rId9" w:history="1">
              <w:r w:rsidRPr="00F406E9">
                <w:rPr>
                  <w:rStyle w:val="Lienhypertexte"/>
                  <w:rFonts w:ascii="Arial" w:hAnsi="Arial" w:cs="Arial"/>
                  <w:sz w:val="20"/>
                  <w:szCs w:val="20"/>
                </w:rPr>
                <w:t>https://www.cnap.fr/messages-images</w:t>
              </w:r>
            </w:hyperlink>
          </w:p>
          <w:p w14:paraId="0FE457C7" w14:textId="77777777" w:rsidR="00F406E9" w:rsidRDefault="00F406E9" w:rsidP="00440DC8">
            <w:pPr>
              <w:spacing w:after="0"/>
              <w:jc w:val="both"/>
              <w:rPr>
                <w:rStyle w:val="Lienhypertexte"/>
                <w:rFonts w:ascii="Arial" w:hAnsi="Arial" w:cs="Arial"/>
                <w:sz w:val="20"/>
                <w:szCs w:val="20"/>
              </w:rPr>
            </w:pPr>
            <w:r>
              <w:rPr>
                <w:rFonts w:ascii="Arial" w:hAnsi="Arial" w:cs="Arial"/>
                <w:sz w:val="20"/>
                <w:szCs w:val="20"/>
              </w:rPr>
              <w:t xml:space="preserve">. </w:t>
            </w:r>
            <w:r w:rsidRPr="00F406E9">
              <w:rPr>
                <w:rFonts w:ascii="Arial" w:hAnsi="Arial" w:cs="Arial"/>
                <w:sz w:val="20"/>
                <w:szCs w:val="20"/>
              </w:rPr>
              <w:t xml:space="preserve">Les affiches : </w:t>
            </w:r>
            <w:hyperlink r:id="rId10" w:history="1">
              <w:r w:rsidRPr="00F406E9">
                <w:rPr>
                  <w:rStyle w:val="Lienhypertexte"/>
                  <w:rFonts w:ascii="Arial" w:hAnsi="Arial" w:cs="Arial"/>
                  <w:sz w:val="20"/>
                  <w:szCs w:val="20"/>
                </w:rPr>
                <w:t>https://www.cnap.fr/messages-images/decouvrez-les-laureats-et-les-affiches</w:t>
              </w:r>
            </w:hyperlink>
          </w:p>
          <w:p w14:paraId="4B906FA3" w14:textId="2E691200" w:rsidR="00954306" w:rsidRPr="004D0341" w:rsidRDefault="00954306" w:rsidP="00440DC8">
            <w:pPr>
              <w:spacing w:after="0"/>
              <w:jc w:val="both"/>
              <w:rPr>
                <w:rFonts w:ascii="Arial" w:hAnsi="Arial" w:cs="Arial"/>
                <w:sz w:val="20"/>
                <w:szCs w:val="20"/>
              </w:rPr>
            </w:pPr>
            <w:bookmarkStart w:id="0" w:name="_GoBack"/>
            <w:bookmarkEnd w:id="0"/>
          </w:p>
        </w:tc>
      </w:tr>
      <w:tr w:rsidR="00B20923"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038738C" w14:textId="77777777" w:rsidR="00126E40" w:rsidRDefault="00126E40" w:rsidP="00D947AE">
            <w:pPr>
              <w:rPr>
                <w:b/>
              </w:rPr>
            </w:pPr>
          </w:p>
          <w:p w14:paraId="64ADF3F7" w14:textId="6665A361" w:rsidR="00B20923" w:rsidRDefault="002C652D" w:rsidP="00D947AE">
            <w:pPr>
              <w:rPr>
                <w:b/>
              </w:rPr>
            </w:pPr>
            <w:r>
              <w:rPr>
                <w:b/>
              </w:rPr>
              <w:t>Session 3 :</w:t>
            </w:r>
            <w:r w:rsidR="00440DC8">
              <w:rPr>
                <w:b/>
              </w:rPr>
              <w:t xml:space="preserve"> MAC VAL</w:t>
            </w:r>
          </w:p>
          <w:p w14:paraId="0998DE7C" w14:textId="77777777" w:rsidR="00F309C9" w:rsidRDefault="00F309C9" w:rsidP="00D947AE">
            <w:pPr>
              <w:rPr>
                <w:b/>
              </w:rPr>
            </w:pPr>
            <w:r>
              <w:rPr>
                <w:b/>
              </w:rPr>
              <w:t>9h30-12h30</w:t>
            </w:r>
          </w:p>
          <w:p w14:paraId="40C59EC5" w14:textId="3082FBB8" w:rsidR="00126E40" w:rsidRPr="004D0341" w:rsidRDefault="00126E40" w:rsidP="00440DC8">
            <w:r w:rsidRPr="004D0341">
              <w:t>Rdv :</w:t>
            </w:r>
            <w:r w:rsidR="004D0341">
              <w:t xml:space="preserve"> </w:t>
            </w:r>
            <w:r w:rsidR="00440DC8">
              <w:t>1 place de la Libération, Vitry-sur-Seine. Hall du musée.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EF4E14D" w14:textId="77777777" w:rsidR="004D0341" w:rsidRDefault="004D0341" w:rsidP="00737517">
            <w:pPr>
              <w:tabs>
                <w:tab w:val="left" w:pos="1395"/>
              </w:tabs>
              <w:spacing w:after="0"/>
              <w:rPr>
                <w:rFonts w:ascii="Arial" w:hAnsi="Arial" w:cs="Arial"/>
                <w:b/>
                <w:sz w:val="20"/>
                <w:szCs w:val="20"/>
              </w:rPr>
            </w:pPr>
          </w:p>
          <w:p w14:paraId="42694A0F" w14:textId="46668769" w:rsidR="00B20923" w:rsidRDefault="00440DC8" w:rsidP="00737517">
            <w:pPr>
              <w:tabs>
                <w:tab w:val="left" w:pos="1395"/>
              </w:tabs>
              <w:spacing w:after="0"/>
              <w:rPr>
                <w:rFonts w:ascii="Arial" w:hAnsi="Arial" w:cs="Arial"/>
                <w:b/>
                <w:sz w:val="20"/>
                <w:szCs w:val="20"/>
              </w:rPr>
            </w:pPr>
            <w:r>
              <w:rPr>
                <w:rFonts w:ascii="Arial" w:hAnsi="Arial" w:cs="Arial"/>
                <w:b/>
                <w:sz w:val="20"/>
                <w:szCs w:val="20"/>
              </w:rPr>
              <w:t>Graphisme, de la page à l’illustration</w:t>
            </w:r>
          </w:p>
          <w:p w14:paraId="0D740693" w14:textId="77777777" w:rsidR="001632FA" w:rsidRDefault="001632FA" w:rsidP="001632FA">
            <w:pPr>
              <w:tabs>
                <w:tab w:val="left" w:pos="1395"/>
              </w:tabs>
              <w:spacing w:after="0"/>
              <w:rPr>
                <w:rFonts w:ascii="Arial" w:hAnsi="Arial" w:cs="Arial"/>
                <w:b/>
                <w:sz w:val="20"/>
                <w:szCs w:val="20"/>
              </w:rPr>
            </w:pPr>
          </w:p>
          <w:p w14:paraId="7811D682" w14:textId="0CFF8C0E" w:rsidR="001632FA" w:rsidRDefault="001632FA" w:rsidP="001632FA">
            <w:pPr>
              <w:tabs>
                <w:tab w:val="left" w:pos="1395"/>
              </w:tabs>
              <w:spacing w:after="0"/>
              <w:rPr>
                <w:rFonts w:ascii="Arial" w:hAnsi="Arial" w:cs="Arial"/>
                <w:sz w:val="20"/>
                <w:szCs w:val="20"/>
              </w:rPr>
            </w:pPr>
            <w:r>
              <w:rPr>
                <w:rFonts w:ascii="Arial" w:hAnsi="Arial" w:cs="Arial"/>
                <w:sz w:val="20"/>
                <w:szCs w:val="20"/>
              </w:rPr>
              <w:t>. 9h30-10h : Accueil et présentation des actions et des ressources du MAC VAL par Elise Receveur, responsable EAC au musée.</w:t>
            </w:r>
          </w:p>
          <w:p w14:paraId="1B68E67F" w14:textId="0B60F553" w:rsidR="001632FA" w:rsidRPr="001632FA" w:rsidRDefault="001632FA" w:rsidP="001632FA">
            <w:pPr>
              <w:tabs>
                <w:tab w:val="left" w:pos="1395"/>
              </w:tabs>
              <w:spacing w:after="0"/>
              <w:rPr>
                <w:rFonts w:ascii="Arial" w:hAnsi="Arial" w:cs="Arial"/>
                <w:sz w:val="20"/>
                <w:szCs w:val="20"/>
              </w:rPr>
            </w:pPr>
            <w:r>
              <w:rPr>
                <w:rFonts w:ascii="Arial" w:hAnsi="Arial" w:cs="Arial"/>
                <w:sz w:val="20"/>
                <w:szCs w:val="20"/>
              </w:rPr>
              <w:t xml:space="preserve">. 10h-11h30 : </w:t>
            </w:r>
            <w:r w:rsidRPr="001632FA">
              <w:rPr>
                <w:rFonts w:ascii="Arial" w:hAnsi="Arial" w:cs="Arial"/>
                <w:sz w:val="20"/>
                <w:szCs w:val="20"/>
              </w:rPr>
              <w:t xml:space="preserve">Présentation du fonds « Livres </w:t>
            </w:r>
            <w:r>
              <w:rPr>
                <w:rFonts w:ascii="Arial" w:hAnsi="Arial" w:cs="Arial"/>
                <w:sz w:val="20"/>
                <w:szCs w:val="20"/>
              </w:rPr>
              <w:t xml:space="preserve">d’artiste » sous l’angle du dessin, du geste, du signe et de l’illustration, avec Céline </w:t>
            </w:r>
            <w:proofErr w:type="spellStart"/>
            <w:r>
              <w:rPr>
                <w:rFonts w:ascii="Arial" w:hAnsi="Arial" w:cs="Arial"/>
                <w:sz w:val="20"/>
                <w:szCs w:val="20"/>
              </w:rPr>
              <w:t>Latil</w:t>
            </w:r>
            <w:proofErr w:type="spellEnd"/>
            <w:r>
              <w:rPr>
                <w:rFonts w:ascii="Arial" w:hAnsi="Arial" w:cs="Arial"/>
                <w:sz w:val="20"/>
                <w:szCs w:val="20"/>
              </w:rPr>
              <w:t>, responsable du</w:t>
            </w:r>
            <w:r>
              <w:t xml:space="preserve"> </w:t>
            </w:r>
            <w:hyperlink r:id="rId11" w:history="1">
              <w:r>
                <w:rPr>
                  <w:rStyle w:val="Lienhypertexte"/>
                  <w:rFonts w:ascii="Arial" w:hAnsi="Arial" w:cs="Arial"/>
                  <w:sz w:val="20"/>
                  <w:szCs w:val="20"/>
                </w:rPr>
                <w:t>centre de documentation du MAC VAL</w:t>
              </w:r>
            </w:hyperlink>
            <w:r>
              <w:rPr>
                <w:rFonts w:ascii="Arial" w:hAnsi="Arial" w:cs="Arial"/>
                <w:sz w:val="20"/>
                <w:szCs w:val="20"/>
              </w:rPr>
              <w:t xml:space="preserve"> </w:t>
            </w:r>
          </w:p>
          <w:p w14:paraId="3C727F64" w14:textId="3252DDBD" w:rsidR="001632FA" w:rsidRPr="001632FA" w:rsidRDefault="001632FA" w:rsidP="001632FA">
            <w:pPr>
              <w:tabs>
                <w:tab w:val="left" w:pos="1395"/>
              </w:tabs>
              <w:spacing w:after="0"/>
              <w:rPr>
                <w:rFonts w:ascii="Arial" w:hAnsi="Arial" w:cs="Arial"/>
                <w:sz w:val="20"/>
                <w:szCs w:val="20"/>
              </w:rPr>
            </w:pPr>
            <w:r w:rsidRPr="001632FA">
              <w:rPr>
                <w:rFonts w:ascii="Arial" w:hAnsi="Arial" w:cs="Arial"/>
                <w:sz w:val="20"/>
                <w:szCs w:val="20"/>
              </w:rPr>
              <w:t> </w:t>
            </w:r>
            <w:r>
              <w:rPr>
                <w:rFonts w:ascii="Arial" w:hAnsi="Arial" w:cs="Arial"/>
                <w:sz w:val="20"/>
                <w:szCs w:val="20"/>
              </w:rPr>
              <w:t xml:space="preserve">. 11h30-12h30 : </w:t>
            </w:r>
            <w:r w:rsidRPr="001632FA">
              <w:rPr>
                <w:rFonts w:ascii="Arial" w:hAnsi="Arial" w:cs="Arial"/>
                <w:sz w:val="20"/>
                <w:szCs w:val="20"/>
              </w:rPr>
              <w:t>Visite des expositions</w:t>
            </w:r>
            <w:r>
              <w:rPr>
                <w:rFonts w:ascii="Arial" w:hAnsi="Arial" w:cs="Arial"/>
                <w:sz w:val="20"/>
                <w:szCs w:val="20"/>
              </w:rPr>
              <w:t xml:space="preserve"> </w:t>
            </w:r>
            <w:hyperlink r:id="rId12" w:history="1">
              <w:r>
                <w:rPr>
                  <w:rStyle w:val="Lienhypertexte"/>
                  <w:rFonts w:ascii="Arial" w:hAnsi="Arial" w:cs="Arial"/>
                  <w:sz w:val="20"/>
                  <w:szCs w:val="20"/>
                </w:rPr>
                <w:t>Le Genre idéal</w:t>
              </w:r>
            </w:hyperlink>
            <w:r>
              <w:rPr>
                <w:rFonts w:ascii="Arial" w:hAnsi="Arial" w:cs="Arial"/>
                <w:sz w:val="20"/>
                <w:szCs w:val="20"/>
              </w:rPr>
              <w:t xml:space="preserve"> et</w:t>
            </w:r>
            <w:r>
              <w:t xml:space="preserve"> </w:t>
            </w:r>
            <w:hyperlink r:id="rId13" w:history="1">
              <w:proofErr w:type="spellStart"/>
              <w:r>
                <w:rPr>
                  <w:rStyle w:val="Lienhypertexte"/>
                  <w:rFonts w:ascii="Arial" w:hAnsi="Arial" w:cs="Arial"/>
                  <w:sz w:val="20"/>
                  <w:szCs w:val="20"/>
                </w:rPr>
                <w:t>Forever</w:t>
              </w:r>
              <w:proofErr w:type="spellEnd"/>
              <w:r>
                <w:rPr>
                  <w:rStyle w:val="Lienhypertexte"/>
                  <w:rFonts w:ascii="Arial" w:hAnsi="Arial" w:cs="Arial"/>
                  <w:sz w:val="20"/>
                  <w:szCs w:val="20"/>
                </w:rPr>
                <w:t xml:space="preserve"> Young</w:t>
              </w:r>
            </w:hyperlink>
            <w:r>
              <w:rPr>
                <w:rFonts w:ascii="Arial" w:hAnsi="Arial" w:cs="Arial"/>
                <w:sz w:val="20"/>
                <w:szCs w:val="20"/>
              </w:rPr>
              <w:t xml:space="preserve">, </w:t>
            </w:r>
            <w:r w:rsidRPr="001632FA">
              <w:rPr>
                <w:rFonts w:ascii="Arial" w:hAnsi="Arial" w:cs="Arial"/>
                <w:sz w:val="20"/>
                <w:szCs w:val="20"/>
              </w:rPr>
              <w:t>sous</w:t>
            </w:r>
            <w:r>
              <w:rPr>
                <w:rFonts w:ascii="Arial" w:hAnsi="Arial" w:cs="Arial"/>
                <w:sz w:val="20"/>
                <w:szCs w:val="20"/>
              </w:rPr>
              <w:t xml:space="preserve"> l’angle du dessin et</w:t>
            </w:r>
            <w:r w:rsidRPr="001632FA">
              <w:rPr>
                <w:rFonts w:ascii="Arial" w:hAnsi="Arial" w:cs="Arial"/>
                <w:sz w:val="20"/>
                <w:szCs w:val="20"/>
              </w:rPr>
              <w:t xml:space="preserve"> de l’illustrati</w:t>
            </w:r>
            <w:r>
              <w:rPr>
                <w:rFonts w:ascii="Arial" w:hAnsi="Arial" w:cs="Arial"/>
                <w:sz w:val="20"/>
                <w:szCs w:val="20"/>
              </w:rPr>
              <w:t>on par un conférencier du musée.</w:t>
            </w:r>
          </w:p>
          <w:p w14:paraId="1C8FDBF6" w14:textId="77777777" w:rsidR="00F8499D" w:rsidRPr="00737517" w:rsidRDefault="00F8499D" w:rsidP="00737517">
            <w:pPr>
              <w:tabs>
                <w:tab w:val="left" w:pos="1395"/>
              </w:tabs>
              <w:spacing w:after="0"/>
              <w:rPr>
                <w:rFonts w:ascii="Arial" w:hAnsi="Arial" w:cs="Arial"/>
                <w:b/>
                <w:sz w:val="20"/>
                <w:szCs w:val="20"/>
              </w:rPr>
            </w:pPr>
          </w:p>
          <w:p w14:paraId="7868B66B" w14:textId="110651DE" w:rsidR="00126E40" w:rsidRPr="00126E40" w:rsidRDefault="00126E40" w:rsidP="00440DC8">
            <w:pPr>
              <w:tabs>
                <w:tab w:val="left" w:pos="1395"/>
              </w:tabs>
              <w:spacing w:after="0"/>
              <w:jc w:val="both"/>
              <w:rPr>
                <w:rFonts w:ascii="Arial" w:hAnsi="Arial" w:cs="Arial"/>
                <w:iCs/>
                <w:sz w:val="20"/>
                <w:szCs w:val="20"/>
              </w:rPr>
            </w:pPr>
          </w:p>
        </w:tc>
      </w:tr>
      <w:tr w:rsidR="00600A42"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600A42" w:rsidRDefault="00600A42" w:rsidP="00600A42">
            <w:pPr>
              <w:rPr>
                <w:b/>
              </w:rPr>
            </w:pPr>
          </w:p>
          <w:p w14:paraId="165D1C24" w14:textId="1B025C71" w:rsidR="00600A42" w:rsidRDefault="00600A42" w:rsidP="00600A42">
            <w:pPr>
              <w:rPr>
                <w:b/>
              </w:rPr>
            </w:pPr>
            <w:r>
              <w:rPr>
                <w:b/>
              </w:rPr>
              <w:t>Session 4 : MAC VAL</w:t>
            </w:r>
          </w:p>
          <w:p w14:paraId="255C105F" w14:textId="77777777" w:rsidR="00600A42" w:rsidRDefault="00600A42" w:rsidP="00600A42">
            <w:pPr>
              <w:rPr>
                <w:b/>
              </w:rPr>
            </w:pPr>
            <w:r>
              <w:rPr>
                <w:b/>
              </w:rPr>
              <w:t>14h-17h</w:t>
            </w:r>
          </w:p>
          <w:p w14:paraId="679DFE6F" w14:textId="7D5E2F04" w:rsidR="00600A42" w:rsidRPr="00553D8F" w:rsidRDefault="00600A42" w:rsidP="00600A42">
            <w:r w:rsidRPr="00553D8F">
              <w:t xml:space="preserve">Rdv : </w:t>
            </w:r>
            <w:r>
              <w:t>dans les espaces pédagogiques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CC32D11" w14:textId="77777777" w:rsidR="00600A42" w:rsidRDefault="00600A42" w:rsidP="00600A42">
            <w:pPr>
              <w:spacing w:after="0"/>
              <w:jc w:val="both"/>
              <w:rPr>
                <w:rFonts w:ascii="Arial" w:hAnsi="Arial" w:cs="Arial"/>
                <w:sz w:val="20"/>
                <w:szCs w:val="20"/>
              </w:rPr>
            </w:pPr>
          </w:p>
          <w:p w14:paraId="76A4B3EC" w14:textId="77777777" w:rsidR="00600A42" w:rsidRDefault="00600A42" w:rsidP="00600A42">
            <w:pPr>
              <w:spacing w:after="0"/>
              <w:jc w:val="both"/>
              <w:rPr>
                <w:rFonts w:ascii="Arial" w:hAnsi="Arial" w:cs="Arial"/>
                <w:sz w:val="20"/>
                <w:szCs w:val="20"/>
              </w:rPr>
            </w:pPr>
            <w:r>
              <w:rPr>
                <w:rFonts w:ascii="Arial" w:hAnsi="Arial" w:cs="Arial"/>
                <w:sz w:val="20"/>
                <w:szCs w:val="20"/>
              </w:rPr>
              <w:t>. Atelier de rencontre avec l’un des artistes illustrateur des projets de nouvelles gares de la Société des Grands Projets.</w:t>
            </w:r>
          </w:p>
          <w:p w14:paraId="27976144" w14:textId="4C005B4C" w:rsidR="00600A42" w:rsidRDefault="00600A42" w:rsidP="00600A42">
            <w:pPr>
              <w:spacing w:after="0"/>
              <w:jc w:val="both"/>
              <w:rPr>
                <w:rFonts w:ascii="Arial" w:hAnsi="Arial" w:cs="Arial"/>
                <w:i/>
                <w:sz w:val="18"/>
                <w:szCs w:val="18"/>
              </w:rPr>
            </w:pPr>
            <w:proofErr w:type="spellStart"/>
            <w:r w:rsidRPr="00600A42">
              <w:rPr>
                <w:rFonts w:ascii="Arial" w:hAnsi="Arial" w:cs="Arial"/>
                <w:i/>
                <w:sz w:val="18"/>
                <w:szCs w:val="18"/>
              </w:rPr>
              <w:t>Nicolai</w:t>
            </w:r>
            <w:proofErr w:type="spellEnd"/>
            <w:r w:rsidRPr="00600A42">
              <w:rPr>
                <w:rFonts w:ascii="Arial" w:hAnsi="Arial" w:cs="Arial"/>
                <w:i/>
                <w:sz w:val="18"/>
                <w:szCs w:val="18"/>
              </w:rPr>
              <w:t xml:space="preserve">̈ </w:t>
            </w:r>
            <w:proofErr w:type="spellStart"/>
            <w:r w:rsidRPr="00600A42">
              <w:rPr>
                <w:rFonts w:ascii="Arial" w:hAnsi="Arial" w:cs="Arial"/>
                <w:i/>
                <w:sz w:val="18"/>
                <w:szCs w:val="18"/>
              </w:rPr>
              <w:t>Pinheiro</w:t>
            </w:r>
            <w:proofErr w:type="spellEnd"/>
            <w:r w:rsidRPr="00600A42">
              <w:rPr>
                <w:rFonts w:ascii="Arial" w:hAnsi="Arial" w:cs="Arial"/>
                <w:i/>
                <w:sz w:val="18"/>
                <w:szCs w:val="18"/>
              </w:rPr>
              <w:t xml:space="preserve">, illustrateur franco-brésilien, a signé une dizaine d'albums chez différents éditeurs, explorant divers registres, du récit historique au polar. Il poursuit ses recherches graphiques sur des supports variés, allant de la peinture sur toile au numérique, et travaille ponctuellement dans le </w:t>
            </w:r>
            <w:proofErr w:type="spellStart"/>
            <w:r w:rsidRPr="00600A42">
              <w:rPr>
                <w:rFonts w:ascii="Arial" w:hAnsi="Arial" w:cs="Arial"/>
                <w:i/>
                <w:sz w:val="18"/>
                <w:szCs w:val="18"/>
              </w:rPr>
              <w:t>storyboard</w:t>
            </w:r>
            <w:proofErr w:type="spellEnd"/>
            <w:r w:rsidRPr="00600A42">
              <w:rPr>
                <w:rFonts w:ascii="Arial" w:hAnsi="Arial" w:cs="Arial"/>
                <w:i/>
                <w:sz w:val="18"/>
                <w:szCs w:val="18"/>
              </w:rPr>
              <w:t xml:space="preserve"> et l'enseignement. Il crée également des images pour des affiches, des spectacles de </w:t>
            </w:r>
            <w:proofErr w:type="spellStart"/>
            <w:r w:rsidRPr="00600A42">
              <w:rPr>
                <w:rFonts w:ascii="Arial" w:hAnsi="Arial" w:cs="Arial"/>
                <w:i/>
                <w:sz w:val="18"/>
                <w:szCs w:val="18"/>
              </w:rPr>
              <w:t>mapping</w:t>
            </w:r>
            <w:proofErr w:type="spellEnd"/>
            <w:r w:rsidRPr="00600A42">
              <w:rPr>
                <w:rFonts w:ascii="Arial" w:hAnsi="Arial" w:cs="Arial"/>
                <w:i/>
                <w:sz w:val="18"/>
                <w:szCs w:val="18"/>
              </w:rPr>
              <w:t xml:space="preserve"> et du théâtre. Sélectionné pour le programme Illustrer le Grand Paris, il réalise les illustrations pour la gare Mairie de Vitry-sur-Seine, intitulées "Vitry : jeux de miroirs". Ces illustrations, exposées en quatre panneaux de 525 cm x 150 cm chacun, offrent un panorama géographique, humain et temporel du quartier de Vitry-centre à différentes saisons, avec des clins d'œil humoristiques et des moments de poésie. Dans le cadre de la formation, il propose une découverte de son travail, de sa méthode et un temps de pratique graphique.</w:t>
            </w:r>
          </w:p>
          <w:p w14:paraId="44BB4255" w14:textId="77777777" w:rsidR="00600A42" w:rsidRPr="00600A42" w:rsidRDefault="00600A42" w:rsidP="00600A42">
            <w:pPr>
              <w:spacing w:after="0"/>
              <w:jc w:val="both"/>
              <w:rPr>
                <w:rFonts w:ascii="Arial" w:hAnsi="Arial" w:cs="Arial"/>
                <w:i/>
                <w:sz w:val="18"/>
                <w:szCs w:val="18"/>
              </w:rPr>
            </w:pPr>
          </w:p>
          <w:p w14:paraId="757B4358" w14:textId="77777777" w:rsidR="00600A42" w:rsidRPr="00600A42" w:rsidRDefault="00600A42" w:rsidP="00600A42">
            <w:pPr>
              <w:spacing w:after="0"/>
              <w:jc w:val="both"/>
              <w:rPr>
                <w:rFonts w:ascii="Arial" w:hAnsi="Arial" w:cs="Arial"/>
                <w:sz w:val="20"/>
                <w:szCs w:val="20"/>
              </w:rPr>
            </w:pPr>
            <w:r>
              <w:rPr>
                <w:rFonts w:ascii="Arial" w:hAnsi="Arial" w:cs="Arial"/>
                <w:sz w:val="20"/>
                <w:szCs w:val="20"/>
              </w:rPr>
              <w:t xml:space="preserve">. </w:t>
            </w:r>
            <w:r w:rsidRPr="00600A42">
              <w:rPr>
                <w:rFonts w:ascii="Arial" w:hAnsi="Arial" w:cs="Arial"/>
                <w:sz w:val="20"/>
                <w:szCs w:val="20"/>
              </w:rPr>
              <w:t>Pour plus d'informations :</w:t>
            </w:r>
          </w:p>
          <w:p w14:paraId="14D3786A" w14:textId="77777777" w:rsidR="00600A42" w:rsidRPr="00600A42" w:rsidRDefault="00EF14E5" w:rsidP="00600A42">
            <w:pPr>
              <w:spacing w:after="0"/>
              <w:jc w:val="both"/>
              <w:rPr>
                <w:rFonts w:ascii="Arial" w:hAnsi="Arial" w:cs="Arial"/>
                <w:sz w:val="20"/>
                <w:szCs w:val="20"/>
              </w:rPr>
            </w:pPr>
            <w:hyperlink r:id="rId14" w:history="1">
              <w:r w:rsidR="00600A42" w:rsidRPr="00600A42">
                <w:rPr>
                  <w:rStyle w:val="Lienhypertexte"/>
                  <w:rFonts w:ascii="Arial" w:hAnsi="Arial" w:cs="Arial"/>
                  <w:sz w:val="20"/>
                  <w:szCs w:val="20"/>
                </w:rPr>
                <w:t>https://www.artdugrandparis.fr/illustrer-le-grand-paris-0</w:t>
              </w:r>
            </w:hyperlink>
          </w:p>
          <w:p w14:paraId="0FBF2E49" w14:textId="77777777" w:rsidR="00600A42" w:rsidRPr="00600A42" w:rsidRDefault="00EF14E5" w:rsidP="00600A42">
            <w:pPr>
              <w:spacing w:after="0"/>
              <w:jc w:val="both"/>
              <w:rPr>
                <w:rFonts w:ascii="Arial" w:hAnsi="Arial" w:cs="Arial"/>
                <w:sz w:val="20"/>
                <w:szCs w:val="20"/>
              </w:rPr>
            </w:pPr>
            <w:hyperlink r:id="rId15" w:history="1">
              <w:r w:rsidR="00600A42" w:rsidRPr="00600A42">
                <w:rPr>
                  <w:rStyle w:val="Lienhypertexte"/>
                  <w:rFonts w:ascii="Arial" w:hAnsi="Arial" w:cs="Arial"/>
                  <w:sz w:val="20"/>
                  <w:szCs w:val="20"/>
                </w:rPr>
                <w:t>https://www.artdugrandparis.fr/gare-mairie-de-vitry-sur-seine-nicolai-pinheiro</w:t>
              </w:r>
            </w:hyperlink>
          </w:p>
          <w:p w14:paraId="345F6DB4" w14:textId="77777777" w:rsidR="00600A42" w:rsidRPr="00600A42" w:rsidRDefault="00EF14E5" w:rsidP="00600A42">
            <w:pPr>
              <w:spacing w:after="0"/>
              <w:jc w:val="both"/>
              <w:rPr>
                <w:rFonts w:ascii="Arial" w:hAnsi="Arial" w:cs="Arial"/>
                <w:sz w:val="20"/>
                <w:szCs w:val="20"/>
              </w:rPr>
            </w:pPr>
            <w:hyperlink r:id="rId16" w:history="1">
              <w:r w:rsidR="00600A42" w:rsidRPr="00600A42">
                <w:rPr>
                  <w:rStyle w:val="Lienhypertexte"/>
                  <w:rFonts w:ascii="Arial" w:hAnsi="Arial" w:cs="Arial"/>
                  <w:sz w:val="20"/>
                  <w:szCs w:val="20"/>
                </w:rPr>
                <w:t>https://www.artdugrandparis.fr/nicolai-pinheiro</w:t>
              </w:r>
            </w:hyperlink>
          </w:p>
          <w:p w14:paraId="3336CC94" w14:textId="030CC570" w:rsidR="00600A42" w:rsidRDefault="00600A42" w:rsidP="00600A42">
            <w:pPr>
              <w:spacing w:after="0"/>
              <w:jc w:val="both"/>
            </w:pPr>
          </w:p>
        </w:tc>
      </w:tr>
      <w:tr w:rsidR="00600A42"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600A42" w:rsidRPr="00F46A81" w:rsidRDefault="00600A42" w:rsidP="00600A42">
            <w:pPr>
              <w:suppressAutoHyphens/>
              <w:spacing w:before="120" w:after="120" w:line="240" w:lineRule="auto"/>
              <w:rPr>
                <w:rFonts w:ascii="Arial" w:eastAsia="Times" w:hAnsi="Arial" w:cs="Arial"/>
                <w:b/>
                <w:sz w:val="20"/>
                <w:szCs w:val="20"/>
                <w:lang w:eastAsia="fr-FR"/>
              </w:rPr>
            </w:pPr>
            <w:r w:rsidRPr="00F46A81">
              <w:rPr>
                <w:rFonts w:ascii="Arial" w:eastAsia="Times" w:hAnsi="Arial" w:cs="Arial"/>
                <w:b/>
                <w:sz w:val="20"/>
                <w:szCs w:val="20"/>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35102876" w:rsidR="00600A42" w:rsidRPr="00F46A81" w:rsidRDefault="00EF14E5" w:rsidP="00600A42">
            <w:pPr>
              <w:suppressAutoHyphens/>
              <w:spacing w:before="120" w:after="120" w:line="240" w:lineRule="auto"/>
              <w:jc w:val="both"/>
              <w:rPr>
                <w:rFonts w:ascii="Arial" w:eastAsia="Times" w:hAnsi="Arial" w:cs="Arial"/>
                <w:sz w:val="20"/>
                <w:szCs w:val="20"/>
                <w:lang w:eastAsia="fr-FR"/>
              </w:rPr>
            </w:pPr>
            <w:hyperlink r:id="rId17" w:history="1">
              <w:r w:rsidR="00600A42">
                <w:rPr>
                  <w:rStyle w:val="Lienhypertexte"/>
                  <w:rFonts w:ascii="Arial" w:eastAsia="Times" w:hAnsi="Arial" w:cs="Arial"/>
                  <w:sz w:val="20"/>
                  <w:szCs w:val="20"/>
                  <w:lang w:eastAsia="fr-FR"/>
                </w:rPr>
                <w:t>Plateforme de ressources Design et métiers d'art</w:t>
              </w:r>
            </w:hyperlink>
            <w:r w:rsidR="00600A42">
              <w:rPr>
                <w:rFonts w:ascii="Arial" w:eastAsia="Times" w:hAnsi="Arial" w:cs="Arial"/>
                <w:sz w:val="20"/>
                <w:szCs w:val="20"/>
                <w:lang w:eastAsia="fr-FR"/>
              </w:rPr>
              <w:t xml:space="preserve"> </w:t>
            </w:r>
          </w:p>
        </w:tc>
      </w:tr>
    </w:tbl>
    <w:p w14:paraId="2333E3C3" w14:textId="65E51195" w:rsidR="006C4AED" w:rsidRDefault="006C4AED"/>
    <w:sectPr w:rsidR="006C4AED" w:rsidSect="00E35971">
      <w:headerReference w:type="default" r:id="rId1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6259" w14:textId="77777777" w:rsidR="00EF14E5" w:rsidRDefault="00EF14E5" w:rsidP="008E7F5E">
      <w:pPr>
        <w:spacing w:after="0" w:line="240" w:lineRule="auto"/>
      </w:pPr>
      <w:r>
        <w:separator/>
      </w:r>
    </w:p>
  </w:endnote>
  <w:endnote w:type="continuationSeparator" w:id="0">
    <w:p w14:paraId="46C07DD6" w14:textId="77777777" w:rsidR="00EF14E5" w:rsidRDefault="00EF14E5"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FF66C" w14:textId="77777777" w:rsidR="00EF14E5" w:rsidRDefault="00EF14E5" w:rsidP="008E7F5E">
      <w:pPr>
        <w:spacing w:after="0" w:line="240" w:lineRule="auto"/>
      </w:pPr>
      <w:r>
        <w:separator/>
      </w:r>
    </w:p>
  </w:footnote>
  <w:footnote w:type="continuationSeparator" w:id="0">
    <w:p w14:paraId="092C241E" w14:textId="77777777" w:rsidR="00EF14E5" w:rsidRDefault="00EF14E5"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126E40"/>
    <w:rsid w:val="00150724"/>
    <w:rsid w:val="001632FA"/>
    <w:rsid w:val="002B5910"/>
    <w:rsid w:val="002C652D"/>
    <w:rsid w:val="00332089"/>
    <w:rsid w:val="00440DC8"/>
    <w:rsid w:val="004D0341"/>
    <w:rsid w:val="00553D8F"/>
    <w:rsid w:val="005975B6"/>
    <w:rsid w:val="005A2748"/>
    <w:rsid w:val="00600A42"/>
    <w:rsid w:val="00613905"/>
    <w:rsid w:val="006C4AED"/>
    <w:rsid w:val="00737517"/>
    <w:rsid w:val="00742021"/>
    <w:rsid w:val="007A73ED"/>
    <w:rsid w:val="007B1A04"/>
    <w:rsid w:val="008E602D"/>
    <w:rsid w:val="008E7F5E"/>
    <w:rsid w:val="00954306"/>
    <w:rsid w:val="009E5EDC"/>
    <w:rsid w:val="00A03061"/>
    <w:rsid w:val="00B20923"/>
    <w:rsid w:val="00B42CE2"/>
    <w:rsid w:val="00B47707"/>
    <w:rsid w:val="00BB0184"/>
    <w:rsid w:val="00BC751B"/>
    <w:rsid w:val="00C72559"/>
    <w:rsid w:val="00C7338F"/>
    <w:rsid w:val="00D44FDB"/>
    <w:rsid w:val="00D947AE"/>
    <w:rsid w:val="00DA11BD"/>
    <w:rsid w:val="00DD3BE0"/>
    <w:rsid w:val="00E35971"/>
    <w:rsid w:val="00E44318"/>
    <w:rsid w:val="00EF14E5"/>
    <w:rsid w:val="00F309C9"/>
    <w:rsid w:val="00F406E9"/>
    <w:rsid w:val="00F46A81"/>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tiondesartistes.fr/evenement/maba/la-quinte-du-loup-et-le-beau-tox-christophe-gaudard/" TargetMode="External"/><Relationship Id="rId13" Type="http://schemas.openxmlformats.org/officeDocument/2006/relationships/hyperlink" Target="https://www.macval.fr/Forever-Youn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www.macval.fr/Le-genre-ideal" TargetMode="External"/><Relationship Id="rId17" Type="http://schemas.openxmlformats.org/officeDocument/2006/relationships/hyperlink" Target="https://sylvainbory.netboard.me/ddkrlz2x5j/" TargetMode="External"/><Relationship Id="rId2" Type="http://schemas.openxmlformats.org/officeDocument/2006/relationships/styles" Target="styles.xml"/><Relationship Id="rId16" Type="http://schemas.openxmlformats.org/officeDocument/2006/relationships/hyperlink" Target="https://secure-web.cisco.com/1Qa-hqvmmhRkjBweh3oxknISf_xCWoJ_CvUuBspvGD8o3m_Y0PuDNVP0GFOxZpQGKmQ3LKNlZpyzIvpJobkwp5GkUtfUk_6aHt3OJDGITa5Ylyei51bvR6EcecYNGYlaAykWWNHr1s0E7NnKaj6HQti5dagieabzjiMzcTZ-JKVPEUi3Hl_TQyO7LIvwDYxr49yn7ncVxBCRJaHjy8iM7AxhKy_2FTa6SBrGxmcWiEfxo4P1kqdTe9kX6KfFYHxCHgT8De16OhVydVSq51uifWyZJYYgJDvCbR3OAPewuGuoLM_xOYTpmVlESbBsSBBZwKreF1AIlkq8CNZq35sy2KbsAu08yuHEG6MdM5JV7MhaiZAJ52-NTrvp4TDQXj1AA4GIFdZcX16b8fvglwSGp7Iyih0qswsHIX3pQr0AX31Ds0RGAVFF7k0H-ix9amDg9ZqcX_EfHkeLgMeFlvg_2jHITXdkyS9mxQrdRHrFl4cfoIkSjICxg7ubuU_xnmShS/https%3A%2F%2Fwww.artdugrandparis.fr%2Fnicolai-pinhei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macval.fr/default/livres-dartistes.aspx?_lg=fr-FR" TargetMode="External"/><Relationship Id="rId5" Type="http://schemas.openxmlformats.org/officeDocument/2006/relationships/footnotes" Target="footnotes.xml"/><Relationship Id="rId15" Type="http://schemas.openxmlformats.org/officeDocument/2006/relationships/hyperlink" Target="https://secure-web.cisco.com/1YherXaWN8xvnZpYELzv82_nPgpRzIhf_Hd_nn2TyqMRCrz0JuWBEJsde6dxXUL7NbMQ_i-7KuJw8hAlXv_50zfcGnKmFsooYcqxY5ct_tpU0HyMjq-yADTUmNNEbGR0KLJljQUQqIHYbHNlzp8lzKcmDz-JtYzdjfAx7GrIKl2j5j5j4JSKSeibVY4M6UZPoIdxowf_IHINWFl40y33kLIxDCwOYupbfoSDWE4TDYS5x2lTWT5Z8CXgTl7PYDxaDXnKEXwGN4DmsWRk3zH32tNatD5VnKh0xlfXYsfz9EUo1RGVxe8WSlPSTxxjc2UyIaFfbuRUHiKM1yCk67X2j5xW6Mql2gufWh8bP7nRrR3srkgKbCtzW-JWe2WMdBOGdZy1mm66gYeF4R40TwZq04p-hTf3nUjDK1GyE2H0bQkOvLAxxfXxMGq4mDtFozOfUupshxSugFxsOuXC-Mzkz3846PgafxDlvThaYXD80Piq7ueTBDqFyllawk0AR7x28/https%3A%2F%2Fwww.artdugrandparis.fr%2Fgare-mairie-de-vitry-sur-seine-nicolai-pinheiro" TargetMode="External"/><Relationship Id="rId10" Type="http://schemas.openxmlformats.org/officeDocument/2006/relationships/hyperlink" Target="https://secure-web.cisco.com/10KOOOCZzptg9mjCHhoLJJ_H33-ZFyAwRYr5L7mMT69pNPTr-oP9REFwfTT3jkDMl-ZGOig_lE_dykKgLMF-i1_BkK-ykjAaOeIAcED9VAjW9LYQYpsy7uEOEeC3O69eescZG7itfQzwFbDBbHOWDqfuRpwr1_KdxRVEDdnxw9wB2VvG-3yg4xCmvizsiXSbKPVAc9ydMxMaW6TsOgOu5mLrViFDS4qJ7AKcsn4GLxIi-J0we65dKZhM6m0BE-9FTluWbPsYDUDnTnCyoXQCJ3U6vQfgkRoG7N3KubpYO22Bej3j5aPwkiy2QKPbMZHuEJcq_sGS1uaQvNpHZmgkCJzWnRu1vaCujlNDvAuIVhpuiJUlWfaShKVsgxf8pik4SjC9c_p_uE1Zaw6mdhd9zIgQgouNcoHXqj21lPD_-_XwkzZ1kA-W1iMQdtj0XrAsrcYSoM2D2J40phweHzUZht99dNeLdMjz-Q0amrLRA3o1MBdbU45UAb01b6ai-hPI-/https%3A%2F%2Fwww.cnap.fr%2Fmessages-images%2Fdecouvrez-les-laureats-et-les-affich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web.cisco.com/1bOQqgpEjEvYtQigbLjx2EEOBsc3RUFuiWSAMOXSuYQSLT3fMuUTijDibFLIuf3BcCusKkfRpYJpHYbrv_STf5FQf9e45QqdR417G6GjSzNAFU3ntzdb_KB6WbglRL9NkZZ9FEs2USQj-VDalp6SoN6o8FvLVaCN2ciXVWSptQZ7hCrdmsG8px3XzL5LjWlag7Zd6HQ_56sLeYf06B-L9wILG3uoy7cH5OSz5SN_JehMZqys50AtNWMWKV3ZVLiJSXcQCk0h8_Tvm3oqeygMBIfue5VeZcN5aedS8MLeSGIxv8AQSxWhkTYZGiNMC67FnHjaRb69BlScqEvahEVCed3PPoO-c5FlSAjlj8sANACJ7EUzu3rZ73Q0zNrPCbuUvfM5nHLg__6Kr6FXQtrDVGxvIdyqwUJBb6TZYz93-73078vF-s9PX3MFvPsddcnjjKz-WEc0OLl64mH5suJkKkK0i7CkbicgcJCKVYvORumBRERWBt5pSo3gDdcNl3nqv/https%3A%2F%2Fwww.cnap.fr%2Fmessages-images" TargetMode="External"/><Relationship Id="rId14" Type="http://schemas.openxmlformats.org/officeDocument/2006/relationships/hyperlink" Target="https://secure-web.cisco.com/1PHbq8pny6ZbZnuqBu-m185aAdgtr7hFPGnfgrMYAUoyx14rfFAg037G9morDcAh1A_e5Ejxbic8YxxIZptt6T4TBBDTGt27WAW0mZzOeUpGoRYQ8d8koE0Catc4XcTVZVFPLzV0c8eMfTJtXoVZkfHkN1N6V_j5bPHhjlISgs2opdQKqdMDj9Wo4gGKW5dcnw7UxSw83rFeW1iI89XgCquF37hjbM0PYjz3shRamvsnU_YTRpX2yGHrpbs2aFFqOtrp__perB9ClxE4inXSKa1wr8F8daLsP4ZdVnmNGHJeQTjPOBhaHlEPPfw6SKWL8W36YlPr__nHcqgqgYDpr8on3RlqfnqKWIhPRSU5LGl8sJ4jmzuR5w3vDGUPNhDkwOnam8aXEy2O2qKfnl3wCD4dgjSWzjI18sn6RUrCTwBBKxywSWjB8meFwdNo6h0LOM4y-dmjhOfkvdQqOmvROwf0DDfSSJ0_9MDn_9xFc645KN3wlZF0Y9PodOIQrH7Rp/https%3A%2F%2Fwww.artdugrandparis.fr%2Fillustrer-le-grand-paris-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1275</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12</cp:revision>
  <dcterms:created xsi:type="dcterms:W3CDTF">2025-05-07T14:23:00Z</dcterms:created>
  <dcterms:modified xsi:type="dcterms:W3CDTF">2025-11-12T11:48:00Z</dcterms:modified>
</cp:coreProperties>
</file>