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807" w:rsidRDefault="00CA2807">
      <w:r>
        <w:t xml:space="preserve">Ecole </w:t>
      </w:r>
      <w:proofErr w:type="spellStart"/>
      <w:r>
        <w:t>Geroges</w:t>
      </w:r>
      <w:proofErr w:type="spellEnd"/>
      <w:r>
        <w:t xml:space="preserve"> Jean</w:t>
      </w:r>
    </w:p>
    <w:p w:rsidR="00CA2807" w:rsidRDefault="00CA2807">
      <w:r>
        <w:t>Courdemanche</w:t>
      </w:r>
    </w:p>
    <w:p w:rsidR="00CA2807" w:rsidRDefault="00CA2807">
      <w:r>
        <w:t>Sarthe</w:t>
      </w:r>
    </w:p>
    <w:p w:rsidR="00CA2807" w:rsidRDefault="00CA2807">
      <w:r>
        <w:t>Académie de Nantes</w:t>
      </w:r>
    </w:p>
    <w:p w:rsidR="00CA2807" w:rsidRDefault="00CA2807">
      <w:r>
        <w:t xml:space="preserve">Elodie </w:t>
      </w:r>
      <w:proofErr w:type="spellStart"/>
      <w:r>
        <w:t>Mirow</w:t>
      </w:r>
      <w:proofErr w:type="spellEnd"/>
    </w:p>
    <w:p w:rsidR="00CA2807" w:rsidRDefault="00CA2807">
      <w:r>
        <w:t>Classe de GS CP</w:t>
      </w:r>
    </w:p>
    <w:p w:rsidR="00CA2807" w:rsidRDefault="00CA2807"/>
    <w:p w:rsidR="00CA2807" w:rsidRDefault="00CA2807">
      <w:r>
        <w:br w:type="page"/>
      </w:r>
    </w:p>
    <w:p w:rsidR="00CA2807" w:rsidRDefault="00CA2807">
      <w:r>
        <w:rPr>
          <w:noProof/>
        </w:rPr>
        <w:lastRenderedPageBreak/>
        <w:drawing>
          <wp:inline distT="0" distB="0" distL="0" distR="0">
            <wp:extent cx="3815839" cy="2865196"/>
            <wp:effectExtent l="0" t="952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30105_10293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17477" cy="286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807" w:rsidRDefault="00CA2807">
      <w:r>
        <w:t>S’ennuyer comme un rat mort</w:t>
      </w:r>
    </w:p>
    <w:p w:rsidR="00CA2807" w:rsidRDefault="00CA2807">
      <w:r>
        <w:rPr>
          <w:noProof/>
        </w:rPr>
        <w:drawing>
          <wp:inline distT="0" distB="0" distL="0" distR="0">
            <wp:extent cx="4137946" cy="3107056"/>
            <wp:effectExtent l="952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30105_103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40428" cy="310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807" w:rsidRDefault="00CA2807">
      <w:r>
        <w:t>Avoir le cafard</w:t>
      </w:r>
    </w:p>
    <w:p w:rsidR="00CA2807" w:rsidRDefault="00CA2807">
      <w:r>
        <w:lastRenderedPageBreak/>
        <w:t>Démarche pédagogique :</w:t>
      </w:r>
    </w:p>
    <w:p w:rsidR="00CA2807" w:rsidRDefault="00CA2807">
      <w:r>
        <w:t>Cette année, les élèves travaillent sur la thématique de la protection animale. Dans ce cadre, nous explorons le thème à travers différents domaines. Dans le cadre de ce concours, nous avons pu lier français et arts plastiques. Les élèves (GS CP) ont dans un premier temps cherch</w:t>
      </w:r>
      <w:r w:rsidR="00B87BF8">
        <w:t>é</w:t>
      </w:r>
      <w:r>
        <w:t xml:space="preserve"> des expressions françaises avec des noms d’animaux. Ils ont présenté leurs recherches à leurs camarades. Une sélection a été faite. Chacun a choisi une expression qu’il souhaitait faire.</w:t>
      </w:r>
    </w:p>
    <w:p w:rsidR="00CA2807" w:rsidRDefault="00CA2807">
      <w:r>
        <w:t>Ils se sont ensuite entrainés, ils ont choisi le lieu pour réaliser la photographie et, avec de l’aide, ils se sont pris en photo.</w:t>
      </w:r>
    </w:p>
    <w:p w:rsidR="00CA2807" w:rsidRDefault="00CA2807">
      <w:r>
        <w:t xml:space="preserve">Nous souhaitons faire une exposition/devinettes avec </w:t>
      </w:r>
      <w:r w:rsidR="00B87BF8">
        <w:t>c</w:t>
      </w:r>
      <w:r>
        <w:t>es photographies pour les parents. Ils devront retrouver les expressions à l’aide d’indice. Nos photos vont également être envoyé</w:t>
      </w:r>
      <w:r w:rsidR="00B87BF8">
        <w:t>es</w:t>
      </w:r>
      <w:r>
        <w:t xml:space="preserve"> à nos correspondants Grecs qui vont faire la même démarche. Les photos auront les explications. </w:t>
      </w:r>
    </w:p>
    <w:p w:rsidR="00CA2807" w:rsidRDefault="00CA2807"/>
    <w:p w:rsidR="00CA2807" w:rsidRDefault="00CA2807">
      <w:r>
        <w:t>Intention pour chaque image</w:t>
      </w:r>
      <w:r w:rsidR="0089702A">
        <w:t> :</w:t>
      </w:r>
    </w:p>
    <w:p w:rsidR="0089702A" w:rsidRDefault="0089702A"/>
    <w:p w:rsidR="0089702A" w:rsidRDefault="0089702A">
      <w:r>
        <w:t>S’ennuyer comme un rat mort : Il fallait prendre une photo où on voit qu’on s’ennui</w:t>
      </w:r>
      <w:r w:rsidR="00B87BF8">
        <w:t>e</w:t>
      </w:r>
      <w:bookmarkStart w:id="0" w:name="_GoBack"/>
      <w:bookmarkEnd w:id="0"/>
      <w:r>
        <w:t xml:space="preserve"> et qu’on attend. Et puis mort ça fait penser à allonger. Et quand on attend, c’est long. On tient sa tête.</w:t>
      </w:r>
    </w:p>
    <w:p w:rsidR="0089702A" w:rsidRDefault="0089702A"/>
    <w:p w:rsidR="0089702A" w:rsidRDefault="0089702A">
      <w:r>
        <w:t>Avoir le cafard : On a fait une photo où l’enfant est triste comme dans l’expression. Elle se frotte les yeux parce qu’elle pleure.</w:t>
      </w:r>
    </w:p>
    <w:p w:rsidR="0089702A" w:rsidRDefault="0089702A"/>
    <w:p w:rsidR="00CA2807" w:rsidRDefault="0089702A">
      <w:r>
        <w:t>D</w:t>
      </w:r>
      <w:r w:rsidR="00CA2807">
        <w:t>escription du processus de choix de la photo</w:t>
      </w:r>
      <w:r>
        <w:t> :</w:t>
      </w:r>
    </w:p>
    <w:p w:rsidR="0089702A" w:rsidRDefault="0089702A"/>
    <w:p w:rsidR="0089702A" w:rsidRDefault="0089702A">
      <w:r>
        <w:t xml:space="preserve">Les deux photos sont celles où on voit le plus les émotions directement parmi les 19. </w:t>
      </w:r>
    </w:p>
    <w:sectPr w:rsidR="00897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07"/>
    <w:rsid w:val="0089702A"/>
    <w:rsid w:val="00B87BF8"/>
    <w:rsid w:val="00C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C1AE"/>
  <w15:chartTrackingRefBased/>
  <w15:docId w15:val="{FDFCDF2A-2C78-40B9-AD38-C122D02D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</dc:creator>
  <cp:keywords/>
  <dc:description/>
  <cp:lastModifiedBy>Magali</cp:lastModifiedBy>
  <cp:revision>2</cp:revision>
  <dcterms:created xsi:type="dcterms:W3CDTF">2023-01-06T18:59:00Z</dcterms:created>
  <dcterms:modified xsi:type="dcterms:W3CDTF">2023-01-06T18:59:00Z</dcterms:modified>
</cp:coreProperties>
</file>