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FD6" w:rsidRPr="0060652B" w:rsidRDefault="0060652B" w:rsidP="00156FD6">
      <w:pPr>
        <w:jc w:val="center"/>
        <w:rPr>
          <w:b/>
          <w:sz w:val="40"/>
        </w:rPr>
      </w:pPr>
      <w:r>
        <w:rPr>
          <w:b/>
          <w:sz w:val="40"/>
        </w:rPr>
        <w:t>É</w:t>
      </w:r>
      <w:r w:rsidR="00156FD6" w:rsidRPr="0060652B">
        <w:rPr>
          <w:b/>
          <w:sz w:val="40"/>
        </w:rPr>
        <w:t>MOTIONS</w:t>
      </w:r>
    </w:p>
    <w:p w:rsidR="00111D31" w:rsidRPr="0060652B" w:rsidRDefault="00156FD6" w:rsidP="0060652B">
      <w:pPr>
        <w:jc w:val="center"/>
        <w:rPr>
          <w:b/>
          <w:sz w:val="40"/>
        </w:rPr>
      </w:pPr>
      <w:r w:rsidRPr="0060652B">
        <w:rPr>
          <w:b/>
          <w:sz w:val="40"/>
        </w:rPr>
        <w:t>Je regarde ma peur en face / Je tourne le dos à ma peur</w:t>
      </w:r>
      <w:r w:rsidR="00BA7AE5" w:rsidRPr="0060652B">
        <w:rPr>
          <w:b/>
          <w:sz w:val="40"/>
        </w:rPr>
        <w:t> !</w:t>
      </w:r>
    </w:p>
    <w:tbl>
      <w:tblPr>
        <w:tblStyle w:val="Grilledutableau"/>
        <w:tblW w:w="116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3"/>
        <w:gridCol w:w="5813"/>
      </w:tblGrid>
      <w:tr w:rsidR="00111D31" w:rsidTr="00111D31">
        <w:trPr>
          <w:trHeight w:val="7475"/>
        </w:trPr>
        <w:tc>
          <w:tcPr>
            <w:tcW w:w="5813" w:type="dxa"/>
            <w:vAlign w:val="center"/>
          </w:tcPr>
          <w:p w:rsidR="00111D31" w:rsidRDefault="00111D31" w:rsidP="00111D31">
            <w:pPr>
              <w:jc w:val="center"/>
              <w:rPr>
                <w:b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D9FA76" wp14:editId="4D6A4115">
                  <wp:extent cx="3414283" cy="4500000"/>
                  <wp:effectExtent l="0" t="0" r="0" b="0"/>
                  <wp:docPr id="5" name="Image 5" descr="C:\Users\Alice\AppData\Local\Microsoft\Windows\INetCache\Content.Word\peur-face-ou-dos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ce\AppData\Local\Microsoft\Windows\INetCache\Content.Word\peur-face-ou-dos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283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vAlign w:val="center"/>
          </w:tcPr>
          <w:p w:rsidR="00111D31" w:rsidRDefault="00111D31" w:rsidP="00111D31">
            <w:pPr>
              <w:jc w:val="center"/>
              <w:rPr>
                <w:b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162FCB" wp14:editId="7034653F">
                  <wp:extent cx="3414283" cy="4500000"/>
                  <wp:effectExtent l="0" t="0" r="0" b="0"/>
                  <wp:docPr id="11" name="Image 11" descr="C:\Users\Alice\AppData\Local\Microsoft\Windows\INetCache\Content.Word\peur-face-ou-dos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ice\AppData\Local\Microsoft\Windows\INetCache\Content.Word\peur-face-ou-dos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283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D31" w:rsidTr="00111D31">
        <w:trPr>
          <w:trHeight w:val="723"/>
        </w:trPr>
        <w:tc>
          <w:tcPr>
            <w:tcW w:w="5813" w:type="dxa"/>
            <w:vAlign w:val="center"/>
          </w:tcPr>
          <w:p w:rsidR="00111D31" w:rsidRDefault="00111D31" w:rsidP="00111D31">
            <w:pPr>
              <w:jc w:val="center"/>
              <w:rPr>
                <w:b/>
                <w:sz w:val="32"/>
              </w:rPr>
            </w:pPr>
            <w:r w:rsidRPr="0060652B">
              <w:rPr>
                <w:sz w:val="28"/>
              </w:rPr>
              <w:t>PEUR FACE OU DOS 01</w:t>
            </w:r>
          </w:p>
        </w:tc>
        <w:tc>
          <w:tcPr>
            <w:tcW w:w="5813" w:type="dxa"/>
            <w:vAlign w:val="center"/>
          </w:tcPr>
          <w:p w:rsidR="00111D31" w:rsidRDefault="00111D31" w:rsidP="00111D31">
            <w:pPr>
              <w:jc w:val="center"/>
              <w:rPr>
                <w:b/>
                <w:sz w:val="32"/>
              </w:rPr>
            </w:pPr>
            <w:r w:rsidRPr="0060652B">
              <w:rPr>
                <w:sz w:val="28"/>
              </w:rPr>
              <w:t>PEUR FACE OU DOS 0</w:t>
            </w:r>
            <w:r w:rsidRPr="0060652B">
              <w:rPr>
                <w:sz w:val="28"/>
              </w:rPr>
              <w:t>2</w:t>
            </w:r>
          </w:p>
        </w:tc>
      </w:tr>
    </w:tbl>
    <w:p w:rsidR="00111D31" w:rsidRDefault="00111D31" w:rsidP="00156FD6">
      <w:pPr>
        <w:jc w:val="center"/>
        <w:rPr>
          <w:b/>
          <w:sz w:val="32"/>
        </w:rPr>
      </w:pPr>
    </w:p>
    <w:p w:rsidR="002C3F03" w:rsidRDefault="002C3F03"/>
    <w:p w:rsidR="00156FD6" w:rsidRPr="005357EF" w:rsidRDefault="00156FD6" w:rsidP="002C3F03">
      <w:pPr>
        <w:ind w:left="3969"/>
        <w:rPr>
          <w:sz w:val="28"/>
        </w:rPr>
      </w:pPr>
      <w:r w:rsidRPr="005357EF">
        <w:rPr>
          <w:sz w:val="28"/>
        </w:rPr>
        <w:t>École Maternelle P</w:t>
      </w:r>
      <w:r w:rsidR="005357EF">
        <w:rPr>
          <w:sz w:val="28"/>
        </w:rPr>
        <w:t>ublique</w:t>
      </w:r>
      <w:r w:rsidR="005357EF">
        <w:rPr>
          <w:sz w:val="28"/>
        </w:rPr>
        <w:br/>
        <w:t>31 rue des Maraichers</w:t>
      </w:r>
      <w:r w:rsidR="005357EF">
        <w:rPr>
          <w:sz w:val="28"/>
        </w:rPr>
        <w:br/>
      </w:r>
      <w:r w:rsidRPr="005357EF">
        <w:rPr>
          <w:sz w:val="28"/>
        </w:rPr>
        <w:t>75020 Paris</w:t>
      </w:r>
    </w:p>
    <w:p w:rsidR="00946DAB" w:rsidRPr="005357EF" w:rsidRDefault="00946DAB" w:rsidP="002C3F03">
      <w:pPr>
        <w:ind w:left="3969"/>
        <w:rPr>
          <w:sz w:val="28"/>
        </w:rPr>
      </w:pPr>
      <w:r w:rsidRPr="005357EF">
        <w:rPr>
          <w:sz w:val="28"/>
        </w:rPr>
        <w:t>Académie de Paris</w:t>
      </w:r>
    </w:p>
    <w:p w:rsidR="00AA6F96" w:rsidRPr="005357EF" w:rsidRDefault="00AA6F96" w:rsidP="002C3F03">
      <w:pPr>
        <w:ind w:left="3969"/>
        <w:rPr>
          <w:sz w:val="28"/>
        </w:rPr>
      </w:pPr>
      <w:r w:rsidRPr="005357EF">
        <w:rPr>
          <w:sz w:val="28"/>
        </w:rPr>
        <w:t xml:space="preserve">Enseignante : Alice </w:t>
      </w:r>
      <w:proofErr w:type="spellStart"/>
      <w:r w:rsidRPr="005357EF">
        <w:rPr>
          <w:sz w:val="28"/>
        </w:rPr>
        <w:t>Courbrant</w:t>
      </w:r>
      <w:proofErr w:type="spellEnd"/>
    </w:p>
    <w:p w:rsidR="00156FD6" w:rsidRPr="005357EF" w:rsidRDefault="00156FD6" w:rsidP="002C3F03">
      <w:pPr>
        <w:ind w:left="3969"/>
        <w:rPr>
          <w:sz w:val="28"/>
        </w:rPr>
      </w:pPr>
      <w:r w:rsidRPr="005357EF">
        <w:rPr>
          <w:sz w:val="28"/>
        </w:rPr>
        <w:t xml:space="preserve">Classe de </w:t>
      </w:r>
      <w:r w:rsidR="00667450">
        <w:rPr>
          <w:sz w:val="28"/>
        </w:rPr>
        <w:t>MS/GS</w:t>
      </w:r>
    </w:p>
    <w:p w:rsidR="00946DAB" w:rsidRPr="005357EF" w:rsidRDefault="00946DAB" w:rsidP="002C3F03">
      <w:pPr>
        <w:ind w:left="3969"/>
        <w:rPr>
          <w:sz w:val="28"/>
        </w:rPr>
      </w:pPr>
      <w:r w:rsidRPr="005357EF">
        <w:rPr>
          <w:sz w:val="28"/>
        </w:rPr>
        <w:br w:type="page"/>
      </w:r>
    </w:p>
    <w:p w:rsidR="00156FD6" w:rsidRPr="00156FD6" w:rsidRDefault="00156FD6" w:rsidP="004C19D7">
      <w:pPr>
        <w:ind w:left="142" w:right="139"/>
        <w:jc w:val="both"/>
        <w:rPr>
          <w:b/>
          <w:sz w:val="28"/>
        </w:rPr>
      </w:pPr>
      <w:r w:rsidRPr="00156FD6">
        <w:rPr>
          <w:b/>
          <w:sz w:val="28"/>
        </w:rPr>
        <w:lastRenderedPageBreak/>
        <w:t>Démarche pédagogique</w:t>
      </w:r>
    </w:p>
    <w:p w:rsidR="00BA7AE5" w:rsidRDefault="00156FD6" w:rsidP="004C19D7">
      <w:pPr>
        <w:tabs>
          <w:tab w:val="right" w:pos="9072"/>
        </w:tabs>
        <w:ind w:left="142" w:right="139"/>
        <w:jc w:val="both"/>
      </w:pPr>
      <w:r>
        <w:t xml:space="preserve">Nous avons </w:t>
      </w:r>
      <w:r w:rsidR="00143A07">
        <w:t xml:space="preserve">d’abord </w:t>
      </w:r>
      <w:r>
        <w:t>travaillé au</w:t>
      </w:r>
      <w:r w:rsidR="004512FD">
        <w:t>x</w:t>
      </w:r>
      <w:r>
        <w:t xml:space="preserve"> mois de janvier</w:t>
      </w:r>
      <w:r w:rsidR="004512FD">
        <w:t xml:space="preserve"> et février</w:t>
      </w:r>
      <w:r>
        <w:t xml:space="preserve"> sur le thème des </w:t>
      </w:r>
      <w:r w:rsidR="00730D71">
        <w:t>é</w:t>
      </w:r>
      <w:r>
        <w:t>motions</w:t>
      </w:r>
      <w:r w:rsidR="004512FD">
        <w:t>. Au fil des séances, chacun a pu s’exercer à :</w:t>
      </w:r>
    </w:p>
    <w:p w:rsidR="00AA6F96" w:rsidRDefault="00BA7AE5" w:rsidP="004C19D7">
      <w:pPr>
        <w:tabs>
          <w:tab w:val="right" w:pos="9072"/>
        </w:tabs>
        <w:ind w:left="142" w:right="139"/>
        <w:jc w:val="both"/>
      </w:pPr>
      <w:r>
        <w:t>-</w:t>
      </w:r>
      <w:r w:rsidR="00730D71">
        <w:t>raconter une émotion vécue</w:t>
      </w:r>
      <w:r>
        <w:t xml:space="preserve"> en cherchant dans ses souvenirs</w:t>
      </w:r>
    </w:p>
    <w:p w:rsidR="00AA6F96" w:rsidRDefault="00BA7AE5" w:rsidP="004C19D7">
      <w:pPr>
        <w:tabs>
          <w:tab w:val="right" w:pos="9072"/>
        </w:tabs>
        <w:ind w:left="142" w:right="139"/>
        <w:jc w:val="both"/>
      </w:pPr>
      <w:r>
        <w:t>-prendre en compte l’émotion d’</w:t>
      </w:r>
      <w:proofErr w:type="spellStart"/>
      <w:r>
        <w:t>un-e</w:t>
      </w:r>
      <w:proofErr w:type="spellEnd"/>
      <w:r>
        <w:t xml:space="preserve"> autre et agir en co</w:t>
      </w:r>
      <w:r w:rsidR="00AA6F96">
        <w:t>nséquence</w:t>
      </w:r>
    </w:p>
    <w:p w:rsidR="00AA6F96" w:rsidRDefault="00BA7AE5" w:rsidP="004C19D7">
      <w:pPr>
        <w:tabs>
          <w:tab w:val="right" w:pos="9072"/>
        </w:tabs>
        <w:ind w:left="142" w:right="139"/>
        <w:jc w:val="both"/>
      </w:pPr>
      <w:r>
        <w:t xml:space="preserve">-identifier les émotions </w:t>
      </w:r>
      <w:r w:rsidR="00143A07">
        <w:t>d’</w:t>
      </w:r>
      <w:r>
        <w:t>un personnage dans un récit</w:t>
      </w:r>
      <w:r w:rsidR="00143A07">
        <w:t xml:space="preserve"> lu par l’adulte</w:t>
      </w:r>
    </w:p>
    <w:p w:rsidR="00730D71" w:rsidRDefault="00AA6F96" w:rsidP="004C19D7">
      <w:pPr>
        <w:tabs>
          <w:tab w:val="right" w:pos="9072"/>
        </w:tabs>
        <w:ind w:left="142" w:right="139"/>
        <w:jc w:val="both"/>
      </w:pPr>
      <w:r>
        <w:t xml:space="preserve">-reconnaitre et nommer son émotion </w:t>
      </w:r>
      <w:r w:rsidR="00946DAB">
        <w:t xml:space="preserve">du moment </w:t>
      </w:r>
      <w:r>
        <w:t xml:space="preserve">face à une photographie (une douzaine de portraits tirés </w:t>
      </w:r>
      <w:r w:rsidR="00946DAB">
        <w:t>des ressources</w:t>
      </w:r>
      <w:r>
        <w:t xml:space="preserve"> en ligne)</w:t>
      </w:r>
    </w:p>
    <w:p w:rsidR="008A54FE" w:rsidRDefault="00946DAB" w:rsidP="004C19D7">
      <w:pPr>
        <w:tabs>
          <w:tab w:val="left" w:pos="1159"/>
        </w:tabs>
        <w:ind w:left="142" w:right="139"/>
        <w:jc w:val="both"/>
      </w:pPr>
      <w:r>
        <w:t xml:space="preserve">La </w:t>
      </w:r>
      <w:r w:rsidR="008A54FE">
        <w:t>peur, à la fois redoutée et recherchée</w:t>
      </w:r>
      <w:r w:rsidR="00607843">
        <w:t xml:space="preserve"> pour le grand frisson qu’elle procure</w:t>
      </w:r>
      <w:r w:rsidR="008A54FE">
        <w:t xml:space="preserve">, </w:t>
      </w:r>
      <w:r>
        <w:t xml:space="preserve">fut </w:t>
      </w:r>
      <w:r w:rsidR="008A54FE">
        <w:t>l’</w:t>
      </w:r>
      <w:r>
        <w:t xml:space="preserve">émotion qui </w:t>
      </w:r>
      <w:r w:rsidR="008A54FE">
        <w:t>suscita le plus d’intérêt.</w:t>
      </w:r>
    </w:p>
    <w:p w:rsidR="008A54FE" w:rsidRDefault="00607843" w:rsidP="004C19D7">
      <w:pPr>
        <w:tabs>
          <w:tab w:val="left" w:pos="1159"/>
        </w:tabs>
        <w:ind w:left="142" w:right="139"/>
        <w:jc w:val="both"/>
      </w:pPr>
      <w:r>
        <w:t xml:space="preserve">Y avait-il dans notre </w:t>
      </w:r>
      <w:r w:rsidR="008A54FE">
        <w:t>école</w:t>
      </w:r>
      <w:r>
        <w:t xml:space="preserve">, lieu </w:t>
      </w:r>
      <w:r w:rsidR="0040505E">
        <w:t>accueillant et sécurisé, des</w:t>
      </w:r>
      <w:r w:rsidR="008A54FE">
        <w:t xml:space="preserve"> endroits</w:t>
      </w:r>
      <w:r>
        <w:t xml:space="preserve"> « qui font peur » ? </w:t>
      </w:r>
    </w:p>
    <w:p w:rsidR="00607843" w:rsidRDefault="00607843" w:rsidP="004C19D7">
      <w:pPr>
        <w:tabs>
          <w:tab w:val="left" w:pos="1159"/>
        </w:tabs>
        <w:ind w:left="142" w:right="139"/>
        <w:jc w:val="both"/>
      </w:pPr>
      <w:r>
        <w:t>Nous avons exploré la cour</w:t>
      </w:r>
      <w:r w:rsidR="00EB03A2">
        <w:t xml:space="preserve"> à la recherche d’éléments… et avons trouvé tout un bestiaire effrayant !</w:t>
      </w:r>
    </w:p>
    <w:p w:rsidR="00EB03A2" w:rsidRDefault="00EB03A2" w:rsidP="004C19D7">
      <w:pPr>
        <w:tabs>
          <w:tab w:val="left" w:pos="1159"/>
        </w:tabs>
        <w:ind w:left="142" w:right="139"/>
        <w:jc w:val="both"/>
      </w:pPr>
      <w:r>
        <w:t xml:space="preserve">Monstres d’égouts humides, monstres de troncs d’arbres </w:t>
      </w:r>
      <w:r w:rsidR="00CF51D9">
        <w:t>difformes</w:t>
      </w:r>
      <w:r>
        <w:t>,</w:t>
      </w:r>
      <w:r w:rsidR="00CF51D9">
        <w:t xml:space="preserve"> monstres</w:t>
      </w:r>
      <w:r>
        <w:t xml:space="preserve"> </w:t>
      </w:r>
      <w:r w:rsidR="00CF51D9">
        <w:t xml:space="preserve">hurleurs </w:t>
      </w:r>
      <w:r>
        <w:t xml:space="preserve">de murs </w:t>
      </w:r>
      <w:r w:rsidR="003B1EEF">
        <w:t xml:space="preserve">et de portes </w:t>
      </w:r>
      <w:r>
        <w:t>écaillés</w:t>
      </w:r>
      <w:r w:rsidR="00CF51D9">
        <w:t xml:space="preserve">, monstres dégoulinant d’éclaboussures de ballons, monstres </w:t>
      </w:r>
      <w:r w:rsidR="00090269">
        <w:t xml:space="preserve">saignant et </w:t>
      </w:r>
      <w:r w:rsidR="00CF51D9">
        <w:t>vomissant des coulures de rouille, peaux de monstres multicolores de marquage</w:t>
      </w:r>
      <w:r w:rsidR="004C19D7">
        <w:t>s</w:t>
      </w:r>
      <w:r w:rsidR="00CF51D9">
        <w:t xml:space="preserve"> au sol </w:t>
      </w:r>
      <w:r w:rsidR="004C19D7">
        <w:t>élimés</w:t>
      </w:r>
      <w:r w:rsidR="003B1EEF">
        <w:t>, toiles d’araignées, racines tordues, fissures, serrures…</w:t>
      </w:r>
    </w:p>
    <w:p w:rsidR="003B1EEF" w:rsidRDefault="003B1EEF" w:rsidP="004C19D7">
      <w:pPr>
        <w:tabs>
          <w:tab w:val="left" w:pos="1159"/>
          <w:tab w:val="left" w:pos="3497"/>
        </w:tabs>
        <w:ind w:left="142" w:right="139"/>
        <w:jc w:val="both"/>
      </w:pPr>
      <w:r>
        <w:t>Nous avons pris en photo ces traces au format carré</w:t>
      </w:r>
      <w:r w:rsidR="00BF7996">
        <w:t xml:space="preserve"> grâce à trois appareils différents : un Canon</w:t>
      </w:r>
      <w:r w:rsidR="001C6840">
        <w:t xml:space="preserve"> </w:t>
      </w:r>
      <w:r w:rsidR="004C19D7">
        <w:t>reflex</w:t>
      </w:r>
      <w:r w:rsidR="00BF7996">
        <w:t xml:space="preserve">, un Canon </w:t>
      </w:r>
      <w:r w:rsidR="004C19D7">
        <w:t>compact</w:t>
      </w:r>
      <w:r w:rsidR="00BF7996">
        <w:t xml:space="preserve"> et un smartphone.</w:t>
      </w:r>
      <w:r w:rsidR="00B26901">
        <w:t xml:space="preserve"> Les élèves appuyaient sur le </w:t>
      </w:r>
      <w:r w:rsidR="004C19D7">
        <w:t xml:space="preserve">bouton </w:t>
      </w:r>
      <w:r w:rsidR="001C6840">
        <w:t>déclencheur quand ils jugeaient le cadrage correct.</w:t>
      </w:r>
    </w:p>
    <w:p w:rsidR="001C6840" w:rsidRDefault="001C6840" w:rsidP="004C19D7">
      <w:pPr>
        <w:tabs>
          <w:tab w:val="left" w:pos="1159"/>
          <w:tab w:val="left" w:pos="3497"/>
        </w:tabs>
        <w:ind w:left="142" w:right="139"/>
        <w:jc w:val="both"/>
      </w:pPr>
      <w:r>
        <w:t>En classe</w:t>
      </w:r>
      <w:r w:rsidR="00827D45">
        <w:t>, n</w:t>
      </w:r>
      <w:r w:rsidR="00BF7996">
        <w:t xml:space="preserve">ous avons travaillé </w:t>
      </w:r>
      <w:r w:rsidR="005A60D1">
        <w:t xml:space="preserve">au tableau </w:t>
      </w:r>
      <w:r w:rsidR="00BF7996">
        <w:t>sur ces photos pour faire apparaitre les monstres cachés</w:t>
      </w:r>
      <w:r>
        <w:t>,</w:t>
      </w:r>
      <w:r w:rsidR="00827D45">
        <w:t xml:space="preserve"> </w:t>
      </w:r>
      <w:r>
        <w:t>dans une recherche collective.</w:t>
      </w:r>
    </w:p>
    <w:p w:rsidR="00BF7996" w:rsidRDefault="00BF7996" w:rsidP="00827D45">
      <w:pPr>
        <w:tabs>
          <w:tab w:val="left" w:pos="1159"/>
          <w:tab w:val="left" w:pos="3497"/>
        </w:tabs>
        <w:ind w:left="142"/>
      </w:pPr>
      <w:r>
        <w:rPr>
          <w:noProof/>
          <w:lang w:eastAsia="fr-FR"/>
        </w:rPr>
        <w:drawing>
          <wp:inline distT="0" distB="0" distL="0" distR="0" wp14:anchorId="17920B67" wp14:editId="58CC2B2F">
            <wp:extent cx="2600960" cy="2600960"/>
            <wp:effectExtent l="0" t="0" r="8890" b="8890"/>
            <wp:docPr id="3" name="Image 3" descr="C:\Users\ecole\AppData\Local\Microsoft\Windows\INetCache\Content.Word\tableau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le\AppData\Local\Microsoft\Windows\INetCache\Content.Word\tableau 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26901">
        <w:t xml:space="preserve"> </w:t>
      </w:r>
      <w:r w:rsidR="001C6840">
        <w:t xml:space="preserve">  </w:t>
      </w:r>
      <w:r>
        <w:t xml:space="preserve"> </w:t>
      </w:r>
      <w:r w:rsidR="00B26901">
        <w:rPr>
          <w:noProof/>
          <w:lang w:eastAsia="fr-FR"/>
        </w:rPr>
        <w:drawing>
          <wp:inline distT="0" distB="0" distL="0" distR="0">
            <wp:extent cx="2600696" cy="2600696"/>
            <wp:effectExtent l="0" t="0" r="9525" b="9525"/>
            <wp:docPr id="4" name="Image 4" descr="F:\GS 2022 23\CONCOURS PHOTO\tableau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S 2022 23\CONCOURS PHOTO\tableau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47" cy="26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40" w:rsidRPr="001C6840" w:rsidRDefault="001C6840" w:rsidP="00827D45">
      <w:pPr>
        <w:tabs>
          <w:tab w:val="left" w:pos="1159"/>
          <w:tab w:val="left" w:pos="3497"/>
        </w:tabs>
        <w:ind w:left="142"/>
        <w:rPr>
          <w:i/>
        </w:rPr>
      </w:pPr>
      <w:r>
        <w:br/>
        <w:t>Ensuite, individuellement, chacun a choisi une photo et a fait naitre son monstre, le plus redoutable possible.</w:t>
      </w:r>
      <w:bookmarkStart w:id="0" w:name="_GoBack"/>
      <w:bookmarkEnd w:id="0"/>
    </w:p>
    <w:p w:rsidR="00EB03A2" w:rsidRDefault="00827D45" w:rsidP="005A60D1">
      <w:pPr>
        <w:tabs>
          <w:tab w:val="left" w:pos="1159"/>
          <w:tab w:val="left" w:pos="3497"/>
        </w:tabs>
      </w:pPr>
      <w:r w:rsidRPr="001C6840">
        <w:rPr>
          <w:i/>
          <w:noProof/>
          <w:lang w:eastAsia="fr-FR"/>
        </w:rPr>
        <w:drawing>
          <wp:inline distT="0" distB="0" distL="0" distR="0" wp14:anchorId="58F8F30A" wp14:editId="6190AE1B">
            <wp:extent cx="1425039" cy="1415039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5624" cy="14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901" w:rsidRPr="001C6840">
        <w:rPr>
          <w:i/>
        </w:rPr>
        <w:t xml:space="preserve"> </w:t>
      </w:r>
      <w:r w:rsidRPr="001C6840">
        <w:rPr>
          <w:i/>
          <w:noProof/>
          <w:lang w:eastAsia="fr-FR"/>
        </w:rPr>
        <w:drawing>
          <wp:inline distT="0" distB="0" distL="0" distR="0" wp14:anchorId="06743C18" wp14:editId="343228FB">
            <wp:extent cx="1413163" cy="141316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3769" cy="141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35AEADF" wp14:editId="51F11DA4">
            <wp:extent cx="1425039" cy="1561347"/>
            <wp:effectExtent l="0" t="0" r="381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5921" cy="156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2A0AF1FF" wp14:editId="00F2A02D">
            <wp:extent cx="1398811" cy="1401288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1835" cy="140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76F79E55" wp14:editId="148227BB">
            <wp:extent cx="1413163" cy="141316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3716" cy="14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E7E" w:rsidRDefault="001C6840" w:rsidP="00A52137">
      <w:pPr>
        <w:tabs>
          <w:tab w:val="left" w:pos="1159"/>
        </w:tabs>
        <w:ind w:left="142" w:right="139"/>
        <w:jc w:val="both"/>
      </w:pPr>
      <w:r>
        <w:lastRenderedPageBreak/>
        <w:t xml:space="preserve">Dans un </w:t>
      </w:r>
      <w:r w:rsidR="005A60D1">
        <w:t>dernier</w:t>
      </w:r>
      <w:r>
        <w:t xml:space="preserve"> temps</w:t>
      </w:r>
      <w:r w:rsidR="005A60D1">
        <w:t xml:space="preserve">, </w:t>
      </w:r>
      <w:r w:rsidR="00FE1E7E">
        <w:t>nous avons retravaillé avec les images brutes, non « maquillées ».</w:t>
      </w:r>
    </w:p>
    <w:p w:rsidR="00FE1E7E" w:rsidRDefault="00FE1E7E" w:rsidP="00A52137">
      <w:pPr>
        <w:tabs>
          <w:tab w:val="left" w:pos="1159"/>
        </w:tabs>
        <w:ind w:left="142" w:right="139"/>
        <w:jc w:val="both"/>
      </w:pPr>
      <w:r>
        <w:t>L</w:t>
      </w:r>
      <w:r w:rsidR="005A60D1">
        <w:t>es élèves ont pioché (car on ne choisit pas ses peurs !</w:t>
      </w:r>
      <w:r w:rsidR="00877EAA">
        <w:t>) une photo puis</w:t>
      </w:r>
      <w:r w:rsidR="005A60D1">
        <w:t xml:space="preserve"> </w:t>
      </w:r>
      <w:r>
        <w:t xml:space="preserve">réfléchi à </w:t>
      </w:r>
      <w:r w:rsidR="005A60D1">
        <w:t xml:space="preserve">ce </w:t>
      </w:r>
      <w:r w:rsidR="00090269">
        <w:t xml:space="preserve">qu’ils feraient de cette peur. </w:t>
      </w:r>
    </w:p>
    <w:p w:rsidR="005A60D1" w:rsidRPr="00FE1E7E" w:rsidRDefault="00FE1E7E" w:rsidP="00A52137">
      <w:pPr>
        <w:tabs>
          <w:tab w:val="left" w:pos="1159"/>
        </w:tabs>
        <w:ind w:left="142" w:right="139"/>
        <w:jc w:val="both"/>
      </w:pPr>
      <w:r>
        <w:t>En discutant tous ensemble,</w:t>
      </w:r>
      <w:r w:rsidR="00090269">
        <w:t xml:space="preserve"> d</w:t>
      </w:r>
      <w:r w:rsidR="005A60D1">
        <w:t xml:space="preserve">eux </w:t>
      </w:r>
      <w:r w:rsidR="00877EAA">
        <w:t xml:space="preserve">actions </w:t>
      </w:r>
      <w:r w:rsidR="00A52137">
        <w:t xml:space="preserve">possibles et </w:t>
      </w:r>
      <w:r w:rsidR="00877EAA">
        <w:t xml:space="preserve">opposées </w:t>
      </w:r>
      <w:r w:rsidR="00090269">
        <w:t xml:space="preserve">ont </w:t>
      </w:r>
      <w:r>
        <w:t>émergé</w:t>
      </w:r>
      <w:r w:rsidR="00090269">
        <w:t xml:space="preserve"> </w:t>
      </w:r>
      <w:r w:rsidR="005A60D1">
        <w:t xml:space="preserve">: </w:t>
      </w:r>
      <w:r w:rsidR="005A60D1" w:rsidRPr="00877EAA">
        <w:rPr>
          <w:b/>
        </w:rPr>
        <w:t>« Je regarde ma peur en face »</w:t>
      </w:r>
      <w:r w:rsidR="00877EAA">
        <w:rPr>
          <w:b/>
        </w:rPr>
        <w:t xml:space="preserve"> </w:t>
      </w:r>
      <w:r w:rsidR="00877EAA" w:rsidRPr="00877EAA">
        <w:t>pour l’affronter et mieux la terrasser</w:t>
      </w:r>
      <w:r w:rsidR="005A60D1" w:rsidRPr="00877EAA">
        <w:rPr>
          <w:b/>
        </w:rPr>
        <w:t xml:space="preserve"> </w:t>
      </w:r>
      <w:r w:rsidR="005A60D1" w:rsidRPr="00877EAA">
        <w:t>ou</w:t>
      </w:r>
      <w:r w:rsidR="005A60D1" w:rsidRPr="00877EAA">
        <w:rPr>
          <w:b/>
        </w:rPr>
        <w:t xml:space="preserve"> « </w:t>
      </w:r>
      <w:r w:rsidR="00877EAA">
        <w:rPr>
          <w:b/>
        </w:rPr>
        <w:t>J</w:t>
      </w:r>
      <w:r w:rsidR="005A60D1" w:rsidRPr="00877EAA">
        <w:rPr>
          <w:b/>
        </w:rPr>
        <w:t>e tourne le dos à ma peur </w:t>
      </w:r>
      <w:r w:rsidR="005A60D1" w:rsidRPr="00877EAA">
        <w:t>»</w:t>
      </w:r>
      <w:r w:rsidR="00877EAA" w:rsidRPr="00877EAA">
        <w:t xml:space="preserve"> avec la ferme intention de la mépriser jusqu’à l’oubli</w:t>
      </w:r>
      <w:r w:rsidR="00877EAA">
        <w:rPr>
          <w:b/>
        </w:rPr>
        <w:t> !</w:t>
      </w:r>
    </w:p>
    <w:p w:rsidR="005A60D1" w:rsidRPr="00D47420" w:rsidRDefault="005A60D1" w:rsidP="00A52137">
      <w:pPr>
        <w:tabs>
          <w:tab w:val="left" w:pos="1159"/>
        </w:tabs>
        <w:ind w:left="142" w:right="139"/>
        <w:jc w:val="both"/>
        <w:rPr>
          <w:sz w:val="24"/>
        </w:rPr>
      </w:pPr>
      <w:r>
        <w:t xml:space="preserve">Selon leur décision, ils ont placé </w:t>
      </w:r>
      <w:r w:rsidR="00FE1E7E">
        <w:t xml:space="preserve">leur </w:t>
      </w:r>
      <w:r w:rsidR="004C19D7">
        <w:t>« </w:t>
      </w:r>
      <w:r w:rsidR="00FE1E7E">
        <w:t>photo-</w:t>
      </w:r>
      <w:r w:rsidR="00877EAA">
        <w:t>peur</w:t>
      </w:r>
      <w:r w:rsidR="004C19D7">
        <w:t> »</w:t>
      </w:r>
      <w:r w:rsidR="00877EAA">
        <w:t xml:space="preserve"> à </w:t>
      </w:r>
      <w:r>
        <w:t>droite ou à gauche de leur p</w:t>
      </w:r>
      <w:r w:rsidR="00877EAA">
        <w:t>ortrait de profil.</w:t>
      </w:r>
      <w:r w:rsidR="00D47420">
        <w:t xml:space="preserve"> (</w:t>
      </w:r>
      <w:proofErr w:type="gramStart"/>
      <w:r w:rsidR="00D47420">
        <w:t>travail</w:t>
      </w:r>
      <w:proofErr w:type="gramEnd"/>
      <w:r w:rsidR="00D47420">
        <w:t xml:space="preserve"> fait au tableau puis repris par mes soins à l’ordinateur).</w:t>
      </w:r>
    </w:p>
    <w:p w:rsidR="00877EAA" w:rsidRPr="00D47420" w:rsidRDefault="00877EAA" w:rsidP="00A52137">
      <w:pPr>
        <w:tabs>
          <w:tab w:val="left" w:pos="1159"/>
        </w:tabs>
        <w:ind w:left="142" w:right="139"/>
        <w:jc w:val="both"/>
        <w:rPr>
          <w:b/>
        </w:rPr>
      </w:pPr>
    </w:p>
    <w:p w:rsidR="00946DAB" w:rsidRPr="00111D31" w:rsidRDefault="00946DAB" w:rsidP="00A52137">
      <w:pPr>
        <w:tabs>
          <w:tab w:val="left" w:pos="1159"/>
        </w:tabs>
        <w:ind w:left="142" w:right="139"/>
        <w:jc w:val="both"/>
        <w:rPr>
          <w:b/>
          <w:sz w:val="28"/>
        </w:rPr>
      </w:pPr>
      <w:r w:rsidRPr="00946DAB">
        <w:rPr>
          <w:b/>
          <w:sz w:val="28"/>
        </w:rPr>
        <w:t>Texte d’intention par les élèves</w:t>
      </w:r>
    </w:p>
    <w:p w:rsidR="00946DAB" w:rsidRDefault="00D47420" w:rsidP="00A52137">
      <w:pPr>
        <w:tabs>
          <w:tab w:val="left" w:pos="8603"/>
        </w:tabs>
        <w:ind w:left="142" w:right="139"/>
        <w:jc w:val="both"/>
      </w:pPr>
      <w:r>
        <w:t>Elliott : « On veut montrer ce qu’on a envie de faire de sa peur et de son émotion. Tout le monde choisit son choix ! »</w:t>
      </w:r>
    </w:p>
    <w:p w:rsidR="00D47420" w:rsidRDefault="00D47420" w:rsidP="00A52137">
      <w:pPr>
        <w:tabs>
          <w:tab w:val="left" w:pos="8603"/>
        </w:tabs>
        <w:ind w:left="142" w:right="139"/>
        <w:jc w:val="both"/>
      </w:pPr>
      <w:r>
        <w:t>Yuna : « C’est pour montrer notre photo de la peur. »</w:t>
      </w:r>
    </w:p>
    <w:p w:rsidR="00667450" w:rsidRDefault="00D47420" w:rsidP="00A52137">
      <w:pPr>
        <w:tabs>
          <w:tab w:val="left" w:pos="8603"/>
        </w:tabs>
        <w:ind w:left="142" w:right="139"/>
        <w:jc w:val="both"/>
      </w:pPr>
      <w:r>
        <w:t>Louison : « C’est pour montrer une création à nous. »</w:t>
      </w:r>
      <w:r w:rsidR="00667450">
        <w:t xml:space="preserve"> </w:t>
      </w:r>
    </w:p>
    <w:p w:rsidR="00946DAB" w:rsidRDefault="00667450" w:rsidP="00667450">
      <w:pPr>
        <w:tabs>
          <w:tab w:val="left" w:pos="8603"/>
        </w:tabs>
        <w:ind w:left="142" w:right="139"/>
        <w:jc w:val="both"/>
      </w:pPr>
      <w:r>
        <w:t>Nous partons sur l’idée d’une exposition à l’école…</w:t>
      </w:r>
    </w:p>
    <w:p w:rsidR="00667450" w:rsidRDefault="00667450" w:rsidP="00667450">
      <w:pPr>
        <w:tabs>
          <w:tab w:val="left" w:pos="8603"/>
        </w:tabs>
        <w:ind w:left="142" w:right="139"/>
        <w:jc w:val="both"/>
      </w:pPr>
    </w:p>
    <w:p w:rsidR="00156FD6" w:rsidRPr="00111D31" w:rsidRDefault="00156FD6" w:rsidP="00A52137">
      <w:pPr>
        <w:ind w:left="142" w:right="139"/>
        <w:jc w:val="both"/>
        <w:rPr>
          <w:b/>
          <w:sz w:val="28"/>
        </w:rPr>
      </w:pPr>
      <w:r w:rsidRPr="00946DAB">
        <w:rPr>
          <w:b/>
          <w:sz w:val="28"/>
        </w:rPr>
        <w:t>Processus de choix de la photo</w:t>
      </w:r>
    </w:p>
    <w:p w:rsidR="00F573D5" w:rsidRDefault="00F573D5" w:rsidP="00A52137">
      <w:pPr>
        <w:ind w:left="142" w:right="139"/>
        <w:jc w:val="both"/>
      </w:pPr>
      <w:r>
        <w:t xml:space="preserve">Nous avons procédé à un vote pour élire </w:t>
      </w:r>
      <w:r w:rsidR="004A7022">
        <w:t>les 2 clichés à envoyer au jury : c</w:t>
      </w:r>
      <w:r>
        <w:t xml:space="preserve">haque enfant a écrit </w:t>
      </w:r>
      <w:r w:rsidR="00F64335">
        <w:t xml:space="preserve">sur un bulletin </w:t>
      </w:r>
      <w:r>
        <w:t>les numéros de ses 2 photos préférées</w:t>
      </w:r>
      <w:r w:rsidR="00667450">
        <w:t xml:space="preserve"> parmi les 6</w:t>
      </w:r>
      <w:r w:rsidR="004A7022">
        <w:t>.</w:t>
      </w:r>
    </w:p>
    <w:sectPr w:rsidR="00F573D5" w:rsidSect="005357EF">
      <w:pgSz w:w="11906" w:h="1683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FD6"/>
    <w:rsid w:val="00090269"/>
    <w:rsid w:val="000C3A2C"/>
    <w:rsid w:val="00111D31"/>
    <w:rsid w:val="00143A07"/>
    <w:rsid w:val="00156FD6"/>
    <w:rsid w:val="001C6840"/>
    <w:rsid w:val="00240343"/>
    <w:rsid w:val="002C3F03"/>
    <w:rsid w:val="003B1EEF"/>
    <w:rsid w:val="0040505E"/>
    <w:rsid w:val="004512FD"/>
    <w:rsid w:val="004A7022"/>
    <w:rsid w:val="004C19D7"/>
    <w:rsid w:val="005357EF"/>
    <w:rsid w:val="00544EF5"/>
    <w:rsid w:val="005A60D1"/>
    <w:rsid w:val="0060652B"/>
    <w:rsid w:val="00607843"/>
    <w:rsid w:val="00667450"/>
    <w:rsid w:val="00730D71"/>
    <w:rsid w:val="00827D45"/>
    <w:rsid w:val="00877EAA"/>
    <w:rsid w:val="008A54FE"/>
    <w:rsid w:val="00946DAB"/>
    <w:rsid w:val="00A52137"/>
    <w:rsid w:val="00AA6F96"/>
    <w:rsid w:val="00B1491F"/>
    <w:rsid w:val="00B26901"/>
    <w:rsid w:val="00B84F48"/>
    <w:rsid w:val="00BA7AE5"/>
    <w:rsid w:val="00BF7996"/>
    <w:rsid w:val="00C00CA7"/>
    <w:rsid w:val="00C5534D"/>
    <w:rsid w:val="00CF51D9"/>
    <w:rsid w:val="00D47420"/>
    <w:rsid w:val="00D51E15"/>
    <w:rsid w:val="00EB03A2"/>
    <w:rsid w:val="00F573D5"/>
    <w:rsid w:val="00F64335"/>
    <w:rsid w:val="00F85669"/>
    <w:rsid w:val="00FE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00C489-4795-46F5-AC70-BABA544D4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05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11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460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Marie de Paris</Company>
  <LinksUpToDate>false</LinksUpToDate>
  <CharactersWithSpaces>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</dc:creator>
  <cp:lastModifiedBy>Alice</cp:lastModifiedBy>
  <cp:revision>2</cp:revision>
  <dcterms:created xsi:type="dcterms:W3CDTF">2023-04-06T22:55:00Z</dcterms:created>
  <dcterms:modified xsi:type="dcterms:W3CDTF">2023-04-06T22:55:00Z</dcterms:modified>
</cp:coreProperties>
</file>