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2F3CA" w14:textId="77777777" w:rsidR="00AC78A8" w:rsidRPr="00AC78A8" w:rsidRDefault="00AC78A8" w:rsidP="00AC78A8">
      <w:pPr>
        <w:spacing w:before="100" w:beforeAutospacing="1" w:after="100" w:afterAutospacing="1" w:line="256" w:lineRule="auto"/>
        <w:jc w:val="center"/>
        <w:rPr>
          <w:rFonts w:eastAsia="Calibri" w:cs="Times New Roman"/>
          <w:sz w:val="24"/>
          <w:szCs w:val="24"/>
          <w:lang w:eastAsia="ru-RU"/>
        </w:rPr>
      </w:pPr>
      <w:r w:rsidRPr="00AC78A8">
        <w:rPr>
          <w:rFonts w:eastAsia="Calibri" w:cs="Times New Roman"/>
          <w:sz w:val="24"/>
          <w:szCs w:val="24"/>
          <w:lang w:eastAsia="ru-RU"/>
        </w:rPr>
        <w:t xml:space="preserve">Муниципальное бюджетное дошкольное  образовательное учреждение детский сад №8 комбинированного вида муниципального образования Щербиновский район станица Старощербиновская </w:t>
      </w:r>
    </w:p>
    <w:p w14:paraId="38C16DFD" w14:textId="77777777" w:rsidR="00AC78A8" w:rsidRPr="00AC78A8" w:rsidRDefault="00AC78A8" w:rsidP="00AC78A8">
      <w:pPr>
        <w:spacing w:line="240" w:lineRule="auto"/>
        <w:rPr>
          <w:b/>
          <w:bCs/>
          <w:szCs w:val="28"/>
        </w:rPr>
      </w:pPr>
    </w:p>
    <w:p w14:paraId="6FA552B5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</w:p>
    <w:p w14:paraId="3462D4C1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</w:p>
    <w:p w14:paraId="4E88B246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</w:p>
    <w:p w14:paraId="6D2C102D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</w:p>
    <w:p w14:paraId="4E758C00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</w:p>
    <w:p w14:paraId="0E88CD5F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</w:p>
    <w:p w14:paraId="313B622C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</w:p>
    <w:p w14:paraId="4E31EF5A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</w:p>
    <w:p w14:paraId="6CB82077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</w:p>
    <w:p w14:paraId="6EC26E16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</w:p>
    <w:p w14:paraId="5ABF5BCE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</w:p>
    <w:p w14:paraId="7A31DC5A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</w:p>
    <w:p w14:paraId="65DF65D3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</w:p>
    <w:p w14:paraId="7CA9A249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Сообщение из опыта работы по теме: </w:t>
      </w:r>
    </w:p>
    <w:p w14:paraId="7D2802CF" w14:textId="77777777" w:rsidR="00AC78A8" w:rsidRDefault="00AC78A8" w:rsidP="00843FAE">
      <w:pPr>
        <w:pStyle w:val="a5"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843FAE" w:rsidRPr="00843FAE">
        <w:rPr>
          <w:b/>
          <w:bCs/>
          <w:szCs w:val="28"/>
        </w:rPr>
        <w:t xml:space="preserve">Формирование патриотических чувств у детей, </w:t>
      </w:r>
    </w:p>
    <w:p w14:paraId="66D477D5" w14:textId="0300BA3C" w:rsidR="00843FAE" w:rsidRPr="00843FAE" w:rsidRDefault="00843FAE" w:rsidP="00843FAE">
      <w:pPr>
        <w:pStyle w:val="a5"/>
        <w:spacing w:line="240" w:lineRule="auto"/>
        <w:jc w:val="center"/>
        <w:rPr>
          <w:b/>
          <w:bCs/>
          <w:szCs w:val="28"/>
        </w:rPr>
      </w:pPr>
      <w:r w:rsidRPr="00843FAE">
        <w:rPr>
          <w:b/>
          <w:bCs/>
          <w:szCs w:val="28"/>
        </w:rPr>
        <w:t>в ходе работы над семейным проектом</w:t>
      </w:r>
      <w:bookmarkStart w:id="0" w:name="_GoBack"/>
      <w:bookmarkEnd w:id="0"/>
    </w:p>
    <w:p w14:paraId="00060B3D" w14:textId="77777777" w:rsidR="00843FAE" w:rsidRPr="00843FAE" w:rsidRDefault="00843FAE" w:rsidP="00843FAE">
      <w:pPr>
        <w:pStyle w:val="a5"/>
        <w:spacing w:line="240" w:lineRule="auto"/>
        <w:jc w:val="center"/>
        <w:rPr>
          <w:szCs w:val="28"/>
        </w:rPr>
      </w:pPr>
      <w:r w:rsidRPr="00843FAE">
        <w:rPr>
          <w:b/>
          <w:bCs/>
          <w:szCs w:val="28"/>
        </w:rPr>
        <w:t>«Он – наш герой, Он – наша гордость!»</w:t>
      </w:r>
    </w:p>
    <w:p w14:paraId="399D6911" w14:textId="77777777" w:rsidR="00843FAE" w:rsidRDefault="00843FAE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</w:p>
    <w:p w14:paraId="327FA993" w14:textId="77777777" w:rsidR="00AC78A8" w:rsidRDefault="004D7E8A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</w:p>
    <w:p w14:paraId="465236AE" w14:textId="77777777" w:rsidR="00AC78A8" w:rsidRDefault="00AC78A8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</w:p>
    <w:p w14:paraId="5B0881AF" w14:textId="77777777" w:rsidR="00AC78A8" w:rsidRDefault="00AC78A8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</w:p>
    <w:p w14:paraId="7063F38F" w14:textId="77777777" w:rsidR="00AC78A8" w:rsidRDefault="00AC78A8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</w:p>
    <w:p w14:paraId="45839EBF" w14:textId="77777777" w:rsidR="00AC78A8" w:rsidRDefault="00AC78A8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</w:p>
    <w:p w14:paraId="656DF182" w14:textId="77777777" w:rsidR="00AC78A8" w:rsidRDefault="00AC78A8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</w:p>
    <w:p w14:paraId="45D6E630" w14:textId="77777777" w:rsidR="00AC78A8" w:rsidRDefault="00AC78A8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</w:p>
    <w:p w14:paraId="604990BC" w14:textId="77777777" w:rsidR="00AC78A8" w:rsidRDefault="00AC78A8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</w:p>
    <w:p w14:paraId="01425936" w14:textId="77777777" w:rsidR="00AC78A8" w:rsidRDefault="00AC78A8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</w:p>
    <w:p w14:paraId="69652915" w14:textId="77777777" w:rsidR="00AC78A8" w:rsidRDefault="00AC78A8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</w:p>
    <w:p w14:paraId="68E5FADF" w14:textId="77777777" w:rsidR="00AC78A8" w:rsidRDefault="00AC78A8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</w:p>
    <w:p w14:paraId="59D6260F" w14:textId="077F009E" w:rsidR="00AC78A8" w:rsidRDefault="00AC78A8" w:rsidP="00AC78A8">
      <w:pPr>
        <w:pStyle w:val="a5"/>
        <w:spacing w:line="240" w:lineRule="auto"/>
        <w:ind w:left="0"/>
        <w:jc w:val="right"/>
        <w:rPr>
          <w:sz w:val="36"/>
          <w:szCs w:val="36"/>
        </w:rPr>
      </w:pPr>
      <w:r>
        <w:rPr>
          <w:sz w:val="36"/>
          <w:szCs w:val="36"/>
        </w:rPr>
        <w:t>Подготовила: Терновая Т. А.</w:t>
      </w:r>
    </w:p>
    <w:p w14:paraId="1ED2A519" w14:textId="77777777" w:rsidR="00AC78A8" w:rsidRDefault="00AC78A8" w:rsidP="00AC78A8">
      <w:pPr>
        <w:pStyle w:val="a5"/>
        <w:spacing w:line="240" w:lineRule="auto"/>
        <w:ind w:left="0"/>
        <w:jc w:val="right"/>
        <w:rPr>
          <w:sz w:val="36"/>
          <w:szCs w:val="36"/>
        </w:rPr>
      </w:pPr>
    </w:p>
    <w:p w14:paraId="1214704C" w14:textId="77777777" w:rsidR="00AC78A8" w:rsidRDefault="00AC78A8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</w:p>
    <w:p w14:paraId="3524E0A3" w14:textId="77777777" w:rsidR="00AC78A8" w:rsidRDefault="00AC78A8" w:rsidP="001F638A">
      <w:pPr>
        <w:pStyle w:val="a5"/>
        <w:spacing w:line="240" w:lineRule="auto"/>
        <w:ind w:left="0"/>
        <w:jc w:val="both"/>
        <w:rPr>
          <w:sz w:val="36"/>
          <w:szCs w:val="36"/>
        </w:rPr>
      </w:pPr>
    </w:p>
    <w:p w14:paraId="45AB12FB" w14:textId="669936A7" w:rsidR="004D7E8A" w:rsidRPr="001F638A" w:rsidRDefault="00FF2AB9" w:rsidP="00AC78A8">
      <w:pPr>
        <w:pStyle w:val="a5"/>
        <w:spacing w:line="360" w:lineRule="auto"/>
        <w:ind w:left="0"/>
        <w:jc w:val="both"/>
        <w:rPr>
          <w:szCs w:val="28"/>
        </w:rPr>
      </w:pPr>
      <w:r w:rsidRPr="001F638A">
        <w:rPr>
          <w:szCs w:val="28"/>
        </w:rPr>
        <w:lastRenderedPageBreak/>
        <w:t>Федеральные государственные образовательные стандарты дошкольного образования ориентируют работу педагогов на повышение значимости духовно-нравственного воспитания в учреждениях образования всех ступеней. В связи с этим проблема патриотического воспитания детей становится одной из самых актуальных.</w:t>
      </w:r>
    </w:p>
    <w:p w14:paraId="4F0404C5" w14:textId="77777777" w:rsidR="00FF2AB9" w:rsidRPr="001F638A" w:rsidRDefault="004D7E8A" w:rsidP="00AC78A8">
      <w:pPr>
        <w:pStyle w:val="a5"/>
        <w:spacing w:line="360" w:lineRule="auto"/>
        <w:ind w:left="0"/>
        <w:jc w:val="both"/>
        <w:rPr>
          <w:b/>
          <w:bCs/>
          <w:szCs w:val="28"/>
        </w:rPr>
      </w:pPr>
      <w:r w:rsidRPr="001F638A">
        <w:rPr>
          <w:szCs w:val="28"/>
        </w:rPr>
        <w:tab/>
      </w:r>
      <w:r w:rsidR="00FF2AB9" w:rsidRPr="001F638A">
        <w:rPr>
          <w:szCs w:val="28"/>
        </w:rPr>
        <w:t>А на вопрос «С чего начинать», у меня простой ответ: «Начинать надо с себя, со своей семьи, со своих детей!» Таким образом, у меня родилась идея о семейном детском исследовательском проекте. Я поставила цель проекта: развитие патриотических чувств у ребенка дошкольного возраста, чувства уважения и гордости к своим прадедам, своей семье, ко всем людям, защищавшим Родину от врагов - ветеранам войны.</w:t>
      </w:r>
    </w:p>
    <w:p w14:paraId="6837CE62" w14:textId="77777777" w:rsidR="00FF2AB9" w:rsidRPr="001F638A" w:rsidRDefault="001F638A" w:rsidP="00AC78A8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4D7E8A" w:rsidRPr="001F638A">
        <w:rPr>
          <w:szCs w:val="28"/>
        </w:rPr>
        <w:t>Начала работу с родителями,</w:t>
      </w:r>
      <w:r w:rsidR="00FF2AB9" w:rsidRPr="001F638A">
        <w:rPr>
          <w:szCs w:val="28"/>
        </w:rPr>
        <w:t xml:space="preserve"> </w:t>
      </w:r>
      <w:r w:rsidR="004D7E8A" w:rsidRPr="001F638A">
        <w:rPr>
          <w:szCs w:val="28"/>
        </w:rPr>
        <w:t>проводила индивидуальные беседы,</w:t>
      </w:r>
      <w:r w:rsidR="00FF2AB9" w:rsidRPr="001F638A">
        <w:rPr>
          <w:szCs w:val="28"/>
        </w:rPr>
        <w:t xml:space="preserve"> консультаци</w:t>
      </w:r>
      <w:r w:rsidR="004D7E8A" w:rsidRPr="001F638A">
        <w:rPr>
          <w:szCs w:val="28"/>
        </w:rPr>
        <w:t>и на эту тему.</w:t>
      </w:r>
      <w:r w:rsidR="00FF2AB9" w:rsidRPr="001F638A">
        <w:rPr>
          <w:szCs w:val="28"/>
        </w:rPr>
        <w:t xml:space="preserve"> </w:t>
      </w:r>
      <w:r w:rsidR="004D7E8A" w:rsidRPr="001F638A">
        <w:rPr>
          <w:szCs w:val="28"/>
        </w:rPr>
        <w:t>И</w:t>
      </w:r>
      <w:r w:rsidR="00FF2AB9" w:rsidRPr="001F638A">
        <w:rPr>
          <w:szCs w:val="28"/>
        </w:rPr>
        <w:t xml:space="preserve"> вот мама Ксюши – Кристина сказала, а я думала, что это рано нашим детям и когда, участвуя в шествии «Бессмертного полка» дети спросили: «Кто это на фотографии?», мы просто ответили ваш прадедушка он ветеран войны. </w:t>
      </w:r>
      <w:r w:rsidR="00B53DF1" w:rsidRPr="001F638A">
        <w:rPr>
          <w:szCs w:val="28"/>
        </w:rPr>
        <w:t>Но детям</w:t>
      </w:r>
      <w:r w:rsidR="00FF2AB9" w:rsidRPr="001F638A">
        <w:rPr>
          <w:szCs w:val="28"/>
        </w:rPr>
        <w:t xml:space="preserve"> стало интересно, как прадедушка попал на войну, где воевал? что это у него на костюме?  где встретил Победу? чем занимался после </w:t>
      </w:r>
      <w:r w:rsidR="00FF2AB9" w:rsidRPr="001F638A">
        <w:rPr>
          <w:bCs/>
          <w:szCs w:val="28"/>
        </w:rPr>
        <w:t>войны</w:t>
      </w:r>
      <w:r w:rsidR="00FF2AB9" w:rsidRPr="001F638A">
        <w:rPr>
          <w:szCs w:val="28"/>
        </w:rPr>
        <w:t>?</w:t>
      </w:r>
    </w:p>
    <w:p w14:paraId="3FF5771E" w14:textId="77777777" w:rsidR="00FF2AB9" w:rsidRPr="001F638A" w:rsidRDefault="001F638A" w:rsidP="00AC78A8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FF2AB9" w:rsidRPr="001F638A">
        <w:rPr>
          <w:szCs w:val="28"/>
        </w:rPr>
        <w:t>Я предложила семьям</w:t>
      </w:r>
      <w:r w:rsidR="00B53DF1" w:rsidRPr="001F638A">
        <w:rPr>
          <w:szCs w:val="28"/>
        </w:rPr>
        <w:t xml:space="preserve"> Кирюхиных (у меня было их 2)</w:t>
      </w:r>
      <w:r w:rsidR="00FF2AB9" w:rsidRPr="001F638A">
        <w:rPr>
          <w:szCs w:val="28"/>
        </w:rPr>
        <w:t>,</w:t>
      </w:r>
      <w:r w:rsidR="00B53DF1" w:rsidRPr="001F638A">
        <w:rPr>
          <w:szCs w:val="28"/>
        </w:rPr>
        <w:t xml:space="preserve"> </w:t>
      </w:r>
      <w:r w:rsidR="00FF2AB9" w:rsidRPr="001F638A">
        <w:rPr>
          <w:szCs w:val="28"/>
        </w:rPr>
        <w:t xml:space="preserve">исследовательскую деятельность и они меня поддержали. </w:t>
      </w:r>
      <w:r w:rsidR="00B53DF1" w:rsidRPr="001F638A">
        <w:rPr>
          <w:szCs w:val="28"/>
        </w:rPr>
        <w:t>Так п</w:t>
      </w:r>
      <w:r w:rsidR="00FF2AB9" w:rsidRPr="001F638A">
        <w:rPr>
          <w:szCs w:val="28"/>
        </w:rPr>
        <w:t xml:space="preserve">роект </w:t>
      </w:r>
      <w:r w:rsidR="00FF2AB9" w:rsidRPr="001F638A">
        <w:rPr>
          <w:bCs/>
          <w:szCs w:val="28"/>
        </w:rPr>
        <w:t>«Он - наш герой, он –наша гордость!»,</w:t>
      </w:r>
      <w:r w:rsidR="00FF2AB9" w:rsidRPr="001F638A">
        <w:rPr>
          <w:szCs w:val="28"/>
        </w:rPr>
        <w:t xml:space="preserve"> был разработан и реализован в домашних условиях семьи Кирюхиной Карины Геннадьевны и Кирюхиной Елены Юрьевны вместе с детьми </w:t>
      </w:r>
      <w:r w:rsidR="00B53DF1" w:rsidRPr="001F638A">
        <w:rPr>
          <w:szCs w:val="28"/>
        </w:rPr>
        <w:t>Семеном и</w:t>
      </w:r>
      <w:r w:rsidR="00FF2AB9" w:rsidRPr="001F638A">
        <w:rPr>
          <w:szCs w:val="28"/>
        </w:rPr>
        <w:t xml:space="preserve"> Ксюшей 5 лет.  </w:t>
      </w:r>
    </w:p>
    <w:p w14:paraId="46E79ADB" w14:textId="77777777" w:rsidR="00FF2AB9" w:rsidRPr="001F638A" w:rsidRDefault="00FF2AB9" w:rsidP="00AC78A8">
      <w:pPr>
        <w:spacing w:line="360" w:lineRule="auto"/>
        <w:jc w:val="both"/>
        <w:rPr>
          <w:szCs w:val="28"/>
        </w:rPr>
      </w:pPr>
      <w:r w:rsidRPr="001F638A">
        <w:rPr>
          <w:szCs w:val="28"/>
        </w:rPr>
        <w:t>С</w:t>
      </w:r>
      <w:r w:rsidR="00B53DF1" w:rsidRPr="001F638A">
        <w:rPr>
          <w:szCs w:val="28"/>
        </w:rPr>
        <w:t>начала мы с</w:t>
      </w:r>
      <w:r w:rsidRPr="001F638A">
        <w:rPr>
          <w:szCs w:val="28"/>
        </w:rPr>
        <w:t xml:space="preserve">овместно разработали план работы над проектом. </w:t>
      </w:r>
    </w:p>
    <w:p w14:paraId="3E2C9F0C" w14:textId="77777777" w:rsidR="00FF2AB9" w:rsidRPr="001F638A" w:rsidRDefault="001440AE" w:rsidP="00AC78A8">
      <w:pPr>
        <w:spacing w:line="360" w:lineRule="auto"/>
        <w:jc w:val="both"/>
        <w:rPr>
          <w:bCs/>
          <w:szCs w:val="28"/>
        </w:rPr>
      </w:pPr>
      <w:r w:rsidRPr="001F638A">
        <w:rPr>
          <w:b/>
          <w:szCs w:val="28"/>
          <w:u w:val="single"/>
        </w:rPr>
        <w:t>П</w:t>
      </w:r>
      <w:r w:rsidR="00FF2AB9" w:rsidRPr="001F638A">
        <w:rPr>
          <w:b/>
          <w:szCs w:val="28"/>
          <w:u w:val="single"/>
        </w:rPr>
        <w:t>оставили цель </w:t>
      </w:r>
      <w:r w:rsidR="00FF2AB9" w:rsidRPr="001F638A">
        <w:rPr>
          <w:b/>
          <w:bCs/>
          <w:szCs w:val="28"/>
          <w:u w:val="single"/>
        </w:rPr>
        <w:t>проекта</w:t>
      </w:r>
      <w:r w:rsidR="00FF2AB9" w:rsidRPr="001F638A">
        <w:rPr>
          <w:b/>
          <w:szCs w:val="28"/>
          <w:u w:val="single"/>
        </w:rPr>
        <w:t>:</w:t>
      </w:r>
      <w:r w:rsidR="00FF2AB9" w:rsidRPr="001F638A">
        <w:rPr>
          <w:szCs w:val="28"/>
        </w:rPr>
        <w:t xml:space="preserve"> </w:t>
      </w:r>
      <w:r w:rsidR="00FF2AB9" w:rsidRPr="001F638A">
        <w:rPr>
          <w:bCs/>
          <w:szCs w:val="28"/>
        </w:rPr>
        <w:t>изучение боевого пути и наград наших прадедов, участников Великой Отечественной войны, бережно сохранить историческое наследие семьи.</w:t>
      </w:r>
    </w:p>
    <w:p w14:paraId="50DE60E1" w14:textId="77777777" w:rsidR="00FF2AB9" w:rsidRPr="001F638A" w:rsidRDefault="00FF2AB9" w:rsidP="00AC78A8">
      <w:pPr>
        <w:spacing w:line="360" w:lineRule="auto"/>
        <w:jc w:val="both"/>
        <w:rPr>
          <w:szCs w:val="28"/>
        </w:rPr>
      </w:pPr>
      <w:r w:rsidRPr="001F638A">
        <w:rPr>
          <w:b/>
          <w:szCs w:val="28"/>
          <w:u w:val="single"/>
        </w:rPr>
        <w:t xml:space="preserve"> Задачи,</w:t>
      </w:r>
      <w:r w:rsidRPr="001F638A">
        <w:rPr>
          <w:szCs w:val="28"/>
        </w:rPr>
        <w:t xml:space="preserve"> которые мы решали в ходе этой </w:t>
      </w:r>
      <w:r w:rsidRPr="001F638A">
        <w:rPr>
          <w:bCs/>
          <w:szCs w:val="28"/>
        </w:rPr>
        <w:t>исследовательской работы</w:t>
      </w:r>
      <w:r w:rsidRPr="001F638A">
        <w:rPr>
          <w:szCs w:val="28"/>
        </w:rPr>
        <w:t xml:space="preserve">: </w:t>
      </w:r>
    </w:p>
    <w:p w14:paraId="7E37898D" w14:textId="77777777" w:rsidR="00FF2AB9" w:rsidRPr="001F638A" w:rsidRDefault="00FF2AB9" w:rsidP="00AC78A8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F638A">
        <w:rPr>
          <w:szCs w:val="28"/>
        </w:rPr>
        <w:lastRenderedPageBreak/>
        <w:t xml:space="preserve">Узнать, как война коснулась наши семьи, </w:t>
      </w:r>
      <w:r w:rsidRPr="001F638A">
        <w:rPr>
          <w:bCs/>
          <w:szCs w:val="28"/>
        </w:rPr>
        <w:t>собрать материал о прадедушках – участниках Великой Отечественной войны.</w:t>
      </w:r>
    </w:p>
    <w:p w14:paraId="33A4E30E" w14:textId="77777777" w:rsidR="00FF2AB9" w:rsidRPr="001F638A" w:rsidRDefault="00FF2AB9" w:rsidP="00AC78A8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F638A">
        <w:rPr>
          <w:bCs/>
          <w:szCs w:val="28"/>
        </w:rPr>
        <w:t>Познакомиться с историей боевых действий, участниками которых они были.</w:t>
      </w:r>
      <w:r w:rsidRPr="001F638A">
        <w:rPr>
          <w:szCs w:val="28"/>
        </w:rPr>
        <w:t xml:space="preserve"> </w:t>
      </w:r>
    </w:p>
    <w:p w14:paraId="57A75B3D" w14:textId="77777777" w:rsidR="00FF2AB9" w:rsidRPr="001F638A" w:rsidRDefault="00FF2AB9" w:rsidP="00AC78A8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F638A">
        <w:rPr>
          <w:szCs w:val="28"/>
        </w:rPr>
        <w:t xml:space="preserve">Найти больше информации, документов, фотоматериалов из различных источников; </w:t>
      </w:r>
    </w:p>
    <w:p w14:paraId="4A64141E" w14:textId="77777777" w:rsidR="00FF2AB9" w:rsidRPr="001F638A" w:rsidRDefault="00FF2AB9" w:rsidP="00AC78A8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F638A">
        <w:rPr>
          <w:szCs w:val="28"/>
        </w:rPr>
        <w:t>Узнать, как сложилась их жизнь после войны.</w:t>
      </w:r>
    </w:p>
    <w:p w14:paraId="7C649E62" w14:textId="77777777" w:rsidR="00FF2AB9" w:rsidRPr="001F638A" w:rsidRDefault="00FF2AB9" w:rsidP="00AC78A8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F638A">
        <w:rPr>
          <w:szCs w:val="28"/>
        </w:rPr>
        <w:t>Стимулировать поисковую, исследовательскую и творческую деятельность.</w:t>
      </w:r>
    </w:p>
    <w:p w14:paraId="3B1D0D7D" w14:textId="77777777" w:rsidR="00FF2AB9" w:rsidRPr="001F638A" w:rsidRDefault="00FF2AB9" w:rsidP="00AC78A8">
      <w:pPr>
        <w:numPr>
          <w:ilvl w:val="0"/>
          <w:numId w:val="1"/>
        </w:numPr>
        <w:spacing w:line="360" w:lineRule="auto"/>
        <w:jc w:val="both"/>
        <w:rPr>
          <w:b/>
          <w:bCs/>
          <w:szCs w:val="28"/>
        </w:rPr>
      </w:pPr>
      <w:r w:rsidRPr="001F638A">
        <w:rPr>
          <w:szCs w:val="28"/>
        </w:rPr>
        <w:t>Воспитывать патриотизм, чувство гордости за свою семью.</w:t>
      </w:r>
    </w:p>
    <w:p w14:paraId="649B3FDC" w14:textId="77777777" w:rsidR="00FF2AB9" w:rsidRPr="001F638A" w:rsidRDefault="00FF2AB9" w:rsidP="00AC78A8">
      <w:pPr>
        <w:spacing w:line="360" w:lineRule="auto"/>
        <w:jc w:val="both"/>
        <w:rPr>
          <w:b/>
          <w:szCs w:val="28"/>
        </w:rPr>
      </w:pPr>
      <w:r w:rsidRPr="001F638A">
        <w:rPr>
          <w:b/>
          <w:szCs w:val="28"/>
        </w:rPr>
        <w:t>Этапы реализации проекта.</w:t>
      </w:r>
    </w:p>
    <w:p w14:paraId="32EDD7C1" w14:textId="77777777" w:rsidR="00FF2AB9" w:rsidRPr="001F638A" w:rsidRDefault="00FF2AB9" w:rsidP="00AC78A8">
      <w:pPr>
        <w:numPr>
          <w:ilvl w:val="0"/>
          <w:numId w:val="2"/>
        </w:numPr>
        <w:spacing w:line="360" w:lineRule="auto"/>
        <w:jc w:val="both"/>
        <w:rPr>
          <w:szCs w:val="28"/>
        </w:rPr>
      </w:pPr>
      <w:r w:rsidRPr="001F638A">
        <w:rPr>
          <w:szCs w:val="28"/>
        </w:rPr>
        <w:t>Подготовительный этап.</w:t>
      </w:r>
    </w:p>
    <w:p w14:paraId="697AD21D" w14:textId="77777777" w:rsidR="00FF2AB9" w:rsidRPr="001F638A" w:rsidRDefault="00FF2AB9" w:rsidP="00AC78A8">
      <w:pPr>
        <w:numPr>
          <w:ilvl w:val="0"/>
          <w:numId w:val="2"/>
        </w:numPr>
        <w:spacing w:line="360" w:lineRule="auto"/>
        <w:jc w:val="both"/>
        <w:rPr>
          <w:szCs w:val="28"/>
        </w:rPr>
      </w:pPr>
      <w:r w:rsidRPr="001F638A">
        <w:rPr>
          <w:szCs w:val="28"/>
        </w:rPr>
        <w:t>Практический этап.</w:t>
      </w:r>
    </w:p>
    <w:p w14:paraId="27DB9BEC" w14:textId="77777777" w:rsidR="00FF2AB9" w:rsidRPr="001F638A" w:rsidRDefault="00FF2AB9" w:rsidP="00AC78A8">
      <w:pPr>
        <w:numPr>
          <w:ilvl w:val="0"/>
          <w:numId w:val="2"/>
        </w:numPr>
        <w:spacing w:line="360" w:lineRule="auto"/>
        <w:jc w:val="both"/>
        <w:rPr>
          <w:szCs w:val="28"/>
        </w:rPr>
      </w:pPr>
      <w:r w:rsidRPr="001F638A">
        <w:rPr>
          <w:szCs w:val="28"/>
        </w:rPr>
        <w:t>Демонстрационный этап.</w:t>
      </w:r>
    </w:p>
    <w:p w14:paraId="2EF96A1A" w14:textId="77777777" w:rsidR="00FF2AB9" w:rsidRPr="001F638A" w:rsidRDefault="007F5EF9" w:rsidP="00AC78A8">
      <w:pPr>
        <w:spacing w:line="360" w:lineRule="auto"/>
        <w:jc w:val="both"/>
        <w:rPr>
          <w:szCs w:val="28"/>
        </w:rPr>
      </w:pPr>
      <w:r w:rsidRPr="001F638A">
        <w:rPr>
          <w:szCs w:val="28"/>
        </w:rPr>
        <w:t>То есть старшие члены семьи занимались разработкой плана деятельности, постановкой цели исследования, все участники проекта – внедряли этапы проекта, делали выводы, участвовали в экспериментальной деятельности. Ксюша демонстрировала результаты проектной деятельности перед воспитанниками в группе детского сада.</w:t>
      </w:r>
    </w:p>
    <w:p w14:paraId="31683838" w14:textId="77777777" w:rsidR="00FF2AB9" w:rsidRPr="001F638A" w:rsidRDefault="00FF2AB9" w:rsidP="00AC78A8">
      <w:pPr>
        <w:spacing w:line="360" w:lineRule="auto"/>
        <w:jc w:val="both"/>
        <w:rPr>
          <w:szCs w:val="28"/>
        </w:rPr>
      </w:pPr>
      <w:r w:rsidRPr="001F638A">
        <w:rPr>
          <w:b/>
          <w:bCs/>
          <w:szCs w:val="28"/>
        </w:rPr>
        <w:t xml:space="preserve"> </w:t>
      </w:r>
      <w:r w:rsidR="001F638A">
        <w:rPr>
          <w:b/>
          <w:bCs/>
          <w:szCs w:val="28"/>
        </w:rPr>
        <w:tab/>
      </w:r>
      <w:r w:rsidRPr="001F638A">
        <w:rPr>
          <w:szCs w:val="28"/>
        </w:rPr>
        <w:t xml:space="preserve">Наши прадеды герои участвовали в той кровопролитной войне и вернулись домой с фронта в 1945 году. Такова жизнь, что два человека, которые никогда не были знакомы, родившиеся в разных частях страны, имеют общих потомков – правнуков Ксюшу и Семена. </w:t>
      </w:r>
    </w:p>
    <w:p w14:paraId="06418ED8" w14:textId="77777777" w:rsidR="00FF2AB9" w:rsidRPr="001F638A" w:rsidRDefault="00FF2AB9" w:rsidP="00AC78A8">
      <w:pPr>
        <w:spacing w:line="360" w:lineRule="auto"/>
        <w:jc w:val="both"/>
        <w:rPr>
          <w:szCs w:val="28"/>
        </w:rPr>
      </w:pPr>
      <w:r w:rsidRPr="001F638A">
        <w:rPr>
          <w:szCs w:val="28"/>
        </w:rPr>
        <w:tab/>
        <w:t xml:space="preserve">Как много наши прадеды могли бы рассказать о своей жизни, о борьбе с фашизмом. Но их уже нет с нами, а мы хотим знать об их подвигах и заслугах. </w:t>
      </w:r>
    </w:p>
    <w:p w14:paraId="1C11A76C" w14:textId="77777777" w:rsidR="00FF2AB9" w:rsidRPr="001F638A" w:rsidRDefault="007F5EF9" w:rsidP="00AC78A8">
      <w:pPr>
        <w:spacing w:line="360" w:lineRule="auto"/>
        <w:jc w:val="both"/>
        <w:rPr>
          <w:bCs/>
          <w:szCs w:val="28"/>
        </w:rPr>
      </w:pPr>
      <w:r w:rsidRPr="001F638A">
        <w:rPr>
          <w:bCs/>
          <w:i/>
          <w:iCs/>
          <w:szCs w:val="28"/>
        </w:rPr>
        <w:lastRenderedPageBreak/>
        <w:t>Исследовательская работа</w:t>
      </w:r>
      <w:r w:rsidRPr="001F638A">
        <w:rPr>
          <w:bCs/>
          <w:szCs w:val="28"/>
        </w:rPr>
        <w:t xml:space="preserve"> Сени</w:t>
      </w:r>
      <w:r w:rsidR="00FF2AB9" w:rsidRPr="001F638A">
        <w:rPr>
          <w:bCs/>
          <w:szCs w:val="28"/>
        </w:rPr>
        <w:t xml:space="preserve">. Сначала мы решили узнать все о прадеде Василии. За ответами обратились к </w:t>
      </w:r>
      <w:r w:rsidRPr="001F638A">
        <w:rPr>
          <w:bCs/>
          <w:szCs w:val="28"/>
        </w:rPr>
        <w:t>его</w:t>
      </w:r>
      <w:r w:rsidR="00FF2AB9" w:rsidRPr="001F638A">
        <w:rPr>
          <w:bCs/>
          <w:szCs w:val="28"/>
        </w:rPr>
        <w:t xml:space="preserve"> сыну, нашему дедушке Коли (папы моего папы.) </w:t>
      </w:r>
    </w:p>
    <w:p w14:paraId="6C50A17D" w14:textId="77777777" w:rsidR="00FF2AB9" w:rsidRPr="001F638A" w:rsidRDefault="00FF2AB9" w:rsidP="00AC78A8">
      <w:pPr>
        <w:spacing w:line="360" w:lineRule="auto"/>
        <w:jc w:val="both"/>
        <w:rPr>
          <w:bCs/>
          <w:szCs w:val="28"/>
        </w:rPr>
      </w:pPr>
      <w:r w:rsidRPr="001F638A">
        <w:rPr>
          <w:bCs/>
          <w:szCs w:val="28"/>
        </w:rPr>
        <w:t>Именно из рассказов дедушки Коли мы узнали много интересного о тех далёких временах как наш прадед воевал, как за подвиги свои, награды получал. В старом сундуке лежала серая коробка, в которой мы нашли немногочисленные документы: фотографии послевоенных лет, удостоверения о награждении.</w:t>
      </w:r>
    </w:p>
    <w:p w14:paraId="6C502EA5" w14:textId="77777777" w:rsidR="00FF2AB9" w:rsidRPr="001F638A" w:rsidRDefault="00FF2AB9" w:rsidP="00AC78A8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bCs/>
          <w:szCs w:val="28"/>
        </w:rPr>
        <w:t>Прадедушка Кирюхин Василий Павлович родился</w:t>
      </w:r>
      <w:r w:rsidRPr="001F638A">
        <w:rPr>
          <w:rFonts w:eastAsia="Calibri" w:cs="Times New Roman"/>
          <w:szCs w:val="28"/>
        </w:rPr>
        <w:t xml:space="preserve"> 10 февраля 1919 году, родом он из Орловской области, Мценского района, деревня Стояново. В Щербиновский район он переехал в 1928 году. </w:t>
      </w:r>
    </w:p>
    <w:p w14:paraId="5B1A620E" w14:textId="77777777" w:rsidR="007F5EF9" w:rsidRPr="001F638A" w:rsidRDefault="00FF2AB9" w:rsidP="00AC78A8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szCs w:val="28"/>
        </w:rPr>
        <w:t xml:space="preserve">Был призван из нашей станицы в 1937 году, когда ему было 18 лет в ряды Красной Армии, принимал активное участие в финской войне. </w:t>
      </w:r>
      <w:r w:rsidRPr="001F638A">
        <w:rPr>
          <w:rFonts w:eastAsia="Calibri" w:cs="Times New Roman"/>
          <w:b/>
          <w:szCs w:val="28"/>
        </w:rPr>
        <w:t xml:space="preserve"> </w:t>
      </w:r>
      <w:r w:rsidRPr="001F638A">
        <w:rPr>
          <w:rFonts w:eastAsia="Calibri" w:cs="Times New Roman"/>
          <w:szCs w:val="28"/>
        </w:rPr>
        <w:t>В феврале 1940 года ушел на фронт в</w:t>
      </w:r>
      <w:r w:rsidRPr="001F638A">
        <w:rPr>
          <w:rFonts w:eastAsia="Calibri" w:cs="Times New Roman"/>
          <w:bCs/>
          <w:szCs w:val="28"/>
        </w:rPr>
        <w:t xml:space="preserve"> воинском звании</w:t>
      </w:r>
      <w:r w:rsidRPr="001F638A">
        <w:rPr>
          <w:rFonts w:eastAsia="Calibri" w:cs="Times New Roman"/>
          <w:szCs w:val="28"/>
        </w:rPr>
        <w:t> мл. лейтенант. На тот момент ему было всего 21 год.  И внезапное, страшное начало второй мировой войны, прадедушка Василий встретил в первых рядах.</w:t>
      </w:r>
    </w:p>
    <w:p w14:paraId="1E30A581" w14:textId="77777777" w:rsidR="00FF2AB9" w:rsidRPr="001F638A" w:rsidRDefault="007F5EF9" w:rsidP="00AC78A8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szCs w:val="28"/>
        </w:rPr>
        <w:tab/>
      </w:r>
      <w:r w:rsidR="00FF2AB9" w:rsidRPr="001F638A">
        <w:rPr>
          <w:rFonts w:eastAsia="Calibri" w:cs="Times New Roman"/>
          <w:szCs w:val="28"/>
        </w:rPr>
        <w:t xml:space="preserve"> Воевал в </w:t>
      </w:r>
      <w:r w:rsidR="00FF2AB9" w:rsidRPr="001F638A">
        <w:rPr>
          <w:rFonts w:eastAsia="Calibri" w:cs="Times New Roman"/>
          <w:bCs/>
          <w:szCs w:val="28"/>
        </w:rPr>
        <w:t>525 стрелковом полку 171 стрелковой дивизии. </w:t>
      </w:r>
      <w:r w:rsidR="00FF2AB9" w:rsidRPr="001F638A">
        <w:rPr>
          <w:rFonts w:eastAsia="Calibri" w:cs="Times New Roman"/>
          <w:i/>
          <w:iCs/>
          <w:szCs w:val="28"/>
        </w:rPr>
        <w:t xml:space="preserve"> </w:t>
      </w:r>
      <w:r w:rsidR="00FF2AB9" w:rsidRPr="001F638A">
        <w:rPr>
          <w:rFonts w:eastAsia="Calibri" w:cs="Times New Roman"/>
          <w:iCs/>
          <w:szCs w:val="28"/>
        </w:rPr>
        <w:t xml:space="preserve">Воевал на 2-м Прибалтийском и 1-м Белорусском фронтах. Освобождал Невель, Идрицу, Восточную Пруссию, Панков и Берлин. Его 171-я дивизия билась за район рейхстага и участвовала в захвате самого рейхстага. Был тяжело ранен в левое легкое.  Все эти данные мы нашли в архивных записях на сайте Наследники Победы. </w:t>
      </w:r>
      <w:r w:rsidR="00FF2AB9" w:rsidRPr="001F638A">
        <w:rPr>
          <w:rFonts w:eastAsia="Calibri" w:cs="Times New Roman"/>
          <w:szCs w:val="28"/>
        </w:rPr>
        <w:t>За высокое воинское мужество и смелость прадедушка Василий был награжден орденом и медалями.</w:t>
      </w:r>
    </w:p>
    <w:p w14:paraId="4B4A075A" w14:textId="77777777" w:rsidR="00FF2AB9" w:rsidRPr="001F638A" w:rsidRDefault="007F5EF9" w:rsidP="00AC78A8">
      <w:pPr>
        <w:spacing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b/>
          <w:bCs/>
          <w:szCs w:val="28"/>
        </w:rPr>
        <w:tab/>
      </w:r>
      <w:r w:rsidR="00FF2AB9" w:rsidRPr="001F638A">
        <w:rPr>
          <w:rFonts w:eastAsia="Calibri" w:cs="Times New Roman"/>
          <w:szCs w:val="28"/>
        </w:rPr>
        <w:t xml:space="preserve">В октябре 1945 года наш прадед демобилизовался и вернулся в станицу. Женился, у него родилось 3 сына и дочь. Наш дедушка Коля старший. Прадедушка Василий после войны был кузнецом, у него были золотые руки. Он всё делал от подков для лошадей, до разных красивых кованных изделий. </w:t>
      </w:r>
    </w:p>
    <w:p w14:paraId="7208D817" w14:textId="77777777" w:rsidR="00FF2AB9" w:rsidRPr="001F638A" w:rsidRDefault="00FF2AB9" w:rsidP="00AC78A8">
      <w:pPr>
        <w:spacing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szCs w:val="28"/>
        </w:rPr>
        <w:lastRenderedPageBreak/>
        <w:t>Умер прадедушка Василий</w:t>
      </w:r>
      <w:r w:rsidRPr="001F638A">
        <w:rPr>
          <w:rFonts w:eastAsia="Calibri" w:cs="Times New Roman"/>
          <w:b/>
          <w:szCs w:val="28"/>
        </w:rPr>
        <w:t xml:space="preserve"> </w:t>
      </w:r>
      <w:r w:rsidRPr="001F638A">
        <w:rPr>
          <w:rFonts w:eastAsia="Calibri" w:cs="Times New Roman"/>
          <w:szCs w:val="28"/>
        </w:rPr>
        <w:t>23.10 2009, а возрасте 90 лет</w:t>
      </w:r>
    </w:p>
    <w:p w14:paraId="5856E6BC" w14:textId="77777777" w:rsidR="007F5EF9" w:rsidRPr="001F638A" w:rsidRDefault="007F5EF9" w:rsidP="00AC78A8">
      <w:pPr>
        <w:spacing w:line="360" w:lineRule="auto"/>
        <w:jc w:val="both"/>
        <w:rPr>
          <w:rFonts w:eastAsia="Calibri" w:cs="Times New Roman"/>
          <w:szCs w:val="28"/>
        </w:rPr>
      </w:pPr>
      <w:r w:rsidRPr="001F638A">
        <w:rPr>
          <w:bCs/>
          <w:i/>
          <w:iCs/>
          <w:szCs w:val="28"/>
        </w:rPr>
        <w:t xml:space="preserve">Исследовательская работа </w:t>
      </w:r>
      <w:r w:rsidR="00FF2AB9" w:rsidRPr="001F638A">
        <w:rPr>
          <w:rFonts w:eastAsia="Calibri" w:cs="Times New Roman"/>
          <w:bCs/>
          <w:i/>
          <w:iCs/>
          <w:szCs w:val="28"/>
        </w:rPr>
        <w:t>Ксюш</w:t>
      </w:r>
      <w:r w:rsidRPr="001F638A">
        <w:rPr>
          <w:rFonts w:eastAsia="Calibri" w:cs="Times New Roman"/>
          <w:bCs/>
          <w:i/>
          <w:iCs/>
          <w:szCs w:val="28"/>
        </w:rPr>
        <w:t>и</w:t>
      </w:r>
      <w:r w:rsidR="00FF2AB9" w:rsidRPr="001F638A">
        <w:rPr>
          <w:rFonts w:eastAsia="Calibri" w:cs="Times New Roman"/>
          <w:bCs/>
          <w:szCs w:val="28"/>
        </w:rPr>
        <w:t>. Наш второй герой фронтовик - прапрадед Повчун Григорий Демьянович родился в 1907году. Моя мама Карина рассказала</w:t>
      </w:r>
      <w:r w:rsidR="00FF2AB9" w:rsidRPr="001F638A">
        <w:rPr>
          <w:rFonts w:eastAsia="Calibri" w:cs="Times New Roman"/>
          <w:szCs w:val="28"/>
        </w:rPr>
        <w:t>, что ее прадедушка вырос в семье потомственных казаков нашей станицы.    Он был человеком с суровым, горячим характером и золотыми руками.  В 1933 году всей семьей вступил в колхоз, где работал механизатором. В сентябре 1941 ушел на фронт.</w:t>
      </w:r>
    </w:p>
    <w:p w14:paraId="18DEA838" w14:textId="77777777" w:rsidR="00FF2AB9" w:rsidRPr="001F638A" w:rsidRDefault="007F5EF9" w:rsidP="00AC78A8">
      <w:pPr>
        <w:spacing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szCs w:val="28"/>
        </w:rPr>
        <w:tab/>
      </w:r>
      <w:r w:rsidR="00FF2AB9" w:rsidRPr="001F638A">
        <w:rPr>
          <w:rFonts w:eastAsia="Calibri" w:cs="Times New Roman"/>
          <w:szCs w:val="28"/>
        </w:rPr>
        <w:t xml:space="preserve"> Прадед </w:t>
      </w:r>
      <w:r w:rsidR="00FF2AB9" w:rsidRPr="001F638A">
        <w:rPr>
          <w:rFonts w:eastAsia="Calibri" w:cs="Times New Roman"/>
          <w:bCs/>
          <w:szCs w:val="28"/>
        </w:rPr>
        <w:t xml:space="preserve">Гриша </w:t>
      </w:r>
      <w:r w:rsidR="00FF2AB9" w:rsidRPr="001F638A">
        <w:rPr>
          <w:rFonts w:eastAsia="Calibri" w:cs="Times New Roman"/>
          <w:szCs w:val="28"/>
        </w:rPr>
        <w:t xml:space="preserve">воевал в </w:t>
      </w:r>
      <w:r w:rsidR="00FF2AB9" w:rsidRPr="001F638A">
        <w:rPr>
          <w:rFonts w:eastAsia="Calibri" w:cs="Times New Roman"/>
          <w:bCs/>
          <w:szCs w:val="28"/>
        </w:rPr>
        <w:t xml:space="preserve">65-й гвардейском артиллерийском полку, 36 гвардейской стрелковой дивизии в звании гв. старший сержант. </w:t>
      </w:r>
      <w:r w:rsidR="00FF2AB9" w:rsidRPr="001F638A">
        <w:rPr>
          <w:rFonts w:eastAsia="Calibri" w:cs="Times New Roman"/>
          <w:szCs w:val="28"/>
        </w:rPr>
        <w:t>Сражался в боях под Сталинградом, воевал на Курской дуге, где был тяжело ранен. Выжил, как он сам считал, благодаря крепкому здоровью.</w:t>
      </w:r>
      <w:r w:rsidR="00FF2AB9" w:rsidRPr="001F638A">
        <w:rPr>
          <w:rFonts w:eastAsia="Calibri" w:cs="Times New Roman"/>
          <w:b/>
          <w:szCs w:val="28"/>
        </w:rPr>
        <w:t xml:space="preserve"> </w:t>
      </w:r>
      <w:r w:rsidR="00FF2AB9" w:rsidRPr="001F638A">
        <w:rPr>
          <w:rFonts w:eastAsia="Calibri" w:cs="Times New Roman"/>
          <w:szCs w:val="28"/>
        </w:rPr>
        <w:t xml:space="preserve">Участвовал в освобождении Польши, Румынии, Чехословакии и с честью дошел до Берлина. </w:t>
      </w:r>
    </w:p>
    <w:p w14:paraId="30E831BB" w14:textId="77777777" w:rsidR="00FF2AB9" w:rsidRPr="001F638A" w:rsidRDefault="00FF2AB9" w:rsidP="00AC78A8">
      <w:pPr>
        <w:spacing w:line="360" w:lineRule="auto"/>
        <w:jc w:val="both"/>
        <w:rPr>
          <w:rFonts w:eastAsia="Calibri" w:cs="Times New Roman"/>
          <w:b/>
          <w:szCs w:val="28"/>
        </w:rPr>
      </w:pPr>
      <w:r w:rsidRPr="001F638A">
        <w:rPr>
          <w:rFonts w:eastAsia="Calibri" w:cs="Times New Roman"/>
          <w:szCs w:val="28"/>
        </w:rPr>
        <w:tab/>
        <w:t>Чтобы узнать подробности, мы побывали у дедушки Гены (папы моей мамы Карины). Он рассказал, что в семье с гордостью хранят ордена, медали, военные фотографии…  Помнит, как дед Гриша брал их в руки, и в его рассказах картины войны как будто оживали. Он помнил всё до мелочей: имена командиров полка, командиров взводов, названия населённых пунктов, имена своих однополчан, с которыми плечом к плечу дошёл до Берлина, имена тех, с кем когда-то после боя прощался навсегда…</w:t>
      </w:r>
      <w:r w:rsidRPr="001F638A">
        <w:rPr>
          <w:rFonts w:eastAsia="Calibri" w:cs="Times New Roman"/>
          <w:b/>
          <w:szCs w:val="28"/>
        </w:rPr>
        <w:t xml:space="preserve"> </w:t>
      </w:r>
    </w:p>
    <w:p w14:paraId="56C88E0D" w14:textId="77777777" w:rsidR="00FF2AB9" w:rsidRPr="001F638A" w:rsidRDefault="00FF2AB9" w:rsidP="00AC78A8">
      <w:pPr>
        <w:spacing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szCs w:val="28"/>
        </w:rPr>
        <w:t xml:space="preserve">- Освобождая город за городом, вытесняя врага – это он говорил сквозь слезы, - кричали мы: за Родину! За Сталина! А я думал за свою Кубань, станицу, речку, камыши и твердо шел вперед! </w:t>
      </w:r>
    </w:p>
    <w:p w14:paraId="66FE6EA0" w14:textId="77777777" w:rsidR="00FF2AB9" w:rsidRPr="001F638A" w:rsidRDefault="007F5EF9" w:rsidP="00AC78A8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szCs w:val="28"/>
        </w:rPr>
        <w:tab/>
      </w:r>
      <w:r w:rsidR="00FF2AB9" w:rsidRPr="001F638A">
        <w:rPr>
          <w:rFonts w:eastAsia="Calibri" w:cs="Times New Roman"/>
          <w:szCs w:val="28"/>
        </w:rPr>
        <w:t xml:space="preserve">Мама мне сказала, что в музее нашей станицы хранится фото прадеда Гриши.  И вот в выходной день, мы с мамой Кариной и бабушкой Валей пошли на экскурсию. И там мы узнали еще больше информации. Экскурсовод показала нам на стене среди многих других ветеранов фотографию нашего прадеда Гриши. С огромным вниманием слушали мы рассказ о защитниках нашей Родины, о том, как воевал наш герой. </w:t>
      </w:r>
    </w:p>
    <w:p w14:paraId="49E6CB2A" w14:textId="77777777" w:rsidR="00FF2AB9" w:rsidRPr="001F638A" w:rsidRDefault="00FF2AB9" w:rsidP="00AC78A8">
      <w:pPr>
        <w:spacing w:after="200" w:line="360" w:lineRule="auto"/>
        <w:jc w:val="both"/>
        <w:rPr>
          <w:rFonts w:eastAsia="Calibri" w:cs="Times New Roman"/>
          <w:bCs/>
          <w:szCs w:val="28"/>
        </w:rPr>
      </w:pPr>
      <w:r w:rsidRPr="001F638A">
        <w:rPr>
          <w:rFonts w:eastAsia="Calibri" w:cs="Times New Roman"/>
          <w:szCs w:val="28"/>
        </w:rPr>
        <w:lastRenderedPageBreak/>
        <w:t xml:space="preserve">      Нам показали </w:t>
      </w:r>
      <w:r w:rsidRPr="001F638A">
        <w:rPr>
          <w:rFonts w:eastAsia="Calibri" w:cs="Times New Roman"/>
          <w:bCs/>
          <w:szCs w:val="28"/>
        </w:rPr>
        <w:t>грамоту, которой прадед Гриша был награжден приказом главнокомандующего товарища Сталина за боевые подвиги:</w:t>
      </w:r>
      <w:r w:rsidR="007F5EF9" w:rsidRPr="001F638A">
        <w:rPr>
          <w:rFonts w:eastAsia="Calibri" w:cs="Times New Roman"/>
          <w:bCs/>
          <w:szCs w:val="28"/>
        </w:rPr>
        <w:t xml:space="preserve"> </w:t>
      </w:r>
      <w:r w:rsidRPr="001F638A">
        <w:rPr>
          <w:rFonts w:eastAsia="Calibri" w:cs="Times New Roman"/>
          <w:bCs/>
          <w:szCs w:val="28"/>
        </w:rPr>
        <w:t>Благодарность за</w:t>
      </w:r>
      <w:r w:rsidRPr="001F638A">
        <w:rPr>
          <w:rFonts w:eastAsia="Calibri" w:cs="Times New Roman"/>
          <w:szCs w:val="28"/>
        </w:rPr>
        <w:t xml:space="preserve"> освобождение г. Харькова</w:t>
      </w:r>
      <w:r w:rsidR="007F5EF9" w:rsidRPr="001F638A">
        <w:rPr>
          <w:rFonts w:eastAsia="Calibri" w:cs="Times New Roman"/>
          <w:bCs/>
          <w:szCs w:val="28"/>
        </w:rPr>
        <w:t xml:space="preserve">. </w:t>
      </w:r>
      <w:r w:rsidRPr="001F638A">
        <w:rPr>
          <w:rFonts w:eastAsia="Calibri" w:cs="Times New Roman"/>
          <w:szCs w:val="28"/>
        </w:rPr>
        <w:t>Надо сказать у нас такой информации не было!</w:t>
      </w:r>
    </w:p>
    <w:p w14:paraId="360CD856" w14:textId="77777777" w:rsidR="00FF2AB9" w:rsidRPr="001F638A" w:rsidRDefault="00FF2AB9" w:rsidP="00AC78A8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szCs w:val="28"/>
        </w:rPr>
        <w:t xml:space="preserve">       Придя домой, мы стали искать информацию на сайте «Память народа» в интернете. И нашли наградной лист. В августе 1942 года его наградили медалью за отвагу. Участвуя в боях с фашистами Юго-западнее села Ивановки под Сталинградом, прадед показал пример мужества и отваги. Когда батарея попала под усиленный обстрел, не считаясь с жизнью, он вывел из-под шквального огня боевой расчет. По пути, осколками снарядов противника, у его трактора был пробит бак с горючим, но как опытный тракторист не растерялся и под обстрелом заткнул бак и благополучно довез оружие на новые позиции</w:t>
      </w:r>
    </w:p>
    <w:p w14:paraId="25D4190F" w14:textId="77777777" w:rsidR="00FF2AB9" w:rsidRPr="001F638A" w:rsidRDefault="007F5EF9" w:rsidP="00AC78A8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b/>
          <w:bCs/>
          <w:szCs w:val="28"/>
        </w:rPr>
        <w:tab/>
      </w:r>
      <w:r w:rsidR="00FF2AB9" w:rsidRPr="001F638A">
        <w:rPr>
          <w:rFonts w:eastAsia="Calibri" w:cs="Times New Roman"/>
          <w:szCs w:val="28"/>
        </w:rPr>
        <w:t>Своим героическим поступком прадед Гриша показал преданность Родине и делу партии Ленина – Сталина. Достоин представления к правительственной награде «Медаль за отвагу» и «Медаль за оборону Сталинграда». (Из выписки наградного листа. Сайт «Память народа»).</w:t>
      </w:r>
      <w:r w:rsidR="00FF2AB9" w:rsidRPr="001F638A">
        <w:rPr>
          <w:rFonts w:eastAsia="Calibri" w:cs="Times New Roman"/>
          <w:szCs w:val="28"/>
          <w:lang w:bidi="x-none"/>
        </w:rPr>
        <w:t xml:space="preserve"> </w:t>
      </w:r>
      <w:r w:rsidR="001F638A">
        <w:rPr>
          <w:rFonts w:eastAsia="Calibri" w:cs="Times New Roman"/>
          <w:szCs w:val="28"/>
        </w:rPr>
        <w:t xml:space="preserve"> </w:t>
      </w:r>
      <w:r w:rsidR="00FF2AB9" w:rsidRPr="001F638A">
        <w:rPr>
          <w:rFonts w:eastAsia="Calibri" w:cs="Times New Roman"/>
          <w:szCs w:val="28"/>
        </w:rPr>
        <w:t>В декабре 1944 года награжден «Орденом красная звезда»</w:t>
      </w:r>
      <w:r w:rsidRPr="001F638A">
        <w:rPr>
          <w:rFonts w:eastAsia="Calibri" w:cs="Times New Roman"/>
          <w:szCs w:val="28"/>
        </w:rPr>
        <w:t xml:space="preserve">. </w:t>
      </w:r>
      <w:r w:rsidR="00FF2AB9" w:rsidRPr="001F638A">
        <w:rPr>
          <w:rFonts w:eastAsia="Calibri" w:cs="Times New Roman"/>
          <w:szCs w:val="28"/>
        </w:rPr>
        <w:t>В боях при прорыве обороны противника северо – восточнее Будапешта в районе г. Асод прадед Гриша под артиллерийско – миномётным огнем противника на огневой позиции произвел капитальный ремонт трактора, поврежденного под арт. огнем противника, тем самым обеспечил своевременное продвижение орудия в новый район боевых порядков для ведения огня по контратакующему противнику, которое своим огнем отбило данную контратаку танков и пехоты.</w:t>
      </w:r>
      <w:r w:rsidR="001F638A">
        <w:rPr>
          <w:rFonts w:eastAsia="Calibri" w:cs="Times New Roman"/>
          <w:szCs w:val="28"/>
        </w:rPr>
        <w:t xml:space="preserve"> </w:t>
      </w:r>
      <w:r w:rsidR="00FF2AB9" w:rsidRPr="001F638A">
        <w:rPr>
          <w:rFonts w:eastAsia="Calibri" w:cs="Times New Roman"/>
          <w:szCs w:val="28"/>
        </w:rPr>
        <w:t xml:space="preserve"> В апреле 1945 года прадед награжден «орденом Отечественной войны второй степени»</w:t>
      </w:r>
      <w:r w:rsidRPr="001F638A">
        <w:rPr>
          <w:rFonts w:eastAsia="Calibri" w:cs="Times New Roman"/>
          <w:szCs w:val="28"/>
        </w:rPr>
        <w:t xml:space="preserve">. </w:t>
      </w:r>
      <w:r w:rsidR="00FF2AB9" w:rsidRPr="001F638A">
        <w:rPr>
          <w:rFonts w:eastAsia="Calibri" w:cs="Times New Roman"/>
          <w:szCs w:val="28"/>
        </w:rPr>
        <w:t>К нему нашли и наградной лист.</w:t>
      </w:r>
    </w:p>
    <w:p w14:paraId="54D228AB" w14:textId="77777777" w:rsidR="00FF2AB9" w:rsidRPr="001F638A" w:rsidRDefault="00FF2AB9" w:rsidP="00AC78A8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szCs w:val="28"/>
        </w:rPr>
        <w:t>В августе 1945 года прадед вернулся с фронта домой. Женился.</w:t>
      </w:r>
      <w:r w:rsidR="001F638A" w:rsidRPr="001F638A">
        <w:rPr>
          <w:rFonts w:eastAsia="Calibri" w:cs="Times New Roman"/>
          <w:szCs w:val="28"/>
        </w:rPr>
        <w:t xml:space="preserve"> </w:t>
      </w:r>
      <w:r w:rsidRPr="001F638A">
        <w:rPr>
          <w:rFonts w:eastAsia="Calibri" w:cs="Times New Roman"/>
          <w:szCs w:val="28"/>
        </w:rPr>
        <w:t xml:space="preserve">После войны всю свою жизнь прадедушка </w:t>
      </w:r>
      <w:r w:rsidRPr="001F638A">
        <w:rPr>
          <w:rFonts w:eastAsia="Calibri" w:cs="Times New Roman"/>
          <w:bCs/>
          <w:szCs w:val="28"/>
        </w:rPr>
        <w:t>Гриша и Василий посвятили восстановлению разрушенного сельского хозяйства, своему колхозу «Фрунзе». Прадедушка Гриша до</w:t>
      </w:r>
      <w:r w:rsidRPr="001F638A">
        <w:rPr>
          <w:rFonts w:eastAsia="Calibri" w:cs="Times New Roman"/>
          <w:szCs w:val="28"/>
        </w:rPr>
        <w:t xml:space="preserve"> самой пенсии работал трактористом.  </w:t>
      </w:r>
    </w:p>
    <w:p w14:paraId="1D6F0842" w14:textId="77777777" w:rsidR="00FF2AB9" w:rsidRPr="001F638A" w:rsidRDefault="001F638A" w:rsidP="00AC78A8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szCs w:val="28"/>
        </w:rPr>
        <w:lastRenderedPageBreak/>
        <w:tab/>
      </w:r>
      <w:r w:rsidR="00FF2AB9" w:rsidRPr="001F638A">
        <w:rPr>
          <w:rFonts w:eastAsia="Calibri" w:cs="Times New Roman"/>
          <w:szCs w:val="28"/>
        </w:rPr>
        <w:t>Умер прадедушка Гриша 19.05. 1981 года в возрасте 74 лет.</w:t>
      </w:r>
    </w:p>
    <w:p w14:paraId="479C812D" w14:textId="77777777" w:rsidR="00FF2AB9" w:rsidRPr="001F638A" w:rsidRDefault="00FF2AB9" w:rsidP="00AC78A8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szCs w:val="28"/>
        </w:rPr>
        <w:t>Каждый год 9 мая наша семья чтит память наших героев и всех защитников нашей Родины. Мы все с большой гордостью участвуем в шествии «Бессмертный полк».</w:t>
      </w:r>
      <w:r w:rsidR="001F638A" w:rsidRPr="001F638A">
        <w:rPr>
          <w:rFonts w:eastAsia="Calibri" w:cs="Times New Roman"/>
          <w:szCs w:val="28"/>
        </w:rPr>
        <w:t xml:space="preserve"> </w:t>
      </w:r>
      <w:r w:rsidRPr="001F638A">
        <w:rPr>
          <w:rFonts w:eastAsia="Calibri" w:cs="Times New Roman"/>
          <w:szCs w:val="28"/>
        </w:rPr>
        <w:t>Участвовали в акции «Свеча памяти»</w:t>
      </w:r>
      <w:r w:rsidR="001F638A" w:rsidRPr="001F638A">
        <w:rPr>
          <w:rFonts w:eastAsia="Calibri" w:cs="Times New Roman"/>
          <w:szCs w:val="28"/>
        </w:rPr>
        <w:t>.</w:t>
      </w:r>
    </w:p>
    <w:p w14:paraId="5A1473D6" w14:textId="77777777" w:rsidR="00FF2AB9" w:rsidRPr="001F638A" w:rsidRDefault="001F638A" w:rsidP="00AC78A8">
      <w:pPr>
        <w:spacing w:after="200" w:line="360" w:lineRule="auto"/>
        <w:jc w:val="both"/>
        <w:rPr>
          <w:rFonts w:eastAsia="Calibri" w:cs="Times New Roman"/>
          <w:szCs w:val="28"/>
        </w:rPr>
      </w:pPr>
      <w:r w:rsidRPr="001F638A">
        <w:rPr>
          <w:rFonts w:eastAsia="Calibri" w:cs="Times New Roman"/>
          <w:szCs w:val="28"/>
        </w:rPr>
        <w:tab/>
      </w:r>
      <w:r w:rsidR="00FF2AB9" w:rsidRPr="001F638A">
        <w:rPr>
          <w:rFonts w:eastAsia="Calibri" w:cs="Times New Roman"/>
          <w:szCs w:val="28"/>
        </w:rPr>
        <w:t>Проведя свою поисковую деятельность, мы с нашими мамами сделали альбом памяти «История через поколения», с фотографиями прадедов, их боевыми заслугами</w:t>
      </w:r>
      <w:r w:rsidRPr="001F638A">
        <w:rPr>
          <w:rFonts w:eastAsia="Calibri" w:cs="Times New Roman"/>
          <w:szCs w:val="28"/>
        </w:rPr>
        <w:t xml:space="preserve">. </w:t>
      </w:r>
      <w:r w:rsidR="00FF2AB9" w:rsidRPr="001F638A">
        <w:rPr>
          <w:bCs/>
          <w:szCs w:val="28"/>
        </w:rPr>
        <w:t>Составили «Родословное древо» нашей большой семьи.</w:t>
      </w:r>
      <w:r>
        <w:rPr>
          <w:rFonts w:eastAsia="Calibri" w:cs="Times New Roman"/>
          <w:szCs w:val="28"/>
        </w:rPr>
        <w:t xml:space="preserve"> </w:t>
      </w:r>
      <w:r w:rsidR="00FF2AB9" w:rsidRPr="001F638A">
        <w:rPr>
          <w:szCs w:val="28"/>
        </w:rPr>
        <w:t>Поисковая деятельность очень увлекла всю нашу большую семью. И теперь мы имеем представление о героическом</w:t>
      </w:r>
      <w:r w:rsidR="00FF2AB9" w:rsidRPr="001F638A">
        <w:rPr>
          <w:bCs/>
          <w:szCs w:val="28"/>
        </w:rPr>
        <w:t xml:space="preserve"> боевом пути и наградах наших прадедов, участников Великой Отечественной войны. И будем бережно хранить историческое наследие семьи.</w:t>
      </w:r>
    </w:p>
    <w:p w14:paraId="5DACC670" w14:textId="77777777" w:rsidR="00FF2AB9" w:rsidRPr="001F638A" w:rsidRDefault="001F638A" w:rsidP="00AC78A8">
      <w:pPr>
        <w:spacing w:line="360" w:lineRule="auto"/>
        <w:jc w:val="both"/>
        <w:rPr>
          <w:szCs w:val="28"/>
        </w:rPr>
      </w:pPr>
      <w:r w:rsidRPr="001F638A">
        <w:rPr>
          <w:i/>
          <w:iCs/>
          <w:szCs w:val="28"/>
        </w:rPr>
        <w:tab/>
      </w:r>
      <w:r w:rsidR="00FF2AB9" w:rsidRPr="001F638A">
        <w:rPr>
          <w:szCs w:val="28"/>
        </w:rPr>
        <w:t>Надо сказать, что у многих родителей детей из моей группы есть родственники – ветераны Великой Отечественной войны, память о которых бережно хранится в семье. Своей идеей детского исследовательского проекта я смогла увлечь и других родителей детей нашего детского сада.</w:t>
      </w:r>
    </w:p>
    <w:p w14:paraId="48458D87" w14:textId="77777777" w:rsidR="00FF2AB9" w:rsidRPr="001F638A" w:rsidRDefault="001F638A" w:rsidP="00AC78A8">
      <w:pPr>
        <w:spacing w:line="360" w:lineRule="auto"/>
        <w:jc w:val="both"/>
        <w:rPr>
          <w:szCs w:val="28"/>
        </w:rPr>
      </w:pPr>
      <w:r w:rsidRPr="001F638A">
        <w:rPr>
          <w:szCs w:val="28"/>
        </w:rPr>
        <w:tab/>
      </w:r>
      <w:r w:rsidR="00FF2AB9" w:rsidRPr="001F638A">
        <w:rPr>
          <w:szCs w:val="28"/>
        </w:rPr>
        <w:t>Новизна проекта заключается в том, что в ходе реализации проекта, дети, совместно с родителями и воспитателем, учатся искать и собирать информацию, анализировать и систематизировать её, тесно общаться со сверстниками, выступать с мини-докладами</w:t>
      </w:r>
      <w:r w:rsidRPr="001F638A">
        <w:rPr>
          <w:szCs w:val="28"/>
        </w:rPr>
        <w:t xml:space="preserve">. </w:t>
      </w:r>
      <w:r w:rsidR="00FF2AB9" w:rsidRPr="001F638A">
        <w:rPr>
          <w:szCs w:val="28"/>
        </w:rPr>
        <w:t>Всё это в полной мере способствует саморазвитию личности каждого ребёнка, воспитанию в нём целеустремлённости и самоуважения. А также воспитать патриотические чувства, гордость за свою страну, разовьёт интерес к истории русского народа.</w:t>
      </w:r>
    </w:p>
    <w:p w14:paraId="2F5361E4" w14:textId="77777777" w:rsidR="003F2B45" w:rsidRDefault="003F2B45" w:rsidP="00AC78A8">
      <w:pPr>
        <w:spacing w:line="360" w:lineRule="auto"/>
        <w:jc w:val="both"/>
      </w:pPr>
    </w:p>
    <w:sectPr w:rsidR="003F2B45" w:rsidSect="00AC78A8">
      <w:footerReference w:type="default" r:id="rId8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1E311" w14:textId="77777777" w:rsidR="00C2205B" w:rsidRDefault="00C2205B">
      <w:pPr>
        <w:spacing w:after="0" w:line="240" w:lineRule="auto"/>
      </w:pPr>
      <w:r>
        <w:separator/>
      </w:r>
    </w:p>
  </w:endnote>
  <w:endnote w:type="continuationSeparator" w:id="0">
    <w:p w14:paraId="7B6A0D66" w14:textId="77777777" w:rsidR="00C2205B" w:rsidRDefault="00C2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3671328"/>
      <w:docPartObj>
        <w:docPartGallery w:val="Page Numbers (Bottom of Page)"/>
        <w:docPartUnique/>
      </w:docPartObj>
    </w:sdtPr>
    <w:sdtEndPr/>
    <w:sdtContent>
      <w:p w14:paraId="3A7DCEF6" w14:textId="77777777" w:rsidR="00CE64DA" w:rsidRDefault="001F638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8A8">
          <w:rPr>
            <w:noProof/>
          </w:rPr>
          <w:t>1</w:t>
        </w:r>
        <w:r>
          <w:fldChar w:fldCharType="end"/>
        </w:r>
      </w:p>
    </w:sdtContent>
  </w:sdt>
  <w:p w14:paraId="0779972D" w14:textId="77777777" w:rsidR="00CE64DA" w:rsidRDefault="00C2205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AC868" w14:textId="77777777" w:rsidR="00C2205B" w:rsidRDefault="00C2205B">
      <w:pPr>
        <w:spacing w:after="0" w:line="240" w:lineRule="auto"/>
      </w:pPr>
      <w:r>
        <w:separator/>
      </w:r>
    </w:p>
  </w:footnote>
  <w:footnote w:type="continuationSeparator" w:id="0">
    <w:p w14:paraId="60FD564E" w14:textId="77777777" w:rsidR="00C2205B" w:rsidRDefault="00C22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C65A4"/>
    <w:multiLevelType w:val="hybridMultilevel"/>
    <w:tmpl w:val="23586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27F23"/>
    <w:multiLevelType w:val="hybridMultilevel"/>
    <w:tmpl w:val="D7AA34A6"/>
    <w:lvl w:ilvl="0" w:tplc="49360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D5E48"/>
    <w:multiLevelType w:val="hybridMultilevel"/>
    <w:tmpl w:val="69DC8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B9"/>
    <w:rsid w:val="000207C6"/>
    <w:rsid w:val="001440AE"/>
    <w:rsid w:val="001F638A"/>
    <w:rsid w:val="003F2B45"/>
    <w:rsid w:val="004D7E8A"/>
    <w:rsid w:val="005B0F01"/>
    <w:rsid w:val="007F5EF9"/>
    <w:rsid w:val="00843FAE"/>
    <w:rsid w:val="00AC78A8"/>
    <w:rsid w:val="00B53DF1"/>
    <w:rsid w:val="00C2205B"/>
    <w:rsid w:val="00E175C4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C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B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2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F2AB9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FF2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B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2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F2AB9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FF2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Polina</cp:lastModifiedBy>
  <cp:revision>7</cp:revision>
  <dcterms:created xsi:type="dcterms:W3CDTF">2025-02-11T17:37:00Z</dcterms:created>
  <dcterms:modified xsi:type="dcterms:W3CDTF">2025-03-06T15:06:00Z</dcterms:modified>
</cp:coreProperties>
</file>