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0DF" w:rsidRDefault="00EA60DF" w:rsidP="00EA6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Фольклорный праздник </w:t>
      </w:r>
    </w:p>
    <w:p w:rsidR="00EA60DF" w:rsidRDefault="00EA60DF" w:rsidP="00EA6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«Кубанская ярмарка в посёлке Мостовском»</w:t>
      </w:r>
    </w:p>
    <w:p w:rsidR="00EA60DF" w:rsidRDefault="00EA60DF" w:rsidP="00EA6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27180D">
        <w:rPr>
          <w:rFonts w:ascii="Times New Roman" w:hAnsi="Times New Roman" w:cs="Times New Roman"/>
          <w:sz w:val="28"/>
          <w:szCs w:val="28"/>
        </w:rPr>
        <w:t xml:space="preserve"> – Укреплять традиции, развивать патриотические чувства, формировать гражданское начало. Укрепление здоровья детей, создание позитивного настроя, атмосферы праздника.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1. Развитие двигательной активности, ловкости, подвижности, ориентировки в пространстве, навыков свободного движения, импровизации. 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2. Развитие музыкальных способностей детей через музыкальные игры, песни, танцы.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3 . Воспитание бережного отношения к природе, развитие коммуникативных навыков, эмоциональной сферы ребенка.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4. Укрепление здоровья детей, создание позитивного настроя, атмосферы праздника.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Спортивная площадка нарядно украшена шарами,  осенними листочками, бутафорскими осенними деревцами. На ширме отражена тематика праздника.  Для каждой группы определено свое место. В центре карусель, столы оформлены в кубанском стиле.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Оборудование и атрибуты к празднику: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- костюмы для детей и взрослых;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- осенние листочки для каждого ребенка;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- атрибуты к играм : шапочки овощей,  зонтики,  султанчики , ленточки, жетоны, палитра с красками, оборудование к эстафетам …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- Кубанские народные песни;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- записи в исполнении симфонического оркестра (П.И. Чайковский,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А. Вивальди "Времена года" и др. Шедевры инструментальной музыки);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- подборка детских песен об осени  (Т. Юрченко, Варламова и др.); 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- звуковые эффекты  (пение птиц, шум ветра, дождя…)</w:t>
      </w:r>
    </w:p>
    <w:p w:rsidR="00EA60DF" w:rsidRPr="0027180D" w:rsidRDefault="00EA60DF" w:rsidP="00EA60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Оформление площадки: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Спортивная площадка оформлена в виде ярмарки. В центре карусель, вдоль площадки столы для каждой группы. За столами зазывалы. На столах представлены кубанские народные промыслы (1-й стол – вышивка и рукоделие; 2-й стол – гончарные изделия; 3-й стол – вязаные платки, сувениры и изделия ручной работы; 4-й стол – корзинки плетеные; 5-й стол – посуда; 6-й стол – кубанские овощи и фрукты; 7-й стол – выпечка…)</w:t>
      </w:r>
    </w:p>
    <w:p w:rsidR="00EA60DF" w:rsidRPr="0027180D" w:rsidRDefault="00EA60DF" w:rsidP="00EA60D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Ход праздничного мероприятия.</w:t>
      </w:r>
    </w:p>
    <w:p w:rsidR="00EA60DF" w:rsidRPr="0027180D" w:rsidRDefault="00EA60DF" w:rsidP="00EA60D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Детей встречает Казачка Матрена.</w:t>
      </w:r>
      <w:r w:rsidRPr="0027180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</w:t>
      </w:r>
      <w:r w:rsidRPr="0027180D">
        <w:rPr>
          <w:rFonts w:ascii="Times New Roman" w:hAnsi="Times New Roman" w:cs="Times New Roman"/>
          <w:sz w:val="28"/>
          <w:szCs w:val="28"/>
        </w:rPr>
        <w:t>: Здравствуйте, гости дорогие! Здравствуйте, люди добрые! Заходи, народ, не толпись у ворот! Народ собирается, ярмарка открывается! Осенью и там и тут по Кубани Ярмарки идут!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Дети вместе с воспитателями групп идут на ярмарку, зазывалы каждой группы представляют свои столы с кубанскими промыслами.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Ярмарка осенняя пришла к нам в Мостовской! Будем все по ярмарке мы гулять, будет нас Валентина Степановна - заведующая детским садом «Березка» всех с праздником поздравлять!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Поздравление заведующей.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 (Выходят дети)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7180D">
        <w:rPr>
          <w:rFonts w:ascii="Times New Roman" w:hAnsi="Times New Roman" w:cs="Times New Roman"/>
          <w:sz w:val="28"/>
          <w:szCs w:val="28"/>
        </w:rPr>
        <w:t>: Осень  - славная пора! Любит осень детвора!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  Груши, сливы, виноград – всё поспело для ребят!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7180D">
        <w:rPr>
          <w:rFonts w:ascii="Times New Roman" w:hAnsi="Times New Roman" w:cs="Times New Roman"/>
          <w:sz w:val="28"/>
          <w:szCs w:val="28"/>
        </w:rPr>
        <w:t xml:space="preserve">: Сливы сладкие  как мёд!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  Будет на зиму компот!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180D">
        <w:rPr>
          <w:rFonts w:ascii="Times New Roman" w:hAnsi="Times New Roman" w:cs="Times New Roman"/>
          <w:sz w:val="28"/>
          <w:szCs w:val="28"/>
        </w:rPr>
        <w:t>: И варенье, и желе  в каждом доме на столе!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180D">
        <w:rPr>
          <w:rFonts w:ascii="Times New Roman" w:hAnsi="Times New Roman" w:cs="Times New Roman"/>
          <w:sz w:val="28"/>
          <w:szCs w:val="28"/>
        </w:rPr>
        <w:t>: Дорогих гостей встречаем круглым пышным караваем!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  Он на блюде расписном с белоснежным рушником!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  Каравай мы вам подносим, поклоняясь, отведать просим!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Девочка и мальчик выносят каравай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27180D">
        <w:rPr>
          <w:rFonts w:ascii="Times New Roman" w:hAnsi="Times New Roman" w:cs="Times New Roman"/>
          <w:b/>
          <w:sz w:val="28"/>
          <w:szCs w:val="28"/>
        </w:rPr>
        <w:t>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Говорят в народе: « Есть хлеб, будет и песня!»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Собирает урожай наш кубанский край!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Песня «Урожайная» 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D">
        <w:rPr>
          <w:rFonts w:ascii="Times New Roman" w:hAnsi="Times New Roman" w:cs="Times New Roman"/>
          <w:b/>
          <w:sz w:val="28"/>
          <w:szCs w:val="28"/>
        </w:rPr>
        <w:t>Филиппенко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Казачка: </w:t>
      </w:r>
      <w:r w:rsidRPr="0027180D">
        <w:rPr>
          <w:rFonts w:ascii="Times New Roman" w:hAnsi="Times New Roman" w:cs="Times New Roman"/>
          <w:sz w:val="28"/>
          <w:szCs w:val="28"/>
        </w:rPr>
        <w:t>Казачата удалые в Мостовском у нас живут, посмотрите, к нам на ярмарку Кубанскую идут!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(Танец – выход казачат)        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7180D">
        <w:rPr>
          <w:rFonts w:ascii="Times New Roman" w:hAnsi="Times New Roman" w:cs="Times New Roman"/>
          <w:sz w:val="28"/>
          <w:szCs w:val="28"/>
        </w:rPr>
        <w:t>: Внимание! Внимание! Слушайте все!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7180D">
        <w:rPr>
          <w:rFonts w:ascii="Times New Roman" w:hAnsi="Times New Roman" w:cs="Times New Roman"/>
          <w:sz w:val="28"/>
          <w:szCs w:val="28"/>
        </w:rPr>
        <w:t>: Приходите, приезжайте! Всё, что нужно покупайте!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180D">
        <w:rPr>
          <w:rFonts w:ascii="Times New Roman" w:hAnsi="Times New Roman" w:cs="Times New Roman"/>
          <w:sz w:val="28"/>
          <w:szCs w:val="28"/>
        </w:rPr>
        <w:t>: Народ собирается – наша ярмарка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180D">
        <w:rPr>
          <w:rFonts w:ascii="Times New Roman" w:hAnsi="Times New Roman" w:cs="Times New Roman"/>
          <w:sz w:val="28"/>
          <w:szCs w:val="28"/>
        </w:rPr>
        <w:t>крывается!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180D">
        <w:rPr>
          <w:rFonts w:ascii="Times New Roman" w:hAnsi="Times New Roman" w:cs="Times New Roman"/>
          <w:sz w:val="28"/>
          <w:szCs w:val="28"/>
        </w:rPr>
        <w:t>: Веселье, да гулянье начинается!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Общий кубанский танец «Пойду плясать»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(песня из репертуара Кубанского народного казачьего хора)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Осень позаботилась, чтобы нам зимой жилось сытно и тепло. В благодарность за это наши предки радостно встречали матушку -  осень.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А вот и она сама! Осень, осень, в гости просим!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(Дети хором повторяют)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Под музыку входит Осень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Осень, осень, погости у нас на Кубани недель восемь!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Обязательно погощу, щедрым урожаем  вас я награжу!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Здравствуйте,  ребята –Мостовчане!  Слышала, звали вы меня, вот я и пришла!  С обильными хлебами, со щедрыми дарами!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Ах, как осень хороша, веселись душа! В хоровод скорей вставай, дружно песню запевай!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Хоровод «Осень в Мостовском»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</w:t>
      </w: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 А к нам на ярмарку товару всякого навезли! Тут тебе и хлеб, и овощи, и фрукты! Чего только нет!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180D">
        <w:rPr>
          <w:rFonts w:ascii="Times New Roman" w:hAnsi="Times New Roman" w:cs="Times New Roman"/>
          <w:b/>
          <w:sz w:val="28"/>
          <w:szCs w:val="28"/>
        </w:rPr>
        <w:t>Выходят коробейники</w:t>
      </w:r>
      <w:r w:rsidRPr="0027180D">
        <w:rPr>
          <w:rFonts w:ascii="Times New Roman" w:hAnsi="Times New Roman" w:cs="Times New Roman"/>
          <w:sz w:val="28"/>
          <w:szCs w:val="28"/>
        </w:rPr>
        <w:t xml:space="preserve"> (под музыку)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7180D">
        <w:rPr>
          <w:rFonts w:ascii="Times New Roman" w:hAnsi="Times New Roman" w:cs="Times New Roman"/>
          <w:sz w:val="28"/>
          <w:szCs w:val="28"/>
        </w:rPr>
        <w:t>: Дыни золотистые, баклажаны синие!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  Груши ароматные! Ах, как вкусно!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7180D">
        <w:rPr>
          <w:rFonts w:ascii="Times New Roman" w:hAnsi="Times New Roman" w:cs="Times New Roman"/>
          <w:sz w:val="28"/>
          <w:szCs w:val="28"/>
        </w:rPr>
        <w:t>: Тыквы толстопузые, сладкие арбузы!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180D">
        <w:rPr>
          <w:rFonts w:ascii="Times New Roman" w:hAnsi="Times New Roman" w:cs="Times New Roman"/>
          <w:sz w:val="28"/>
          <w:szCs w:val="28"/>
        </w:rPr>
        <w:t>: Вареные раки! Кренделя в маке!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180D">
        <w:rPr>
          <w:rFonts w:ascii="Times New Roman" w:hAnsi="Times New Roman" w:cs="Times New Roman"/>
          <w:sz w:val="28"/>
          <w:szCs w:val="28"/>
        </w:rPr>
        <w:t>: Кому пирож</w:t>
      </w:r>
      <w:r>
        <w:rPr>
          <w:rFonts w:ascii="Times New Roman" w:hAnsi="Times New Roman" w:cs="Times New Roman"/>
          <w:sz w:val="28"/>
          <w:szCs w:val="28"/>
        </w:rPr>
        <w:t>ки? Горячие пи</w:t>
      </w:r>
      <w:r w:rsidRPr="0027180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180D">
        <w:rPr>
          <w:rFonts w:ascii="Times New Roman" w:hAnsi="Times New Roman" w:cs="Times New Roman"/>
          <w:sz w:val="28"/>
          <w:szCs w:val="28"/>
        </w:rPr>
        <w:t>жки!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7180D">
        <w:rPr>
          <w:rFonts w:ascii="Times New Roman" w:hAnsi="Times New Roman" w:cs="Times New Roman"/>
          <w:sz w:val="28"/>
          <w:szCs w:val="28"/>
        </w:rPr>
        <w:t>: Пряники, коврижки, конфеты,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80D">
        <w:rPr>
          <w:rFonts w:ascii="Times New Roman" w:hAnsi="Times New Roman" w:cs="Times New Roman"/>
          <w:sz w:val="28"/>
          <w:szCs w:val="28"/>
        </w:rPr>
        <w:t>леденцы!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Базар большой, народу много! Все товары хороши – всё, что нужно для души! Собирайтесь, ложкари, поиграем до зари!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</w:t>
      </w:r>
      <w:r w:rsidRPr="0027180D">
        <w:rPr>
          <w:rFonts w:ascii="Times New Roman" w:hAnsi="Times New Roman" w:cs="Times New Roman"/>
          <w:b/>
          <w:sz w:val="28"/>
          <w:szCs w:val="28"/>
        </w:rPr>
        <w:t>Танец с ложками « Светит месяц».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А теперь давайте посмотрим какие у нас ловкие ребята – удалые казачата! Поиграем в игру  «Перетяжки». Выходите, казачата!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Игра «Перетяжки»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 Играющие делятся на две группы. Берётся палка с двух сторон, и дети тянут палку в разные стороны)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Раз, два, три! Начало игры!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Молодцы, сильные у нас казачата! Знайте, дети, « Отвага казаку – половина удачи!» Да здравствуют победители! А теперь посмотрим, какие у нас хозяйственные девчата! Вот в корзине у нас перемешались яблоки зелёные, помидоры красные и груши жёлтые, да арбузы спелые! Надо всё нам перебрать и в корзины собрать! 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Игра «Собери урожай»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А вот и еще гость к нам идет!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lastRenderedPageBreak/>
        <w:t xml:space="preserve">(Выходят Казак Григорий) </w:t>
      </w:r>
    </w:p>
    <w:p w:rsidR="00EA60DF" w:rsidRPr="0027180D" w:rsidRDefault="00EA60DF" w:rsidP="00EA60DF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Казак: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Я – казак! Григорием меня величают. Поклон вам, люди добрые! (кланяется)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Никак ярмарка тут у вас? Что продаете?</w:t>
      </w:r>
    </w:p>
    <w:p w:rsidR="00EA60DF" w:rsidRPr="0027180D" w:rsidRDefault="00EA60DF" w:rsidP="00EA60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На Кубани ярмарка-то хороша! Самый лучший товар! Вам недорого отдам!</w:t>
      </w:r>
    </w:p>
    <w:p w:rsidR="00EA60DF" w:rsidRPr="0027180D" w:rsidRDefault="00EA60DF" w:rsidP="00EA60DF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Казак: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А вот этот цветок почем?</w:t>
      </w:r>
    </w:p>
    <w:p w:rsidR="00EA60DF" w:rsidRPr="0027180D" w:rsidRDefault="00EA60DF" w:rsidP="00EA60DF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Для вас в подарок отдаем!</w:t>
      </w:r>
    </w:p>
    <w:p w:rsidR="00EA60DF" w:rsidRPr="0027180D" w:rsidRDefault="00EA60DF" w:rsidP="00EA60DF">
      <w:pPr>
        <w:pStyle w:val="a3"/>
        <w:spacing w:after="0"/>
        <w:ind w:left="0" w:hanging="578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Только цветок этот не простой – любое желание может исполнить. Но только одно…</w:t>
      </w:r>
    </w:p>
    <w:p w:rsidR="00EA60DF" w:rsidRPr="0027180D" w:rsidRDefault="00EA60DF" w:rsidP="00EA60DF">
      <w:pPr>
        <w:pStyle w:val="a3"/>
        <w:spacing w:after="0"/>
        <w:ind w:left="0" w:hanging="578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        Казак: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Да ну! Хочу, чтобы у меня в хозяйстве была…корова!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(Входит, приплясывая корова)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Ты, коровушка, по ярмарке по кубанской пройдись, всем ребятам поклонись, головою помаши, вместе с нами попляши! Давайте, ребята,  вспомним о теплых днях и о ласковом солнышке и все вместе весело потанцуем!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80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с коровой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Гриша: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А корова - то, как умна! Всем угощенье принесла! 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>(Доит корову)</w:t>
      </w:r>
    </w:p>
    <w:p w:rsidR="00EA60DF" w:rsidRPr="0027180D" w:rsidRDefault="00EA60DF" w:rsidP="00E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27180D">
        <w:rPr>
          <w:rFonts w:ascii="Times New Roman" w:hAnsi="Times New Roman" w:cs="Times New Roman"/>
          <w:sz w:val="28"/>
          <w:szCs w:val="28"/>
        </w:rPr>
        <w:t xml:space="preserve">Ребята, примите и от меня щедрые дары! Угощайтесь кубанскими фруктами! (Корзины с фруктами) </w:t>
      </w:r>
    </w:p>
    <w:p w:rsidR="00EA60DF" w:rsidRPr="0027180D" w:rsidRDefault="00EA60DF" w:rsidP="00EA60DF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Казачка:</w:t>
      </w:r>
      <w:r w:rsidRPr="0027180D">
        <w:rPr>
          <w:rFonts w:ascii="Times New Roman" w:hAnsi="Times New Roman" w:cs="Times New Roman"/>
          <w:sz w:val="28"/>
          <w:szCs w:val="28"/>
        </w:rPr>
        <w:t xml:space="preserve"> (под музыку выходит на середину)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Кубань моя - жемчужина России!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Прекрасны все твои леса, поля!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И песни дивные кубанские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Пускай услышит вся земля!</w:t>
      </w:r>
    </w:p>
    <w:p w:rsidR="00EA60DF" w:rsidRPr="0027180D" w:rsidRDefault="00EA60DF" w:rsidP="00EA60DF">
      <w:pPr>
        <w:pStyle w:val="a3"/>
        <w:spacing w:after="0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Песня  «Ой, да Краснодарский край!»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Как на зорьке заиграет ветер озорной.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Солнце ярко озарит поселок наш родной!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Кто у нас не бывал, Мостовской наш не видал…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        Всех мы рады пригласить на Кубани погостить! ( 2 раза)</w:t>
      </w:r>
    </w:p>
    <w:p w:rsidR="00EA60DF" w:rsidRPr="0027180D" w:rsidRDefault="00EA60DF" w:rsidP="00EA60D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27180D">
        <w:rPr>
          <w:rFonts w:ascii="Times New Roman" w:hAnsi="Times New Roman" w:cs="Times New Roman"/>
          <w:sz w:val="28"/>
          <w:szCs w:val="28"/>
        </w:rPr>
        <w:t xml:space="preserve"> Вот и настал момент прощаться! Но мы не будем унывать!</w:t>
      </w:r>
    </w:p>
    <w:p w:rsidR="00EA60DF" w:rsidRPr="0027180D" w:rsidRDefault="00EA60DF" w:rsidP="00EA60D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27180D">
        <w:rPr>
          <w:rFonts w:ascii="Times New Roman" w:hAnsi="Times New Roman" w:cs="Times New Roman"/>
          <w:sz w:val="28"/>
          <w:szCs w:val="28"/>
        </w:rPr>
        <w:t xml:space="preserve">  Ведь через год на ярмарке мы встретимся опять!</w:t>
      </w:r>
    </w:p>
    <w:p w:rsidR="00EA60DF" w:rsidRPr="0027180D" w:rsidRDefault="00EA60DF" w:rsidP="00EA6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84" w:rsidRDefault="00A60084">
      <w:bookmarkStart w:id="0" w:name="_GoBack"/>
      <w:bookmarkEnd w:id="0"/>
    </w:p>
    <w:sectPr w:rsidR="00A60084" w:rsidSect="00173390">
      <w:footerReference w:type="default" r:id="rId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:rsidR="00173390" w:rsidRDefault="00EA60DF">
        <w:pPr>
          <w:pStyle w:val="a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73390" w:rsidRDefault="00EA60D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DF"/>
    <w:rsid w:val="002609BF"/>
    <w:rsid w:val="002876AE"/>
    <w:rsid w:val="003625B3"/>
    <w:rsid w:val="00A60084"/>
    <w:rsid w:val="00E16887"/>
    <w:rsid w:val="00EA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ABB6-5809-40E8-8CF5-F269F86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60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0D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A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60D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2024-06-05T08:08:00Z</dcterms:created>
  <dcterms:modified xsi:type="dcterms:W3CDTF">2024-06-05T08:08:00Z</dcterms:modified>
</cp:coreProperties>
</file>