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43" w:rsidRDefault="004F20DF" w:rsidP="0014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0DF">
        <w:rPr>
          <w:rFonts w:ascii="Times New Roman" w:hAnsi="Times New Roman" w:cs="Times New Roman"/>
          <w:sz w:val="24"/>
          <w:szCs w:val="24"/>
        </w:rPr>
        <w:t>М</w:t>
      </w:r>
      <w:r w:rsidR="00144A43">
        <w:rPr>
          <w:rFonts w:ascii="Times New Roman" w:hAnsi="Times New Roman" w:cs="Times New Roman"/>
          <w:sz w:val="24"/>
          <w:szCs w:val="24"/>
        </w:rPr>
        <w:t>униципальное автономное дошкольное образовательное учреждение</w:t>
      </w:r>
    </w:p>
    <w:p w:rsidR="00144A43" w:rsidRDefault="004F20DF" w:rsidP="0014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20DF">
        <w:rPr>
          <w:rFonts w:ascii="Times New Roman" w:hAnsi="Times New Roman" w:cs="Times New Roman"/>
          <w:sz w:val="24"/>
          <w:szCs w:val="24"/>
        </w:rPr>
        <w:t>М</w:t>
      </w:r>
      <w:r w:rsidR="00144A43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4F20DF">
        <w:rPr>
          <w:rFonts w:ascii="Times New Roman" w:hAnsi="Times New Roman" w:cs="Times New Roman"/>
          <w:sz w:val="24"/>
          <w:szCs w:val="24"/>
        </w:rPr>
        <w:t>Динской район</w:t>
      </w:r>
    </w:p>
    <w:p w:rsidR="00273108" w:rsidRPr="004F20DF" w:rsidRDefault="004F20DF" w:rsidP="00144A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F20DF">
        <w:rPr>
          <w:rFonts w:ascii="Times New Roman" w:hAnsi="Times New Roman" w:cs="Times New Roman"/>
          <w:sz w:val="24"/>
          <w:szCs w:val="24"/>
        </w:rPr>
        <w:t>Детский сад № 37»</w:t>
      </w:r>
    </w:p>
    <w:p w:rsidR="00144A43" w:rsidRDefault="00144A43" w:rsidP="00273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273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273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273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2731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144A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144A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43" w:rsidRDefault="00144A43" w:rsidP="00144A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3108" w:rsidRPr="00144A43" w:rsidRDefault="00144A43" w:rsidP="00144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144A43">
        <w:rPr>
          <w:rFonts w:ascii="Times New Roman" w:hAnsi="Times New Roman" w:cs="Times New Roman"/>
          <w:sz w:val="28"/>
          <w:szCs w:val="28"/>
        </w:rPr>
        <w:t>Сообщение из опыта работы по теме:</w:t>
      </w:r>
    </w:p>
    <w:p w:rsidR="009B3C68" w:rsidRPr="00144A43" w:rsidRDefault="009B3C68" w:rsidP="00144A43">
      <w:pPr>
        <w:tabs>
          <w:tab w:val="left" w:pos="1605"/>
        </w:tabs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144A43">
        <w:rPr>
          <w:rFonts w:ascii="Times New Roman" w:hAnsi="Times New Roman" w:cs="Times New Roman"/>
          <w:sz w:val="28"/>
          <w:szCs w:val="36"/>
        </w:rPr>
        <w:t xml:space="preserve">«Прикладное творчество - </w:t>
      </w:r>
      <w:r w:rsidR="00273108" w:rsidRPr="00144A43">
        <w:rPr>
          <w:rFonts w:ascii="Times New Roman" w:hAnsi="Times New Roman" w:cs="Times New Roman"/>
          <w:sz w:val="28"/>
          <w:szCs w:val="36"/>
        </w:rPr>
        <w:t xml:space="preserve"> как средство развития </w:t>
      </w:r>
      <w:r w:rsidRPr="00144A4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мелкой моторики, духовно – нравственной культуры, эстетического восприятия окружающего мира и воспитания художественного вкуса у воспитанников старшего дошкольного возраста группы компенсирующей направленности</w:t>
      </w:r>
      <w:r w:rsidR="00144A4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»</w:t>
      </w:r>
    </w:p>
    <w:p w:rsidR="00144A43" w:rsidRDefault="00144A43" w:rsidP="00273108">
      <w:pPr>
        <w:tabs>
          <w:tab w:val="left" w:pos="1605"/>
        </w:tabs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44A43" w:rsidRDefault="00144A43" w:rsidP="00273108">
      <w:pPr>
        <w:tabs>
          <w:tab w:val="left" w:pos="1605"/>
        </w:tabs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44A43" w:rsidRDefault="00144A43" w:rsidP="00273108">
      <w:pPr>
        <w:tabs>
          <w:tab w:val="left" w:pos="1605"/>
        </w:tabs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44A43" w:rsidRDefault="00144A43" w:rsidP="00273108">
      <w:pPr>
        <w:tabs>
          <w:tab w:val="left" w:pos="1605"/>
        </w:tabs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44A43" w:rsidRDefault="00144A43" w:rsidP="00144A43">
      <w:pPr>
        <w:tabs>
          <w:tab w:val="left" w:pos="1605"/>
        </w:tabs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144A43" w:rsidRDefault="00144A43" w:rsidP="00144A43">
      <w:pPr>
        <w:tabs>
          <w:tab w:val="left" w:pos="1605"/>
        </w:tabs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144A43" w:rsidRDefault="00144A43" w:rsidP="00144A43">
      <w:pPr>
        <w:tabs>
          <w:tab w:val="left" w:pos="1605"/>
        </w:tabs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144A43" w:rsidRPr="00144A43" w:rsidRDefault="00144A43" w:rsidP="00144A43">
      <w:pPr>
        <w:tabs>
          <w:tab w:val="left" w:pos="1605"/>
        </w:tabs>
        <w:jc w:val="right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144A4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Подготовила: воспитатель </w:t>
      </w:r>
    </w:p>
    <w:p w:rsidR="00144A43" w:rsidRPr="00144A43" w:rsidRDefault="00144A43" w:rsidP="00144A43">
      <w:pPr>
        <w:tabs>
          <w:tab w:val="left" w:pos="16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44A43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Гаврилова Оксана Николаевна</w:t>
      </w:r>
    </w:p>
    <w:p w:rsidR="00273108" w:rsidRDefault="00273108" w:rsidP="00273108">
      <w:pPr>
        <w:rPr>
          <w:rFonts w:ascii="Times New Roman" w:hAnsi="Times New Roman" w:cs="Times New Roman"/>
          <w:b/>
          <w:sz w:val="28"/>
          <w:szCs w:val="36"/>
          <w:u w:val="single"/>
        </w:rPr>
      </w:pPr>
    </w:p>
    <w:p w:rsidR="00273108" w:rsidRDefault="009D6B9F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Добрый день! Меня зовут</w:t>
      </w:r>
      <w:r w:rsidRPr="009D6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Николаевна, я</w:t>
      </w:r>
      <w:r w:rsidR="00273108">
        <w:rPr>
          <w:rFonts w:ascii="Times New Roman" w:hAnsi="Times New Roman" w:cs="Times New Roman"/>
          <w:sz w:val="28"/>
          <w:szCs w:val="28"/>
        </w:rPr>
        <w:t xml:space="preserve"> воспи</w:t>
      </w:r>
      <w:r w:rsidR="00A447DA">
        <w:rPr>
          <w:rFonts w:ascii="Times New Roman" w:hAnsi="Times New Roman" w:cs="Times New Roman"/>
          <w:sz w:val="28"/>
          <w:szCs w:val="28"/>
        </w:rPr>
        <w:t xml:space="preserve">татель подготовительной группы </w:t>
      </w:r>
      <w:r w:rsidR="00273108">
        <w:rPr>
          <w:rFonts w:ascii="Times New Roman" w:hAnsi="Times New Roman" w:cs="Times New Roman"/>
          <w:sz w:val="28"/>
          <w:szCs w:val="28"/>
        </w:rPr>
        <w:t>компенсирующей направленности, в которой воспитываются дети с тяжелыми нарушениям речи.</w:t>
      </w:r>
    </w:p>
    <w:p w:rsidR="00CC1AD3" w:rsidRDefault="00273108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проблем с речью, в нашей группе есть дети с задержкой </w:t>
      </w:r>
      <w:r w:rsidR="00CC1AD3">
        <w:rPr>
          <w:rFonts w:ascii="Times New Roman" w:hAnsi="Times New Roman" w:cs="Times New Roman"/>
          <w:sz w:val="28"/>
          <w:szCs w:val="28"/>
        </w:rPr>
        <w:t xml:space="preserve">психического развития, ребенок </w:t>
      </w:r>
      <w:r>
        <w:rPr>
          <w:rFonts w:ascii="Times New Roman" w:hAnsi="Times New Roman" w:cs="Times New Roman"/>
          <w:sz w:val="28"/>
          <w:szCs w:val="28"/>
        </w:rPr>
        <w:t>с нарушением слуха, ребенок с расстройством аутистического спектра. Все очень разные, каждый по -своему сложен, но у всех одна проблема: плохо развита мелкая моторика, нарушена координация движений. При нашем первом знакомстве ребята не умели держать в руках карандаш, кисточку и не хотели</w:t>
      </w:r>
      <w:r w:rsidR="00CC1AD3">
        <w:rPr>
          <w:rFonts w:ascii="Times New Roman" w:hAnsi="Times New Roman" w:cs="Times New Roman"/>
          <w:sz w:val="28"/>
          <w:szCs w:val="28"/>
        </w:rPr>
        <w:t xml:space="preserve"> учиться, так как были не уверен</w:t>
      </w:r>
      <w:r>
        <w:rPr>
          <w:rFonts w:ascii="Times New Roman" w:hAnsi="Times New Roman" w:cs="Times New Roman"/>
          <w:sz w:val="28"/>
          <w:szCs w:val="28"/>
        </w:rPr>
        <w:t>ы в своих силах, боялись порицания от своих же сверстников, рыдали, боясь п</w:t>
      </w:r>
      <w:r w:rsidR="00CC1AD3">
        <w:rPr>
          <w:rFonts w:ascii="Times New Roman" w:hAnsi="Times New Roman" w:cs="Times New Roman"/>
          <w:sz w:val="28"/>
          <w:szCs w:val="28"/>
        </w:rPr>
        <w:t>опасть в ситуацию не успешности. Дети</w:t>
      </w:r>
      <w:r>
        <w:rPr>
          <w:rFonts w:ascii="Times New Roman" w:hAnsi="Times New Roman" w:cs="Times New Roman"/>
          <w:sz w:val="28"/>
          <w:szCs w:val="28"/>
        </w:rPr>
        <w:t xml:space="preserve"> не хотели идти на контакт, постоянно отмалчивались.</w:t>
      </w:r>
    </w:p>
    <w:p w:rsidR="00CC1AD3" w:rsidRDefault="00CC1AD3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надо было заинтересовать детей, вызвать положительные эмоции, вселить в них уверенность в своих силах, сделать так что бы они научились не просто слушать, но и слышать, побороли страх, боязнь, пошли на контакт как со сверстниками, так и со взрослыми. А как не через ИЗО деятельность</w:t>
      </w:r>
      <w:r w:rsidR="00994DA0">
        <w:rPr>
          <w:rFonts w:ascii="Times New Roman" w:hAnsi="Times New Roman" w:cs="Times New Roman"/>
          <w:sz w:val="28"/>
          <w:szCs w:val="28"/>
        </w:rPr>
        <w:t>, прикладное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 добиться умения проявлять свои чувства, эмоции, фантазии, высказывать свои суждения. Договариваться друг с другом, делиться впечатлениями, развивать творческие способности.</w:t>
      </w:r>
    </w:p>
    <w:p w:rsidR="009D6B9F" w:rsidRDefault="009D6B9F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94D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 очень люблю делать что- то своими руками: занималась декоративно – прикладным творчеством, вышивала, лепила из соленого теста, очень привлек меня скрапбукинг, последняя моя любовь – это плетение из бумажной лозы. И все эти направления, я конечно же опробовала со своими воспитанниками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Хочу напомнить</w:t>
      </w:r>
      <w:r w:rsidRPr="00994D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что мои дети - «особенные». Может быть эти ребята не очень общительные, с речевыми трудностями и не всегда внимательны, но с открытою душой и «золотыми ручками». </w:t>
      </w:r>
    </w:p>
    <w:p w:rsidR="009D6B9F" w:rsidRPr="009D6B9F" w:rsidRDefault="009D6B9F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B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Видя, как охотно ребята отзываются на все мои предложения удивить родителей или гостей своим мастерством, я решила </w:t>
      </w:r>
      <w:r w:rsidRPr="009D6B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создать систему работы с </w:t>
      </w:r>
      <w:r w:rsidRPr="009D6B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детьми старшего дошкольного возраста </w:t>
      </w:r>
      <w:r w:rsidRPr="009D6B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группе компенсирующей направленности </w:t>
      </w:r>
      <w:r w:rsidRPr="009D6B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 прикладному творчеству</w:t>
      </w:r>
      <w:r w:rsidRPr="009D6B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9D6B9F" w:rsidRPr="000B66B5" w:rsidRDefault="009D6B9F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ED7D31" w:themeColor="accent2"/>
          <w:sz w:val="28"/>
          <w:szCs w:val="28"/>
          <w:lang w:eastAsia="ar-SA"/>
        </w:rPr>
      </w:pPr>
    </w:p>
    <w:p w:rsidR="009D6B9F" w:rsidRPr="009D6B9F" w:rsidRDefault="00273108" w:rsidP="00144A4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И в нашей групп</w:t>
      </w:r>
      <w:r w:rsidR="009D6B9F">
        <w:rPr>
          <w:rFonts w:ascii="Times New Roman" w:hAnsi="Times New Roman" w:cs="Times New Roman"/>
          <w:sz w:val="28"/>
          <w:szCs w:val="28"/>
        </w:rPr>
        <w:t>е мы</w:t>
      </w:r>
      <w:r w:rsidR="009D6B9F" w:rsidRPr="009D6B9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приступили к созданию условий по художественно – эстетическому развитию.  Развивающая среда группы создавалась, расширялась совместно с родителями. Нам хотелось, чтобы наша среда побуждала к деятельности, развивала воображение и самостоятельность.</w:t>
      </w:r>
    </w:p>
    <w:p w:rsidR="009D6B9F" w:rsidRPr="009D6B9F" w:rsidRDefault="009D6B9F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D6B9F">
        <w:rPr>
          <w:rFonts w:ascii="Times New Roman" w:eastAsia="Times New Roman" w:hAnsi="Times New Roman" w:cs="Times New Roman"/>
          <w:sz w:val="28"/>
        </w:rPr>
        <w:t xml:space="preserve">           Поэтому были внесены совершенно </w:t>
      </w:r>
      <w:r w:rsidRPr="009D6B9F">
        <w:rPr>
          <w:rFonts w:ascii="Times New Roman" w:eastAsia="Times New Roman" w:hAnsi="Times New Roman" w:cs="Times New Roman"/>
          <w:b/>
          <w:sz w:val="28"/>
        </w:rPr>
        <w:t xml:space="preserve">новые элементы, которые мотивировали детей к творчеству. </w:t>
      </w:r>
      <w:r w:rsidRPr="009D6B9F">
        <w:rPr>
          <w:rFonts w:ascii="Times New Roman" w:eastAsia="Times New Roman" w:hAnsi="Times New Roman" w:cs="Times New Roman"/>
          <w:sz w:val="28"/>
        </w:rPr>
        <w:t>В нашей группе собран широкий выбор материала для творческой деятельности и используется в работе.</w:t>
      </w:r>
    </w:p>
    <w:p w:rsidR="009D6B9F" w:rsidRDefault="009D6B9F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D7D31" w:themeColor="accent2"/>
          <w:sz w:val="28"/>
        </w:rPr>
      </w:pPr>
    </w:p>
    <w:p w:rsidR="003F1CAE" w:rsidRDefault="00273108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у детей появилось желание использовать в рисовании больше нетрадиционной техники: монотопию, рисование по клею ПВА, различные отпечатки, крупами, с использованием природного, бросового материала, любим с детьми и лепить, особенно из соленого теста.  Годы работы в этом направлении позволили сделать вывод: совместный труд объединяет, сближает и развивает воспитанников. </w:t>
      </w:r>
    </w:p>
    <w:p w:rsidR="003F1CAE" w:rsidRPr="003F1CAE" w:rsidRDefault="003F1CAE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CAE">
        <w:rPr>
          <w:rFonts w:ascii="Times New Roman" w:hAnsi="Times New Roman" w:cs="Times New Roman"/>
          <w:sz w:val="28"/>
          <w:szCs w:val="28"/>
        </w:rPr>
        <w:t>Были расширены атрибуты к мотивационной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F1CAE">
        <w:rPr>
          <w:rFonts w:ascii="Times New Roman" w:eastAsia="Times New Roman" w:hAnsi="Times New Roman" w:cs="Times New Roman"/>
          <w:sz w:val="28"/>
          <w:szCs w:val="28"/>
        </w:rPr>
        <w:t>В патриотическом уголке группы, руками педагога были созданы куклы казака Остапа и казачки Аксиньи. Был проведен конкурс среди детей и родителей: «Придумай имена и расскажи о их значении». Все ребята и родители приняли участие в данном конкурсе, способом жеребьевки были выбраны имена, рассказаны, что они означают, таким образом я старалась приобщить детей и родителей к казачьим традициям. Дети стали интересоваться историей родного края, использовать полученные знания в самостоятельной деятельности, в художественном творчестве.</w:t>
      </w:r>
    </w:p>
    <w:p w:rsidR="003F1CAE" w:rsidRPr="003F1CAE" w:rsidRDefault="003F1CAE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F1CAE">
        <w:rPr>
          <w:rFonts w:ascii="Times New Roman" w:eastAsia="Times New Roman" w:hAnsi="Times New Roman" w:cs="Times New Roman"/>
          <w:sz w:val="28"/>
          <w:szCs w:val="28"/>
        </w:rPr>
        <w:t xml:space="preserve">Сезонное дерево создавалось, как объект для изучения сезонных изменений в природе, имеет развивающее, обучающее и воспитательное значение. Его можно использовать практически в любых видах детской </w:t>
      </w:r>
      <w:r w:rsidRPr="003F1CAE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деятельности: игровой, коммуникативной, познавательно – исследовательской – как элемент в ознакомлении с художественными произведениями.</w:t>
      </w:r>
    </w:p>
    <w:p w:rsidR="003F1CAE" w:rsidRPr="003F1CAE" w:rsidRDefault="003F1CAE" w:rsidP="00144A43">
      <w:pPr>
        <w:spacing w:after="0" w:line="360" w:lineRule="auto"/>
        <w:ind w:firstLine="709"/>
        <w:jc w:val="both"/>
        <w:rPr>
          <w:rFonts w:ascii="Cambria" w:eastAsia="Times New Roman" w:hAnsi="Cambria" w:cs="Times New Roman"/>
          <w:sz w:val="72"/>
          <w:szCs w:val="72"/>
        </w:rPr>
      </w:pPr>
      <w:r w:rsidRPr="003F1CA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Подружиться с Природой, понять и полюбить её помогут нам весёлые сказочные герои “Эколята” – друзья и защитники Природы (связанные мною, с помощи крючка).</w:t>
      </w:r>
      <w:r w:rsidRPr="003F1CA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3F1CAE">
        <w:rPr>
          <w:rFonts w:ascii="Times New Roman" w:eastAsia="Times New Roman" w:hAnsi="Times New Roman" w:cs="Times New Roman"/>
          <w:sz w:val="28"/>
          <w:szCs w:val="28"/>
        </w:rPr>
        <w:t>Они знакомят наших детей с природным материалом, который используется в творчестве, мотивируют их на деятельность и выполнения различных заданий.</w:t>
      </w:r>
    </w:p>
    <w:p w:rsidR="003F1CAE" w:rsidRPr="003F1CAE" w:rsidRDefault="003F1CAE" w:rsidP="00144A43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CAE" w:rsidRDefault="003F1CAE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CAE">
        <w:rPr>
          <w:rFonts w:ascii="Times New Roman" w:eastAsia="Times New Roman" w:hAnsi="Times New Roman" w:cs="Times New Roman"/>
          <w:sz w:val="28"/>
          <w:szCs w:val="28"/>
        </w:rPr>
        <w:t>К значимым мероприятиям в нашей группе создаются выставки рисунков, поделок – детей посещающих школу искусств и детей группы, где происходит обмен впечатлениями, опытом.  Организация выставок имеет важнейшее воспитательное значение, так как участие в выставке, является очень эффективным средством поощрения детей.</w:t>
      </w:r>
    </w:p>
    <w:p w:rsidR="002977DB" w:rsidRPr="003F1CAE" w:rsidRDefault="002977DB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1CAE" w:rsidRPr="002977DB" w:rsidRDefault="002977DB" w:rsidP="00144A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7DB">
        <w:rPr>
          <w:rFonts w:ascii="Times New Roman" w:eastAsia="Times New Roman" w:hAnsi="Times New Roman" w:cs="Times New Roman"/>
          <w:sz w:val="28"/>
          <w:szCs w:val="28"/>
        </w:rPr>
        <w:t>Опытом работы мы делились на районных методических объединениях.</w:t>
      </w:r>
    </w:p>
    <w:p w:rsidR="00273108" w:rsidRPr="00736E5F" w:rsidRDefault="00273108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</w:t>
      </w:r>
      <w:r w:rsidR="002977DB">
        <w:rPr>
          <w:rFonts w:ascii="Times New Roman" w:hAnsi="Times New Roman" w:cs="Times New Roman"/>
          <w:sz w:val="28"/>
          <w:szCs w:val="28"/>
        </w:rPr>
        <w:t xml:space="preserve">шему вниманию хочу представить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2977DB">
        <w:rPr>
          <w:rFonts w:ascii="Times New Roman" w:hAnsi="Times New Roman" w:cs="Times New Roman"/>
          <w:sz w:val="28"/>
          <w:szCs w:val="28"/>
        </w:rPr>
        <w:t xml:space="preserve"> работы, которые </w:t>
      </w:r>
      <w:r>
        <w:rPr>
          <w:rFonts w:ascii="Times New Roman" w:hAnsi="Times New Roman" w:cs="Times New Roman"/>
          <w:sz w:val="28"/>
          <w:szCs w:val="28"/>
        </w:rPr>
        <w:t xml:space="preserve">обязательно были связаны с жизнью. </w:t>
      </w:r>
    </w:p>
    <w:p w:rsidR="00273108" w:rsidRDefault="002977DB" w:rsidP="00144A43">
      <w:pPr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33BB">
        <w:rPr>
          <w:rFonts w:ascii="Times New Roman" w:hAnsi="Times New Roman" w:cs="Times New Roman"/>
          <w:sz w:val="28"/>
          <w:szCs w:val="28"/>
        </w:rPr>
        <w:t xml:space="preserve">дна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273108" w:rsidRPr="005A33BB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их коллективных</w:t>
      </w:r>
      <w:r w:rsidR="00273108" w:rsidRPr="005A33BB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73108">
        <w:rPr>
          <w:rFonts w:ascii="Times New Roman" w:hAnsi="Times New Roman" w:cs="Times New Roman"/>
          <w:sz w:val="28"/>
          <w:szCs w:val="28"/>
        </w:rPr>
        <w:t xml:space="preserve"> - домик и куколки для театрализованных игр. В деятельности родились образы, которые и обыгрывались и </w:t>
      </w:r>
      <w:r>
        <w:rPr>
          <w:rFonts w:ascii="Times New Roman" w:hAnsi="Times New Roman" w:cs="Times New Roman"/>
          <w:sz w:val="28"/>
          <w:szCs w:val="28"/>
        </w:rPr>
        <w:t>доделывались в процессе.  Где</w:t>
      </w:r>
      <w:r w:rsidR="00273108">
        <w:rPr>
          <w:rFonts w:ascii="Times New Roman" w:hAnsi="Times New Roman" w:cs="Times New Roman"/>
          <w:sz w:val="28"/>
          <w:szCs w:val="28"/>
        </w:rPr>
        <w:t xml:space="preserve"> мы использовали идею – жизнь второй упаковки, благодаря экологическому проекту.</w:t>
      </w:r>
    </w:p>
    <w:p w:rsidR="00273108" w:rsidRDefault="00273108" w:rsidP="00144A43">
      <w:pPr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работ было сделано нашими ребятами из полюбившегося соленого теста: к «Дню Любви, семьи и верности», к «Яблочному спасу», но нашу большую коллективную работу на конкурс к «Дню Земли» отметили в районе, где мы стали победителями.</w:t>
      </w:r>
    </w:p>
    <w:p w:rsidR="00273108" w:rsidRDefault="00273108" w:rsidP="00144A43">
      <w:pPr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наша колле</w:t>
      </w:r>
      <w:r w:rsidR="002977DB">
        <w:rPr>
          <w:rFonts w:ascii="Times New Roman" w:hAnsi="Times New Roman" w:cs="Times New Roman"/>
          <w:sz w:val="28"/>
          <w:szCs w:val="28"/>
        </w:rPr>
        <w:t xml:space="preserve">ктивная работа была отправлена </w:t>
      </w:r>
      <w:r>
        <w:rPr>
          <w:rFonts w:ascii="Times New Roman" w:hAnsi="Times New Roman" w:cs="Times New Roman"/>
          <w:sz w:val="28"/>
          <w:szCs w:val="28"/>
        </w:rPr>
        <w:t xml:space="preserve">на конкурс </w:t>
      </w:r>
      <w:r w:rsidR="002977DB">
        <w:rPr>
          <w:rFonts w:ascii="Times New Roman" w:hAnsi="Times New Roman" w:cs="Times New Roman"/>
          <w:sz w:val="28"/>
          <w:szCs w:val="28"/>
        </w:rPr>
        <w:t>«Неопалимая Купина», где мы стали победителями, а уже на</w:t>
      </w:r>
      <w:r>
        <w:rPr>
          <w:rFonts w:ascii="Times New Roman" w:hAnsi="Times New Roman" w:cs="Times New Roman"/>
          <w:sz w:val="28"/>
          <w:szCs w:val="28"/>
        </w:rPr>
        <w:t xml:space="preserve"> краевом этапе заняли второе место.</w:t>
      </w:r>
    </w:p>
    <w:p w:rsidR="002977DB" w:rsidRDefault="002977DB" w:rsidP="00144A43">
      <w:pPr>
        <w:tabs>
          <w:tab w:val="left" w:pos="54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четырех месяцев мы реализовывали совместный  экологический проект</w:t>
      </w:r>
      <w:r w:rsidRPr="003246BE">
        <w:rPr>
          <w:rFonts w:ascii="Times New Roman" w:hAnsi="Times New Roman" w:cs="Times New Roman"/>
          <w:sz w:val="28"/>
          <w:szCs w:val="28"/>
        </w:rPr>
        <w:t xml:space="preserve"> «Вторая жизнь упаковки»</w:t>
      </w:r>
      <w:r>
        <w:rPr>
          <w:rFonts w:ascii="Times New Roman" w:hAnsi="Times New Roman" w:cs="Times New Roman"/>
          <w:sz w:val="28"/>
          <w:szCs w:val="28"/>
        </w:rPr>
        <w:t xml:space="preserve">, умения детей были направлены на решение важной проблемы- защите окружающей среды от мусора. Коллективная работа нашей группы получила признание и мы стали победителями муниципального этапа конкурса «Семейные экологические проекты». </w:t>
      </w:r>
    </w:p>
    <w:p w:rsidR="002977DB" w:rsidRPr="005A33BB" w:rsidRDefault="004F20DF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первых работ </w:t>
      </w:r>
      <w:r w:rsidR="002977DB">
        <w:rPr>
          <w:rFonts w:ascii="Times New Roman" w:hAnsi="Times New Roman" w:cs="Times New Roman"/>
          <w:sz w:val="28"/>
          <w:szCs w:val="28"/>
        </w:rPr>
        <w:t xml:space="preserve">- подставки под карандаши, </w:t>
      </w:r>
      <w:r>
        <w:rPr>
          <w:rFonts w:ascii="Times New Roman" w:hAnsi="Times New Roman" w:cs="Times New Roman"/>
          <w:sz w:val="28"/>
          <w:szCs w:val="28"/>
        </w:rPr>
        <w:t>делали мы их для ребят выпускников нашей группы, в дальнейшем это стало традицией</w:t>
      </w:r>
      <w:r w:rsidR="002977DB">
        <w:rPr>
          <w:rFonts w:ascii="Times New Roman" w:hAnsi="Times New Roman" w:cs="Times New Roman"/>
          <w:sz w:val="28"/>
          <w:szCs w:val="28"/>
        </w:rPr>
        <w:t>, когда ходим на экскурси</w:t>
      </w:r>
      <w:r>
        <w:rPr>
          <w:rFonts w:ascii="Times New Roman" w:hAnsi="Times New Roman" w:cs="Times New Roman"/>
          <w:sz w:val="28"/>
          <w:szCs w:val="28"/>
        </w:rPr>
        <w:t>ю в школу в первые дни сентября, то обязательно дарим не большие сувениры, сделанные своими руками. Затем появились</w:t>
      </w:r>
      <w:r w:rsidR="00707767">
        <w:rPr>
          <w:rFonts w:ascii="Times New Roman" w:hAnsi="Times New Roman" w:cs="Times New Roman"/>
          <w:sz w:val="28"/>
          <w:szCs w:val="28"/>
        </w:rPr>
        <w:t xml:space="preserve"> небольшие подарочки</w:t>
      </w:r>
      <w:r w:rsidR="002977DB">
        <w:rPr>
          <w:rFonts w:ascii="Times New Roman" w:hAnsi="Times New Roman" w:cs="Times New Roman"/>
          <w:sz w:val="28"/>
          <w:szCs w:val="28"/>
        </w:rPr>
        <w:t xml:space="preserve"> к различным пр</w:t>
      </w:r>
      <w:r>
        <w:rPr>
          <w:rFonts w:ascii="Times New Roman" w:hAnsi="Times New Roman" w:cs="Times New Roman"/>
          <w:sz w:val="28"/>
          <w:szCs w:val="28"/>
        </w:rPr>
        <w:t>аздникам, подарки мамам и папам</w:t>
      </w:r>
      <w:r w:rsidR="002977DB">
        <w:rPr>
          <w:rFonts w:ascii="Times New Roman" w:hAnsi="Times New Roman" w:cs="Times New Roman"/>
          <w:sz w:val="28"/>
          <w:szCs w:val="28"/>
        </w:rPr>
        <w:t xml:space="preserve">. Почувствовав уверенность, одобрение, наши дети постоянно творили и </w:t>
      </w:r>
      <w:r>
        <w:rPr>
          <w:rFonts w:ascii="Times New Roman" w:hAnsi="Times New Roman" w:cs="Times New Roman"/>
          <w:sz w:val="28"/>
          <w:szCs w:val="28"/>
        </w:rPr>
        <w:t>в процессе</w:t>
      </w:r>
      <w:r w:rsidR="002977DB">
        <w:rPr>
          <w:rFonts w:ascii="Times New Roman" w:hAnsi="Times New Roman" w:cs="Times New Roman"/>
          <w:sz w:val="28"/>
          <w:szCs w:val="28"/>
        </w:rPr>
        <w:t xml:space="preserve"> деятельности мы учились договариваться, объяснять свои желания, решения, замыслы. </w:t>
      </w:r>
    </w:p>
    <w:p w:rsidR="00273108" w:rsidRPr="003246BE" w:rsidRDefault="00273108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6BE">
        <w:rPr>
          <w:rFonts w:ascii="Times New Roman" w:hAnsi="Times New Roman" w:cs="Times New Roman"/>
          <w:sz w:val="28"/>
          <w:szCs w:val="28"/>
        </w:rPr>
        <w:t>Кащенко В.П. писал,</w:t>
      </w:r>
      <w:r>
        <w:rPr>
          <w:rFonts w:ascii="Times New Roman" w:hAnsi="Times New Roman" w:cs="Times New Roman"/>
          <w:sz w:val="28"/>
          <w:szCs w:val="28"/>
        </w:rPr>
        <w:t xml:space="preserve"> что ручной труд должен занять доминирующее место среди остальных предметов – он является базисом всех наших воспитательных и образовательных воздействий на дефекты ребенка.</w:t>
      </w:r>
    </w:p>
    <w:p w:rsidR="00273108" w:rsidRDefault="00273108" w:rsidP="00144A4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 действительно так. Детей увлекает процесс, главное вовремя поддержать, помочь, одобрить, похвалить и тогда рождаются положительные эмоции, развивается познавательная и творческая активность, желание общаться, а когда ребенок доволен и с радостью ходит в детский сад, тогда и родители с радостью участвуют в общем деле.  Вот при тесном взаимодействии детей педагогов и родителей мы добились отличных результатов развития наших воспитанников.</w:t>
      </w:r>
    </w:p>
    <w:p w:rsidR="00273108" w:rsidRDefault="00273108" w:rsidP="00144A43">
      <w:pPr>
        <w:spacing w:line="360" w:lineRule="auto"/>
        <w:ind w:firstLine="709"/>
      </w:pPr>
    </w:p>
    <w:p w:rsidR="00C571A8" w:rsidRPr="00273108" w:rsidRDefault="00144A43" w:rsidP="00144A43">
      <w:pPr>
        <w:spacing w:line="360" w:lineRule="auto"/>
        <w:ind w:firstLine="709"/>
      </w:pPr>
    </w:p>
    <w:sectPr w:rsidR="00C571A8" w:rsidRPr="00273108" w:rsidSect="00144A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40"/>
    <w:rsid w:val="00144A43"/>
    <w:rsid w:val="00273108"/>
    <w:rsid w:val="002977DB"/>
    <w:rsid w:val="003F1CAE"/>
    <w:rsid w:val="004F20DF"/>
    <w:rsid w:val="005B5840"/>
    <w:rsid w:val="00707767"/>
    <w:rsid w:val="00994DA0"/>
    <w:rsid w:val="009B3C68"/>
    <w:rsid w:val="009D6B9F"/>
    <w:rsid w:val="00A447DA"/>
    <w:rsid w:val="00CC1AD3"/>
    <w:rsid w:val="00D54A91"/>
    <w:rsid w:val="00DA0B7C"/>
    <w:rsid w:val="00E2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SESH Uh</dc:creator>
  <cp:keywords/>
  <dc:description/>
  <cp:lastModifiedBy>Polina</cp:lastModifiedBy>
  <cp:revision>10</cp:revision>
  <dcterms:created xsi:type="dcterms:W3CDTF">2019-10-10T13:46:00Z</dcterms:created>
  <dcterms:modified xsi:type="dcterms:W3CDTF">2024-06-18T10:13:00Z</dcterms:modified>
</cp:coreProperties>
</file>