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AD9AD" w14:textId="77777777" w:rsidR="00324658" w:rsidRP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</w:t>
      </w:r>
    </w:p>
    <w:p w14:paraId="65E5535D" w14:textId="42733952" w:rsidR="00324658" w:rsidRP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образовательное учреждение детский сад № 11</w:t>
      </w:r>
    </w:p>
    <w:p w14:paraId="6F2549AA" w14:textId="06E9017E" w:rsidR="00324658" w:rsidRP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муниципального образования Щербиновский район</w:t>
      </w:r>
    </w:p>
    <w:p w14:paraId="3DD5E3E5" w14:textId="5944FCEF" w:rsidR="00324658" w:rsidRP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станица </w:t>
      </w:r>
      <w:proofErr w:type="spellStart"/>
      <w:r w:rsidRPr="003246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Новощербиновская</w:t>
      </w:r>
      <w:proofErr w:type="spellEnd"/>
    </w:p>
    <w:p w14:paraId="39BBFA4B" w14:textId="77777777" w:rsid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2310B2F" w14:textId="77777777" w:rsid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29E3656" w14:textId="77777777" w:rsid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7ED9014" w14:textId="77777777" w:rsid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F503984" w14:textId="75BC22E9" w:rsid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Сообщение из опыта работы по теме:</w:t>
      </w:r>
    </w:p>
    <w:p w14:paraId="5F72E0DA" w14:textId="77777777" w:rsid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«Развитие двигательной активности дошкольников </w:t>
      </w:r>
    </w:p>
    <w:p w14:paraId="4A25418B" w14:textId="782C8839" w:rsidR="00324658" w:rsidRPr="00324658" w:rsidRDefault="00324658" w:rsidP="0032465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через использование Сибирских бордов»</w:t>
      </w:r>
    </w:p>
    <w:p w14:paraId="2780ACE2" w14:textId="77777777" w:rsidR="00324658" w:rsidRPr="00324658" w:rsidRDefault="00324658" w:rsidP="00324658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E5418E2" w14:textId="77777777" w:rsidR="00324658" w:rsidRPr="00324658" w:rsidRDefault="00324658" w:rsidP="00324658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6CA90F7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5C1FC32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1ABC7C9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DB76777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Сообщение из опыта работы по теме</w:t>
      </w:r>
      <w:r w:rsidRPr="003246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</w:p>
    <w:p w14:paraId="473FE176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«Развитие двигательной активности дошкольников </w:t>
      </w:r>
    </w:p>
    <w:p w14:paraId="2330B9F2" w14:textId="1009138E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через использование Сибирских бордов»</w:t>
      </w:r>
    </w:p>
    <w:p w14:paraId="61A50727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4991E03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5323D99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7A7F3CF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A51CB56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1AFA6F0" w14:textId="77777777" w:rsidR="00324658" w:rsidRDefault="00324658" w:rsidP="007429D0">
      <w:pPr>
        <w:spacing w:after="0" w:line="48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6988F59" w14:textId="16FCB7D9" w:rsidR="00324658" w:rsidRDefault="00324658" w:rsidP="00324658">
      <w:pPr>
        <w:spacing w:after="0" w:line="484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46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Инструктор ФК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Каламбет</w:t>
      </w:r>
      <w:proofErr w:type="spellEnd"/>
      <w:r w:rsidRPr="003246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Г.А.</w:t>
      </w:r>
    </w:p>
    <w:p w14:paraId="146C72C2" w14:textId="77777777" w:rsidR="00324658" w:rsidRDefault="00324658" w:rsidP="00324658">
      <w:pPr>
        <w:spacing w:after="0" w:line="484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9746265" w14:textId="3C1ACE70" w:rsidR="007429D0" w:rsidRPr="00306DFF" w:rsidRDefault="007429D0" w:rsidP="007429D0">
      <w:pPr>
        <w:shd w:val="clear" w:color="auto" w:fill="FFFFFF"/>
        <w:spacing w:after="0" w:line="210" w:lineRule="atLeast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A4099B" w14:textId="77777777" w:rsidR="00324658" w:rsidRDefault="00324658" w:rsidP="007429D0">
      <w:pPr>
        <w:shd w:val="clear" w:color="auto" w:fill="FFFFFF"/>
        <w:spacing w:after="0" w:line="210" w:lineRule="atLeast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8E0A6EC" w14:textId="6CF4FF57" w:rsidR="007429D0" w:rsidRPr="00CD3C59" w:rsidRDefault="001C5C7F" w:rsidP="00CD3C59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Слайд 1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Здоровый человек – счастливый человек! А когда здоров не только ты, но и вся твоя семья – это самое ценное, что может быть у человека.</w:t>
      </w:r>
    </w:p>
    <w:p w14:paraId="2D7072C5" w14:textId="77777777" w:rsidR="007429D0" w:rsidRPr="00CD3C59" w:rsidRDefault="007429D0" w:rsidP="00324658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Нельзя забывать, что дошкольный возраст – важный период в формировании физического здоровья. Именно в дошкольном возрасте самое благоприятное время для выработки правильных привычек ЗОЖ, которые в сочетании с обучением приведут к положительным результатам.</w:t>
      </w:r>
    </w:p>
    <w:p w14:paraId="4DEFB609" w14:textId="77777777" w:rsidR="007429D0" w:rsidRPr="00CD3C59" w:rsidRDefault="007429D0" w:rsidP="0032465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Удовлетворить естественную потребность детей в движении и увеличить двигательную активность дошкольников, призваны занятия физкультурой. А в большей степени заинтересовать и увлечь ими помогает нестандартное оборудование – это всегда дополнительный стимул физкультурно-оздоровительной работы. Выполнение упражнений с ним оказывает значительное влияние на развитие у дошкольников двигательных качеств и способностей.</w:t>
      </w:r>
    </w:p>
    <w:p w14:paraId="7393F525" w14:textId="3BB00FA4" w:rsidR="007429D0" w:rsidRPr="00CD3C59" w:rsidRDefault="00CD3C59" w:rsidP="00CD3C59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Слайд2 </w:t>
      </w:r>
      <w:r w:rsidR="007429D0"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Нестандартное оборудование </w:t>
      </w:r>
      <w:r w:rsidR="007429D0" w:rsidRPr="00CD3C59"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>Сибирский борд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многофункционально, оно может быть использовано в разных направлениях работы с детьми (физическое развитие, познавательное, речевое, творческое и т.д.), а также 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</w:rPr>
        <w:t xml:space="preserve">во всех видах детской деятельности: как в организованной (физкультурные занятия, утренняя гимнастика и т.д.), так и в самостоятельной, свободной (отдых, индивидуальные занятия и игры). </w:t>
      </w:r>
      <w:proofErr w:type="spellStart"/>
      <w:r w:rsidR="007429D0"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Сибборд</w:t>
      </w:r>
      <w:proofErr w:type="spellEnd"/>
      <w:r w:rsidR="007429D0" w:rsidRPr="00CD3C59">
        <w:rPr>
          <w:rFonts w:ascii="Times New Roman" w:hAnsi="Times New Roman" w:cs="Times New Roman"/>
          <w:sz w:val="28"/>
          <w:szCs w:val="28"/>
        </w:rPr>
        <w:t xml:space="preserve"> можно включать в разные части физкультурного занятия, где он послужит инвентарем при выполнении ОРУ, тренажером, оборудование для подвижных игр и эстафет, могут служить составляющими для полосы препятствий. </w:t>
      </w:r>
      <w:proofErr w:type="spellStart"/>
      <w:r w:rsidR="007429D0" w:rsidRPr="00CD3C59">
        <w:rPr>
          <w:rFonts w:ascii="Times New Roman" w:hAnsi="Times New Roman" w:cs="Times New Roman"/>
          <w:sz w:val="28"/>
          <w:szCs w:val="28"/>
        </w:rPr>
        <w:t>Сибборды</w:t>
      </w:r>
      <w:proofErr w:type="spellEnd"/>
      <w:r w:rsidR="007429D0" w:rsidRPr="00CD3C59">
        <w:rPr>
          <w:rFonts w:ascii="Times New Roman" w:hAnsi="Times New Roman" w:cs="Times New Roman"/>
          <w:sz w:val="28"/>
          <w:szCs w:val="28"/>
        </w:rPr>
        <w:t xml:space="preserve"> могут играть вспомогательную роль в оформлении и задумках детей, в соответствии с проживаемыми проектами (тема «Космос» – ракеты, тема «Транспорт» – машины и т.п.).</w:t>
      </w:r>
    </w:p>
    <w:p w14:paraId="0E307BB7" w14:textId="77777777" w:rsidR="007429D0" w:rsidRPr="00CD3C59" w:rsidRDefault="007429D0" w:rsidP="00324658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D3C59">
        <w:rPr>
          <w:rFonts w:ascii="Times New Roman" w:hAnsi="Times New Roman" w:cs="Times New Roman"/>
          <w:b/>
          <w:color w:val="000000"/>
          <w:sz w:val="28"/>
          <w:szCs w:val="28"/>
        </w:rPr>
        <w:t>Сибирский борд</w:t>
      </w:r>
      <w:r w:rsidRPr="00CD3C59">
        <w:rPr>
          <w:rFonts w:ascii="Times New Roman" w:hAnsi="Times New Roman" w:cs="Times New Roman"/>
          <w:color w:val="000000"/>
          <w:sz w:val="28"/>
          <w:szCs w:val="28"/>
        </w:rPr>
        <w:t xml:space="preserve"> – это тренажёр в виде изогнутой доски, который применяется для стимуляции мозжечка, отвечающего за координацию движений, равновесие и мышечный тонус.</w:t>
      </w:r>
    </w:p>
    <w:p w14:paraId="7506C4EA" w14:textId="77777777" w:rsidR="007429D0" w:rsidRPr="00CD3C59" w:rsidRDefault="007429D0" w:rsidP="003246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Pr="00CD3C5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Ребенок, стоя на поверхности доски изгибом вниз, балансирует в попытках удержать равновесие, вследствие чего, упражнения на борде способствуют: развитию координации, укреплению опорно-двигательного аппарата, улучшению осанки и развитию гибкости и ловкости. </w:t>
      </w:r>
    </w:p>
    <w:p w14:paraId="1FBD3002" w14:textId="77777777" w:rsidR="007429D0" w:rsidRPr="00CD3C59" w:rsidRDefault="007429D0" w:rsidP="00CD3C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C59">
        <w:rPr>
          <w:rFonts w:ascii="Times New Roman" w:hAnsi="Times New Roman" w:cs="Times New Roman"/>
          <w:sz w:val="28"/>
          <w:szCs w:val="28"/>
        </w:rPr>
        <w:t>В перевернутом виде, дугой вверх, лежа на борде, можно получить расслабляющий, релаксационный эффект. Дети проводят время отдыхая и расслабляя свои мышцы.</w:t>
      </w:r>
    </w:p>
    <w:p w14:paraId="37E77EE4" w14:textId="77777777" w:rsidR="007429D0" w:rsidRPr="00CD3C59" w:rsidRDefault="007429D0" w:rsidP="00324658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Сибборд</w:t>
      </w:r>
      <w:proofErr w:type="spellEnd"/>
      <w:r w:rsidRPr="00CD3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3C59">
        <w:rPr>
          <w:rFonts w:ascii="Times New Roman" w:hAnsi="Times New Roman" w:cs="Times New Roman"/>
          <w:color w:val="000000"/>
          <w:sz w:val="28"/>
          <w:szCs w:val="28"/>
        </w:rPr>
        <w:t>изготовлен  из</w:t>
      </w:r>
      <w:proofErr w:type="gramEnd"/>
      <w:r w:rsidRPr="00CD3C59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экологически чистого материала – алтайской березы несколько лет назад и за это время нашло широкое применение и необычайно хорошие отзывы, как у детей, так и у взрослых.</w:t>
      </w:r>
    </w:p>
    <w:p w14:paraId="46FBB337" w14:textId="77777777" w:rsidR="007429D0" w:rsidRPr="00CD3C59" w:rsidRDefault="007429D0" w:rsidP="00324658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1171C46" w14:textId="0BC861DD" w:rsidR="007429D0" w:rsidRPr="00CD3C59" w:rsidRDefault="007429D0" w:rsidP="00324658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Данный </w:t>
      </w:r>
      <w:r w:rsidRPr="00CD3C59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тренажер </w:t>
      </w:r>
      <w:r w:rsidRPr="00CD3C59">
        <w:rPr>
          <w:rFonts w:ascii="Times New Roman" w:hAnsi="Times New Roman" w:cs="Times New Roman"/>
          <w:color w:val="000000"/>
          <w:sz w:val="28"/>
          <w:szCs w:val="28"/>
        </w:rPr>
        <w:t>может быть полезен всем педагогам д/с:</w:t>
      </w: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инструктору по физической культуре, учителю-логопеду, педагогу - психологу, музыкальному руководителю и, конечно же, воспитателю! </w:t>
      </w:r>
      <w:r w:rsidRPr="00CD3C59">
        <w:rPr>
          <w:rFonts w:ascii="Times New Roman" w:hAnsi="Times New Roman" w:cs="Times New Roman"/>
          <w:color w:val="000000"/>
          <w:sz w:val="28"/>
          <w:szCs w:val="28"/>
        </w:rPr>
        <w:t xml:space="preserve">Оптимальный возраст для занятий на тренажере </w:t>
      </w:r>
      <w:r w:rsidR="00CD3C59" w:rsidRPr="00CD3C59">
        <w:rPr>
          <w:rFonts w:ascii="Times New Roman" w:hAnsi="Times New Roman" w:cs="Times New Roman"/>
          <w:color w:val="000000"/>
          <w:sz w:val="28"/>
          <w:szCs w:val="28"/>
        </w:rPr>
        <w:t>– с</w:t>
      </w:r>
      <w:r w:rsidRPr="00CD3C59">
        <w:rPr>
          <w:rFonts w:ascii="Times New Roman" w:hAnsi="Times New Roman" w:cs="Times New Roman"/>
          <w:color w:val="000000"/>
          <w:sz w:val="28"/>
          <w:szCs w:val="28"/>
        </w:rPr>
        <w:t xml:space="preserve"> трех лет.</w:t>
      </w:r>
    </w:p>
    <w:p w14:paraId="2EA4745C" w14:textId="77777777" w:rsidR="001C5C7F" w:rsidRPr="00CD3C59" w:rsidRDefault="001C5C7F" w:rsidP="00324658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610B979" w14:textId="77777777" w:rsidR="007429D0" w:rsidRPr="00CD3C59" w:rsidRDefault="007429D0" w:rsidP="00324658">
      <w:p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 чего же начался путь по внедрению </w:t>
      </w:r>
      <w:proofErr w:type="spellStart"/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Сибборда</w:t>
      </w:r>
      <w:proofErr w:type="spellEnd"/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работу?</w:t>
      </w:r>
    </w:p>
    <w:p w14:paraId="7AA83ECE" w14:textId="54C0B7CA" w:rsidR="007429D0" w:rsidRPr="00CD3C59" w:rsidRDefault="007429D0" w:rsidP="00CD3C59">
      <w:pPr>
        <w:shd w:val="clear" w:color="auto" w:fill="FFFFFF"/>
        <w:spacing w:after="0" w:line="240" w:lineRule="auto"/>
        <w:ind w:right="283" w:firstLine="70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3C59">
        <w:rPr>
          <w:rFonts w:ascii="Times New Roman" w:hAnsi="Times New Roman" w:cs="Times New Roman"/>
          <w:color w:val="111111"/>
          <w:sz w:val="28"/>
          <w:szCs w:val="28"/>
        </w:rPr>
        <w:t xml:space="preserve">В наше детское учреждение </w:t>
      </w:r>
      <w:proofErr w:type="spellStart"/>
      <w:r w:rsidRPr="00CD3C59">
        <w:rPr>
          <w:rFonts w:ascii="Times New Roman" w:hAnsi="Times New Roman" w:cs="Times New Roman"/>
          <w:color w:val="111111"/>
          <w:sz w:val="28"/>
          <w:szCs w:val="28"/>
        </w:rPr>
        <w:t>сибборды</w:t>
      </w:r>
      <w:proofErr w:type="spellEnd"/>
      <w:r w:rsidRPr="00CD3C59">
        <w:rPr>
          <w:rFonts w:ascii="Times New Roman" w:hAnsi="Times New Roman" w:cs="Times New Roman"/>
          <w:color w:val="111111"/>
          <w:sz w:val="28"/>
          <w:szCs w:val="28"/>
        </w:rPr>
        <w:t xml:space="preserve"> поступили в марте 2024 года (7 штук). Возникло очень много вопросов по использованию этого тренажёра. Начался этап изучения (просторы интернета). Для себя определила план работы, и уже с этого года применяю этот </w:t>
      </w:r>
      <w:r w:rsidR="00CD3C59" w:rsidRPr="00CD3C59">
        <w:rPr>
          <w:rFonts w:ascii="Times New Roman" w:hAnsi="Times New Roman" w:cs="Times New Roman"/>
          <w:color w:val="111111"/>
          <w:sz w:val="28"/>
          <w:szCs w:val="28"/>
        </w:rPr>
        <w:t>тренажёр в</w:t>
      </w:r>
      <w:r w:rsidRPr="00CD3C59">
        <w:rPr>
          <w:rFonts w:ascii="Times New Roman" w:hAnsi="Times New Roman" w:cs="Times New Roman"/>
          <w:color w:val="111111"/>
          <w:sz w:val="28"/>
          <w:szCs w:val="28"/>
        </w:rPr>
        <w:t xml:space="preserve"> своей работе во всех группах на занятиях физкультуры, индивидуально, групповые занятия, на занятиях по стретчингу.</w:t>
      </w:r>
    </w:p>
    <w:p w14:paraId="237E5BC0" w14:textId="77777777" w:rsidR="007429D0" w:rsidRPr="00CD3C59" w:rsidRDefault="007429D0" w:rsidP="00324658">
      <w:p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192926B" w14:textId="0057A6AA" w:rsidR="001C5C7F" w:rsidRPr="00CD3C59" w:rsidRDefault="007429D0" w:rsidP="00CD3C59">
      <w:pPr>
        <w:shd w:val="clear" w:color="auto" w:fill="FFFFFF"/>
        <w:spacing w:after="0" w:line="210" w:lineRule="atLeast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 этап.</w:t>
      </w:r>
      <w:r w:rsidRPr="00CD3C59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«</w:t>
      </w: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Равновесие»</w:t>
      </w:r>
    </w:p>
    <w:p w14:paraId="2F07D928" w14:textId="77777777" w:rsidR="001C5C7F" w:rsidRPr="00CD3C59" w:rsidRDefault="001C5C7F" w:rsidP="00324658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   </w:t>
      </w:r>
    </w:p>
    <w:p w14:paraId="3777463C" w14:textId="3A47995C" w:rsidR="007429D0" w:rsidRPr="00CD3C59" w:rsidRDefault="001C5C7F" w:rsidP="00CD3C59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Слайд 3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 из важнейших чувств для ребенка - чувство равновесия. Равновесие – это надежность, защищенность и опора.</w:t>
      </w:r>
    </w:p>
    <w:p w14:paraId="75CE35F9" w14:textId="77777777" w:rsidR="007429D0" w:rsidRPr="00CD3C59" w:rsidRDefault="007429D0" w:rsidP="00324658">
      <w:pPr>
        <w:shd w:val="clear" w:color="auto" w:fill="FFFFFF"/>
        <w:spacing w:after="0" w:line="240" w:lineRule="auto"/>
        <w:ind w:right="283" w:firstLine="709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продемонстрировать свои успехи в достижении равновесия, дети могут выполнять упражнения, соревноваться – кто дольше продержится в выбранной позе.</w:t>
      </w:r>
    </w:p>
    <w:p w14:paraId="02F98AEB" w14:textId="77777777" w:rsidR="007429D0" w:rsidRPr="00CD3C59" w:rsidRDefault="007429D0" w:rsidP="00324658">
      <w:pPr>
        <w:shd w:val="clear" w:color="auto" w:fill="FFFFFF"/>
        <w:spacing w:after="0" w:line="240" w:lineRule="auto"/>
        <w:ind w:right="283" w:firstLine="709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Кроме статических упражнений на развитие равновесия можно добавлять и динамические – в движении.</w:t>
      </w:r>
    </w:p>
    <w:p w14:paraId="21AA5548" w14:textId="77777777" w:rsidR="007429D0" w:rsidRPr="00CD3C59" w:rsidRDefault="007429D0" w:rsidP="00CD3C59">
      <w:pPr>
        <w:shd w:val="clear" w:color="auto" w:fill="FFFFFF"/>
        <w:spacing w:after="0" w:line="240" w:lineRule="auto"/>
        <w:ind w:right="283" w:firstLine="708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подготовки работы на балансирах используется комплекс упражнений из набора карточек «Сибирский борд». Дополнять картотеку можно придуманными детьми позами. В старшем возрасте дети самостоятельно могут планировать основную часть занятия, выбирая упражнения.</w:t>
      </w:r>
    </w:p>
    <w:p w14:paraId="1E966A8C" w14:textId="77777777" w:rsidR="007429D0" w:rsidRPr="00CD3C59" w:rsidRDefault="007429D0" w:rsidP="00CD3C59">
      <w:pPr>
        <w:shd w:val="clear" w:color="auto" w:fill="FFFFFF"/>
        <w:spacing w:before="240" w:after="0" w:line="240" w:lineRule="auto"/>
        <w:ind w:right="283"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="001C5C7F"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 «Простые упражнения с бордом»</w:t>
      </w:r>
    </w:p>
    <w:p w14:paraId="0B8249F7" w14:textId="77777777" w:rsidR="001C5C7F" w:rsidRPr="00CD3C59" w:rsidRDefault="001C5C7F" w:rsidP="00CD3C59">
      <w:pPr>
        <w:shd w:val="clear" w:color="auto" w:fill="FFFFFF"/>
        <w:spacing w:after="0" w:line="210" w:lineRule="atLeast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F77502" w14:textId="3BC0EA5F" w:rsidR="007429D0" w:rsidRPr="00CD3C59" w:rsidRDefault="001C5C7F" w:rsidP="00CD3C59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дети уже освоили равновесие, можно переходить к простым упражнениям с бордом и начинать с прикосновений: потрогать, покрутить доску, попробовали встать на неё, сесть.</w:t>
      </w:r>
    </w:p>
    <w:p w14:paraId="0C5082A1" w14:textId="77777777" w:rsidR="007429D0" w:rsidRPr="00CD3C59" w:rsidRDefault="007429D0" w:rsidP="00324658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C59">
        <w:rPr>
          <w:rFonts w:ascii="Times New Roman" w:hAnsi="Times New Roman" w:cs="Times New Roman"/>
          <w:sz w:val="28"/>
          <w:szCs w:val="28"/>
        </w:rPr>
        <w:t xml:space="preserve">Первым делом научитесь выполнять стойку прямо и боком, расставив ноги врозь, и немного раскачиваться. Когда ребенок уверенно стоит на борде, постепенно увеличивайте ширину постановки ног. Затем добавляем движения рук: в стороны, вперед, вверх, становится сложнее. </w:t>
      </w:r>
    </w:p>
    <w:p w14:paraId="07B0171C" w14:textId="77777777" w:rsidR="007429D0" w:rsidRPr="00CD3C59" w:rsidRDefault="007429D0" w:rsidP="00324658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C59">
        <w:rPr>
          <w:rFonts w:ascii="Times New Roman" w:hAnsi="Times New Roman" w:cs="Times New Roman"/>
          <w:sz w:val="28"/>
          <w:szCs w:val="28"/>
        </w:rPr>
        <w:t>Сочетая согласованные движения рук и ног, происходит координация движений всего тела. То есть мы выполняем упражнения, которые быстро включают и активизируют кору головного мозга.</w:t>
      </w:r>
    </w:p>
    <w:p w14:paraId="09733EA1" w14:textId="77777777" w:rsidR="001C5C7F" w:rsidRPr="00CD3C59" w:rsidRDefault="001C5C7F" w:rsidP="00324658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A04F3B" w14:textId="77777777" w:rsidR="00CD3C59" w:rsidRDefault="00CD3C59" w:rsidP="00CD3C59">
      <w:pPr>
        <w:shd w:val="clear" w:color="auto" w:fill="FFFFFF"/>
        <w:spacing w:after="0" w:line="240" w:lineRule="auto"/>
        <w:ind w:right="283"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5A0E3E84" w14:textId="77777777" w:rsidR="00CD3C59" w:rsidRDefault="00CD3C59" w:rsidP="00CD3C59">
      <w:pPr>
        <w:shd w:val="clear" w:color="auto" w:fill="FFFFFF"/>
        <w:spacing w:after="0" w:line="240" w:lineRule="auto"/>
        <w:ind w:right="283"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4D4175FB" w14:textId="77777777" w:rsidR="00CD3C59" w:rsidRDefault="00CD3C59" w:rsidP="00CD3C59">
      <w:pPr>
        <w:shd w:val="clear" w:color="auto" w:fill="FFFFFF"/>
        <w:spacing w:after="0" w:line="240" w:lineRule="auto"/>
        <w:ind w:right="283"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25365578" w14:textId="6F814503" w:rsidR="007429D0" w:rsidRPr="00CD3C59" w:rsidRDefault="007429D0" w:rsidP="00CD3C59">
      <w:pPr>
        <w:shd w:val="clear" w:color="auto" w:fill="FFFFFF"/>
        <w:spacing w:after="0" w:line="240" w:lineRule="auto"/>
        <w:ind w:right="283"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CD3C5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3 этап</w:t>
      </w:r>
      <w:r w:rsidRPr="00CD3C5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 «</w:t>
      </w:r>
      <w:r w:rsidRPr="00CD3C59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Упражнения с предметами</w:t>
      </w:r>
      <w:r w:rsidRPr="00CD3C5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14:paraId="3079B22A" w14:textId="77777777" w:rsidR="001C5C7F" w:rsidRPr="00CD3C59" w:rsidRDefault="001C5C7F" w:rsidP="00324658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93A836" w14:textId="53EACD73" w:rsidR="007429D0" w:rsidRPr="00CD3C59" w:rsidRDefault="001C5C7F" w:rsidP="00CD3C59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Слайд 7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 освоения основных упражнений добавляем в занятия предметы-помощники. Например, мячи, мешочки, гимнастические палки и т.д.</w:t>
      </w:r>
    </w:p>
    <w:p w14:paraId="1FA8F45D" w14:textId="77777777" w:rsidR="007429D0" w:rsidRPr="00CD3C59" w:rsidRDefault="007429D0" w:rsidP="00324658">
      <w:pPr>
        <w:shd w:val="clear" w:color="auto" w:fill="FFFFFF"/>
        <w:spacing w:after="0" w:line="240" w:lineRule="auto"/>
        <w:ind w:right="283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этап предполагает работу по уровням (по степени усложнения):</w:t>
      </w:r>
    </w:p>
    <w:p w14:paraId="2FB357F9" w14:textId="77777777" w:rsidR="007429D0" w:rsidRPr="00CD3C59" w:rsidRDefault="007429D0" w:rsidP="00324658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индивидуальная работа;</w:t>
      </w:r>
    </w:p>
    <w:p w14:paraId="0E42AA2D" w14:textId="77777777" w:rsidR="007429D0" w:rsidRPr="00CD3C59" w:rsidRDefault="007429D0" w:rsidP="00324658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парная работа;</w:t>
      </w:r>
    </w:p>
    <w:p w14:paraId="2E873519" w14:textId="77777777" w:rsidR="007429D0" w:rsidRPr="00CD3C59" w:rsidRDefault="007429D0" w:rsidP="00324658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групповая игра</w:t>
      </w:r>
    </w:p>
    <w:p w14:paraId="140CD521" w14:textId="0FF12866" w:rsidR="007429D0" w:rsidRPr="00CD3C59" w:rsidRDefault="00CD3C59" w:rsidP="00324658">
      <w:pPr>
        <w:shd w:val="clear" w:color="auto" w:fill="FFFFFF"/>
        <w:spacing w:after="0" w:line="240" w:lineRule="auto"/>
        <w:ind w:left="709" w:right="283" w:firstLine="709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Например,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задания для индивидуальной работы:</w:t>
      </w:r>
    </w:p>
    <w:p w14:paraId="4B590CAF" w14:textId="77777777" w:rsidR="007429D0" w:rsidRPr="00CD3C59" w:rsidRDefault="007429D0" w:rsidP="0032465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перекладывание мешочка над головой, под ногами, вокруг себя; </w:t>
      </w:r>
    </w:p>
    <w:p w14:paraId="32486A2B" w14:textId="77777777" w:rsidR="007429D0" w:rsidRPr="00CD3C59" w:rsidRDefault="007429D0" w:rsidP="0032465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подкидывание мяча или мешочка вверх двумя руками или одной, стоя на доске, отбивание мяча (одной или двумя руками);</w:t>
      </w:r>
    </w:p>
    <w:p w14:paraId="1F1DD03C" w14:textId="77777777" w:rsidR="007429D0" w:rsidRPr="00CD3C59" w:rsidRDefault="007429D0" w:rsidP="0032465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кидание предметов по мишеням;</w:t>
      </w:r>
    </w:p>
    <w:p w14:paraId="55CA54C1" w14:textId="77777777" w:rsidR="007429D0" w:rsidRPr="00CD3C59" w:rsidRDefault="007429D0" w:rsidP="0032465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вращение обруча;</w:t>
      </w:r>
    </w:p>
    <w:p w14:paraId="4E224A7A" w14:textId="77777777" w:rsidR="007429D0" w:rsidRPr="00CD3C59" w:rsidRDefault="007429D0" w:rsidP="0032465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ind w:left="709" w:right="283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отбивание воздушного шарика при помощи ракетки или палки.</w:t>
      </w:r>
    </w:p>
    <w:p w14:paraId="14900669" w14:textId="77777777" w:rsidR="007429D0" w:rsidRPr="00CD3C59" w:rsidRDefault="007429D0" w:rsidP="00324658">
      <w:p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Варианты заданий для парного взаимодействия:</w:t>
      </w:r>
    </w:p>
    <w:p w14:paraId="7452A6AF" w14:textId="77777777" w:rsidR="007429D0" w:rsidRPr="00CD3C59" w:rsidRDefault="007429D0" w:rsidP="00324658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передача мяча в парах, с ударом от пола;</w:t>
      </w:r>
    </w:p>
    <w:p w14:paraId="21D17ECA" w14:textId="77777777" w:rsidR="007429D0" w:rsidRPr="00CD3C59" w:rsidRDefault="007429D0" w:rsidP="00324658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набивать мяч, удерживая простынь с двух сторон;</w:t>
      </w:r>
    </w:p>
    <w:p w14:paraId="7CF9BE8E" w14:textId="77777777" w:rsidR="007429D0" w:rsidRPr="00CD3C59" w:rsidRDefault="007429D0" w:rsidP="00324658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жонглирование различными предметами.</w:t>
      </w:r>
    </w:p>
    <w:p w14:paraId="1410501D" w14:textId="77777777" w:rsidR="001C5C7F" w:rsidRPr="00CD3C59" w:rsidRDefault="001C5C7F" w:rsidP="00324658">
      <w:pPr>
        <w:pStyle w:val="1"/>
        <w:numPr>
          <w:ilvl w:val="0"/>
          <w:numId w:val="5"/>
        </w:num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14:paraId="50DE2C32" w14:textId="77777777" w:rsidR="007429D0" w:rsidRPr="00CD3C59" w:rsidRDefault="007429D0" w:rsidP="00CD3C59">
      <w:pPr>
        <w:shd w:val="clear" w:color="auto" w:fill="FFFFFF"/>
        <w:spacing w:after="0" w:line="240" w:lineRule="auto"/>
        <w:ind w:right="283" w:firstLine="709"/>
        <w:jc w:val="center"/>
        <w:textAlignment w:val="baseline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4 этап</w:t>
      </w: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«</w:t>
      </w:r>
      <w:r w:rsidR="00CA1554"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Игров</w:t>
      </w: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ая деятельность»</w:t>
      </w:r>
    </w:p>
    <w:p w14:paraId="765254D3" w14:textId="77777777" w:rsidR="001C5C7F" w:rsidRPr="00CD3C59" w:rsidRDefault="001C5C7F" w:rsidP="00324658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86F9B8" w14:textId="31A3E3F3" w:rsidR="007429D0" w:rsidRPr="00CD3C59" w:rsidRDefault="001C5C7F" w:rsidP="00CD3C59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Слайд 10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CD3C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После </w:t>
      </w:r>
      <w:proofErr w:type="gramStart"/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того</w:t>
      </w:r>
      <w:proofErr w:type="gramEnd"/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дети освоили </w:t>
      </w:r>
      <w:proofErr w:type="spellStart"/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Сибборд</w:t>
      </w:r>
      <w:proofErr w:type="spellEnd"/>
      <w:r w:rsidR="007429D0" w:rsidRPr="00CD3C5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физкультурном зале, нужно дать полет детской фантазии и в группе. Дети с увлечением внедрят его в свои игры. </w:t>
      </w:r>
      <w:r w:rsidR="007429D0" w:rsidRPr="00CD3C59">
        <w:rPr>
          <w:rFonts w:ascii="Times New Roman" w:hAnsi="Times New Roman" w:cs="Times New Roman"/>
          <w:sz w:val="28"/>
          <w:szCs w:val="28"/>
        </w:rPr>
        <w:t xml:space="preserve">В процессе такой игры расширяется кругозор, развивается фантазия, двигательный опыт, происходит взаимодействие со сверстниками, задействованы все области развития. Всё это действо происходит во время игры, а игра – основной вид деятельности. </w:t>
      </w:r>
    </w:p>
    <w:p w14:paraId="2926F577" w14:textId="77777777" w:rsidR="007429D0" w:rsidRPr="00CD3C59" w:rsidRDefault="007429D0" w:rsidP="00324658">
      <w:pPr>
        <w:shd w:val="clear" w:color="auto" w:fill="FFFFFF"/>
        <w:spacing w:after="0" w:line="240" w:lineRule="auto"/>
        <w:ind w:right="283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6A3A61A" w14:textId="77777777" w:rsidR="007429D0" w:rsidRPr="00CD3C59" w:rsidRDefault="007429D0" w:rsidP="003246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Но, прежде чем начинать работу с </w:t>
      </w:r>
      <w:proofErr w:type="spellStart"/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Сиббордами</w:t>
      </w:r>
      <w:proofErr w:type="spellEnd"/>
      <w:r w:rsidRPr="00CD3C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 нужно обязательно ознакомиться с Основными правилами работы на балансировочных досках:</w:t>
      </w:r>
    </w:p>
    <w:p w14:paraId="5F282569" w14:textId="77777777" w:rsidR="007429D0" w:rsidRPr="00CD3C59" w:rsidRDefault="007429D0" w:rsidP="0032465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3C5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Соблюдать технику безопасности:</w:t>
      </w:r>
    </w:p>
    <w:p w14:paraId="2230118D" w14:textId="77777777" w:rsidR="007429D0" w:rsidRPr="00CD3C59" w:rsidRDefault="007429D0" w:rsidP="00324658">
      <w:pPr>
        <w:pStyle w:val="1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борды используются на мягкой, нескользящей поверхности, на безопасном расстоянии от других участников и предметов;</w:t>
      </w:r>
    </w:p>
    <w:p w14:paraId="291E10FC" w14:textId="77777777" w:rsidR="007429D0" w:rsidRPr="00CD3C59" w:rsidRDefault="007429D0" w:rsidP="00324658">
      <w:pPr>
        <w:pStyle w:val="1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занятия проводятся под строгим контролем специалиста, как в целях безопасности, так и для полноценной результативности;</w:t>
      </w:r>
    </w:p>
    <w:p w14:paraId="017E6752" w14:textId="77777777" w:rsidR="007429D0" w:rsidRPr="00CD3C59" w:rsidRDefault="007429D0" w:rsidP="00324658">
      <w:pPr>
        <w:pStyle w:val="1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держаться пальцами за край доски при раскачивании – опасно, пальцы могут попасть под доску, будет неприятно;</w:t>
      </w:r>
    </w:p>
    <w:p w14:paraId="694E6B1C" w14:textId="77777777" w:rsidR="007429D0" w:rsidRPr="00CD3C59" w:rsidRDefault="007429D0" w:rsidP="00324658">
      <w:pPr>
        <w:pStyle w:val="1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несмотря на то, что сами упражнения не кажутся какими-то необычными и сложными, эффект от занятий произойдет лишь при правильном подборе упражнений, в комфортном для ребенка темпе.</w:t>
      </w:r>
    </w:p>
    <w:p w14:paraId="00700577" w14:textId="77777777" w:rsidR="007429D0" w:rsidRPr="00CD3C59" w:rsidRDefault="007429D0" w:rsidP="00324658">
      <w:pPr>
        <w:shd w:val="clear" w:color="auto" w:fill="FFFFFF"/>
        <w:spacing w:after="0" w:line="240" w:lineRule="auto"/>
        <w:ind w:left="851" w:hanging="627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2.     Упражнения должны носить игровой характер, при этом, важна сосредоточенность и правильное выполнение.</w:t>
      </w:r>
    </w:p>
    <w:p w14:paraId="648E6192" w14:textId="77777777" w:rsidR="007429D0" w:rsidRPr="00CD3C59" w:rsidRDefault="007429D0" w:rsidP="00324658">
      <w:pPr>
        <w:shd w:val="clear" w:color="auto" w:fill="FFFFFF"/>
        <w:spacing w:after="0" w:line="240" w:lineRule="auto"/>
        <w:ind w:left="851" w:hanging="627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     Не заниматься слишком долго, даже если малышу очень нравится (15 минут в день более чем достаточно в первое время занятий).</w:t>
      </w:r>
    </w:p>
    <w:p w14:paraId="454218D9" w14:textId="77777777" w:rsidR="007429D0" w:rsidRPr="00CD3C59" w:rsidRDefault="007429D0" w:rsidP="00324658">
      <w:pPr>
        <w:shd w:val="clear" w:color="auto" w:fill="FFFFFF"/>
        <w:spacing w:after="0" w:line="240" w:lineRule="auto"/>
        <w:ind w:left="851" w:hanging="62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4.     Всегда подстраховывать ребенка во время занятий (пока ребенок на борде не почувствует себя уверенным и не перестанет постоянно смотреть под ноги или хвататься за опору);</w:t>
      </w:r>
    </w:p>
    <w:p w14:paraId="13C016F9" w14:textId="77777777" w:rsidR="007429D0" w:rsidRPr="00CD3C59" w:rsidRDefault="007429D0" w:rsidP="00324658">
      <w:pPr>
        <w:shd w:val="clear" w:color="auto" w:fill="FFFFFF"/>
        <w:spacing w:after="0" w:line="240" w:lineRule="auto"/>
        <w:ind w:left="851" w:hanging="627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6.     Перед началом выполнения упражнений детям нужен разогрев, разминка и растяжка.</w:t>
      </w:r>
    </w:p>
    <w:p w14:paraId="4B3E15A3" w14:textId="77777777" w:rsidR="007429D0" w:rsidRPr="00CD3C59" w:rsidRDefault="007429D0" w:rsidP="00324658">
      <w:pPr>
        <w:shd w:val="clear" w:color="auto" w:fill="FFFFFF"/>
        <w:spacing w:after="0" w:line="240" w:lineRule="auto"/>
        <w:ind w:left="224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D3C5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7.     </w:t>
      </w:r>
      <w:r w:rsidRPr="00CD3C5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 главное: поддерживать позитивный настрой!</w:t>
      </w:r>
      <w:r w:rsidRPr="00CD3C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17994DC6" w14:textId="31B14982" w:rsidR="007429D0" w:rsidRPr="00CD3C59" w:rsidRDefault="001C5C7F" w:rsidP="00CD3C59">
      <w:pPr>
        <w:pStyle w:val="a4"/>
        <w:spacing w:before="0" w:beforeAutospacing="0" w:after="194" w:afterAutospacing="0"/>
        <w:ind w:firstLine="224"/>
        <w:jc w:val="both"/>
        <w:rPr>
          <w:b/>
          <w:color w:val="000000"/>
          <w:sz w:val="28"/>
          <w:szCs w:val="28"/>
        </w:rPr>
      </w:pPr>
      <w:r w:rsidRPr="00CD3C59">
        <w:rPr>
          <w:sz w:val="28"/>
          <w:szCs w:val="28"/>
        </w:rPr>
        <w:t>В заключении - с</w:t>
      </w:r>
      <w:r w:rsidR="007429D0" w:rsidRPr="00CD3C59">
        <w:rPr>
          <w:sz w:val="28"/>
          <w:szCs w:val="28"/>
        </w:rPr>
        <w:t>ибирский борд – это уникальное оборудование для детского сада: он создает особую развивающую среду и не только укрепляет здоровье, но и помогает в решении логопедических, сенсорных, речевых задач, дает хорошую работу мозжечка и вестибулярного аппарата, что является залогом качества нашей жизни и активной работы мозга.</w:t>
      </w:r>
      <w:r w:rsidRPr="00CD3C59">
        <w:rPr>
          <w:sz w:val="28"/>
          <w:szCs w:val="28"/>
        </w:rPr>
        <w:t xml:space="preserve">                  </w:t>
      </w:r>
    </w:p>
    <w:p w14:paraId="6F496298" w14:textId="77777777" w:rsidR="00F20DB5" w:rsidRPr="00CD3C59" w:rsidRDefault="00F20DB5" w:rsidP="003246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0DB5" w:rsidRPr="00CD3C59" w:rsidSect="00A20513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45E82"/>
    <w:multiLevelType w:val="hybridMultilevel"/>
    <w:tmpl w:val="FDBCB8C4"/>
    <w:lvl w:ilvl="0" w:tplc="8E1C5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AEC"/>
    <w:multiLevelType w:val="hybridMultilevel"/>
    <w:tmpl w:val="960277A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315D068D"/>
    <w:multiLevelType w:val="hybridMultilevel"/>
    <w:tmpl w:val="F738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57773"/>
    <w:multiLevelType w:val="hybridMultilevel"/>
    <w:tmpl w:val="84426408"/>
    <w:lvl w:ilvl="0" w:tplc="3222BEE8">
      <w:start w:val="1"/>
      <w:numFmt w:val="decimal"/>
      <w:lvlText w:val="%1."/>
      <w:lvlJc w:val="left"/>
      <w:pPr>
        <w:ind w:left="924" w:hanging="564"/>
      </w:pPr>
      <w:rPr>
        <w:rFonts w:eastAsia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8C7F76"/>
    <w:multiLevelType w:val="hybridMultilevel"/>
    <w:tmpl w:val="48381F48"/>
    <w:lvl w:ilvl="0" w:tplc="8E1C56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7E0AAE9A">
      <w:numFmt w:val="bullet"/>
      <w:lvlText w:val="·"/>
      <w:lvlJc w:val="left"/>
      <w:pPr>
        <w:ind w:left="1789" w:hanging="36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DAD46AA"/>
    <w:multiLevelType w:val="hybridMultilevel"/>
    <w:tmpl w:val="77AED0F6"/>
    <w:lvl w:ilvl="0" w:tplc="0B922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29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AE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5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0C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47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EC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22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E2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E01208"/>
    <w:multiLevelType w:val="hybridMultilevel"/>
    <w:tmpl w:val="F5EA9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3340087">
    <w:abstractNumId w:val="3"/>
  </w:num>
  <w:num w:numId="2" w16cid:durableId="502166876">
    <w:abstractNumId w:val="1"/>
  </w:num>
  <w:num w:numId="3" w16cid:durableId="1674800715">
    <w:abstractNumId w:val="6"/>
  </w:num>
  <w:num w:numId="4" w16cid:durableId="273293650">
    <w:abstractNumId w:val="4"/>
  </w:num>
  <w:num w:numId="5" w16cid:durableId="18433132">
    <w:abstractNumId w:val="0"/>
  </w:num>
  <w:num w:numId="6" w16cid:durableId="793985655">
    <w:abstractNumId w:val="2"/>
  </w:num>
  <w:num w:numId="7" w16cid:durableId="943154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9D0"/>
    <w:rsid w:val="00114626"/>
    <w:rsid w:val="001C5C7F"/>
    <w:rsid w:val="001D160A"/>
    <w:rsid w:val="002B4E93"/>
    <w:rsid w:val="00324658"/>
    <w:rsid w:val="0050728D"/>
    <w:rsid w:val="007429D0"/>
    <w:rsid w:val="00A20513"/>
    <w:rsid w:val="00B51812"/>
    <w:rsid w:val="00CA1554"/>
    <w:rsid w:val="00CD3C59"/>
    <w:rsid w:val="00F2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106"/>
  <w15:docId w15:val="{4DE2CF2B-D171-42E1-9E0F-6DFB9124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29D0"/>
    <w:pPr>
      <w:ind w:left="720"/>
    </w:pPr>
    <w:rPr>
      <w:rFonts w:ascii="Calibri" w:eastAsia="Times New Roman" w:hAnsi="Calibri" w:cs="Calibri"/>
    </w:rPr>
  </w:style>
  <w:style w:type="character" w:styleId="a3">
    <w:name w:val="Strong"/>
    <w:basedOn w:val="a0"/>
    <w:qFormat/>
    <w:rsid w:val="007429D0"/>
    <w:rPr>
      <w:rFonts w:cs="Times New Roman"/>
      <w:b/>
      <w:bCs/>
    </w:rPr>
  </w:style>
  <w:style w:type="paragraph" w:customStyle="1" w:styleId="10">
    <w:name w:val="Без интервала1"/>
    <w:rsid w:val="007429D0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74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Home</cp:lastModifiedBy>
  <cp:revision>9</cp:revision>
  <dcterms:created xsi:type="dcterms:W3CDTF">2024-11-10T12:18:00Z</dcterms:created>
  <dcterms:modified xsi:type="dcterms:W3CDTF">2024-11-13T10:19:00Z</dcterms:modified>
</cp:coreProperties>
</file>