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847BB" w14:textId="3E1BCE68" w:rsidR="00392C69" w:rsidRP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>Муниципальное бюджетное дошкольное</w:t>
      </w:r>
    </w:p>
    <w:p w14:paraId="4DB1EE9D" w14:textId="295DF269" w:rsidR="00392C69" w:rsidRP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>образовательное учреждение</w:t>
      </w:r>
    </w:p>
    <w:p w14:paraId="14296D41" w14:textId="77F571CB" w:rsidR="00392C69" w:rsidRP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>детский сад № 1 «Березка» поселка Мостовского</w:t>
      </w:r>
    </w:p>
    <w:p w14:paraId="216AFDDD" w14:textId="6745B31E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>муниципального образования Мостовской район</w:t>
      </w:r>
    </w:p>
    <w:p w14:paraId="0BD7EF2B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75FEFDF0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5260DEAA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694B10F9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7FD70BE7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77F088E3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61C062ED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2C9FFEAF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3976C9B5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</w:p>
    <w:p w14:paraId="1D24EE30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</w:p>
    <w:p w14:paraId="20A79F05" w14:textId="598C59BB" w:rsidR="00392C69" w:rsidRDefault="00392C69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Сообщение к опыту работы на тему:</w:t>
      </w:r>
    </w:p>
    <w:p w14:paraId="4F81BF1E" w14:textId="77777777" w:rsidR="00255BB7" w:rsidRDefault="00392C69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  <w:r w:rsidRPr="00392C69">
        <w:rPr>
          <w:b/>
          <w:bCs/>
          <w:sz w:val="28"/>
          <w:szCs w:val="28"/>
          <w:shd w:val="clear" w:color="auto" w:fill="FFFFFF"/>
        </w:rPr>
        <w:t xml:space="preserve">«Наши помощники – тематические карточки </w:t>
      </w:r>
    </w:p>
    <w:p w14:paraId="4E3D4C5E" w14:textId="3F8DAEC6" w:rsidR="00392C69" w:rsidRPr="00392C69" w:rsidRDefault="00392C69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shd w:val="clear" w:color="auto" w:fill="FFFFFF"/>
        </w:rPr>
      </w:pPr>
      <w:r w:rsidRPr="00392C69">
        <w:rPr>
          <w:b/>
          <w:bCs/>
          <w:sz w:val="28"/>
          <w:szCs w:val="28"/>
          <w:shd w:val="clear" w:color="auto" w:fill="FFFFFF"/>
        </w:rPr>
        <w:t xml:space="preserve">в Центре грамоты и речи, карточки исследования слов» </w:t>
      </w:r>
    </w:p>
    <w:p w14:paraId="10FA3839" w14:textId="77777777" w:rsid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2CD25B37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1D02142A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73CC5829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015F12FC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37680B37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2D830344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1621152F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0E365883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55EE420D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3068C9DC" w14:textId="77777777" w:rsidR="00255BB7" w:rsidRDefault="00255BB7" w:rsidP="00255BB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04A50A74" w14:textId="77777777" w:rsidR="00255BB7" w:rsidRPr="00392C69" w:rsidRDefault="00255BB7" w:rsidP="00255BB7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Подготовила: </w:t>
      </w:r>
      <w:r w:rsidRPr="00392C69">
        <w:rPr>
          <w:sz w:val="28"/>
          <w:szCs w:val="28"/>
          <w:shd w:val="clear" w:color="auto" w:fill="FFFFFF"/>
        </w:rPr>
        <w:t>Степаненко Олеся Алексеевна</w:t>
      </w:r>
    </w:p>
    <w:p w14:paraId="3F14CE4B" w14:textId="4A8EBDE9" w:rsidR="00255BB7" w:rsidRDefault="00255BB7" w:rsidP="00255BB7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>воспитатель МБДОУ «Детский сад № 1 Берёзка»</w:t>
      </w:r>
    </w:p>
    <w:p w14:paraId="61186F35" w14:textId="77777777" w:rsidR="00255BB7" w:rsidRDefault="00255BB7" w:rsidP="00255BB7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14:paraId="1A919FCD" w14:textId="77777777" w:rsidR="00255BB7" w:rsidRPr="00392C69" w:rsidRDefault="00255BB7" w:rsidP="00255BB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92C6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stepanencko.olesia2014@yandex.ru</w:t>
        </w:r>
      </w:hyperlink>
      <w:r w:rsidRPr="00392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8-918-195-61-05</w:t>
      </w:r>
    </w:p>
    <w:p w14:paraId="1C3AF721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1D276556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0B675E80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17A10834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17C4731B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178479B9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503E6727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05081ECF" w14:textId="77777777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66809FD5" w14:textId="5B13893B" w:rsidR="00255BB7" w:rsidRDefault="00255BB7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2022 год</w:t>
      </w:r>
    </w:p>
    <w:p w14:paraId="6A4BA278" w14:textId="77777777" w:rsidR="00392C69" w:rsidRPr="00392C69" w:rsidRDefault="00392C69" w:rsidP="00392C6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7E1E8D9B" w14:textId="77777777" w:rsidR="00255BB7" w:rsidRDefault="00392C69" w:rsidP="00255BB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br w:type="page"/>
      </w:r>
      <w:r w:rsidR="00743451" w:rsidRPr="00255B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«</w:t>
      </w:r>
      <w:r w:rsidR="00302512" w:rsidRPr="00255B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Наши помощники – тематические карточки </w:t>
      </w:r>
      <w:r w:rsidR="00743451" w:rsidRPr="00255B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Центре грамоты и речи, </w:t>
      </w:r>
    </w:p>
    <w:p w14:paraId="04B79463" w14:textId="752B814B" w:rsidR="00302512" w:rsidRPr="00255BB7" w:rsidRDefault="00302512" w:rsidP="00255BB7">
      <w:pPr>
        <w:spacing w:line="240" w:lineRule="auto"/>
        <w:jc w:val="center"/>
        <w:rPr>
          <w:sz w:val="28"/>
          <w:szCs w:val="28"/>
          <w:shd w:val="clear" w:color="auto" w:fill="FFFFFF"/>
        </w:rPr>
      </w:pPr>
      <w:r w:rsidRPr="00255B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карточки исследования слов</w:t>
      </w:r>
      <w:r w:rsidR="00743451" w:rsidRPr="00255B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14:paraId="11C455C3" w14:textId="77777777" w:rsidR="00302512" w:rsidRPr="00392C69" w:rsidRDefault="0030251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</w:p>
    <w:p w14:paraId="0A6055AE" w14:textId="25578D83" w:rsidR="00743451" w:rsidRPr="00392C69" w:rsidRDefault="00743451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>Добрый день, уважаемые коллеги!</w:t>
      </w:r>
    </w:p>
    <w:p w14:paraId="341ACB5E" w14:textId="63FD6032" w:rsidR="00571692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 xml:space="preserve">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</w:t>
      </w:r>
      <w:proofErr w:type="spellStart"/>
      <w:r w:rsidRPr="00392C69">
        <w:rPr>
          <w:sz w:val="28"/>
          <w:szCs w:val="28"/>
          <w:shd w:val="clear" w:color="auto" w:fill="FFFFFF"/>
        </w:rPr>
        <w:t>предшкольный</w:t>
      </w:r>
      <w:proofErr w:type="spellEnd"/>
      <w:r w:rsidRPr="00392C69">
        <w:rPr>
          <w:sz w:val="28"/>
          <w:szCs w:val="28"/>
          <w:shd w:val="clear" w:color="auto" w:fill="FFFFFF"/>
        </w:rPr>
        <w:t xml:space="preserve"> период воспитания.</w:t>
      </w:r>
    </w:p>
    <w:p w14:paraId="19BCCD51" w14:textId="210C228B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2C69">
        <w:rPr>
          <w:sz w:val="28"/>
          <w:szCs w:val="28"/>
          <w:shd w:val="clear" w:color="auto" w:fill="FFFFFF"/>
        </w:rPr>
        <w:t xml:space="preserve">Основная образовательная программа дошкольного образования «Вдохновение» под редакцией В.К. </w:t>
      </w:r>
      <w:proofErr w:type="spellStart"/>
      <w:r w:rsidRPr="00392C69">
        <w:rPr>
          <w:sz w:val="28"/>
          <w:szCs w:val="28"/>
          <w:shd w:val="clear" w:color="auto" w:fill="FFFFFF"/>
        </w:rPr>
        <w:t>Загвоздкиной</w:t>
      </w:r>
      <w:proofErr w:type="spellEnd"/>
      <w:r w:rsidRPr="00392C69">
        <w:rPr>
          <w:sz w:val="28"/>
          <w:szCs w:val="28"/>
          <w:shd w:val="clear" w:color="auto" w:fill="FFFFFF"/>
        </w:rPr>
        <w:t xml:space="preserve">, И.Е. Федосовой, следуя требованиям Стандарта, </w:t>
      </w:r>
      <w:r w:rsidRPr="00392C69">
        <w:rPr>
          <w:sz w:val="28"/>
          <w:szCs w:val="28"/>
        </w:rPr>
        <w:t>определяет содержание образовательной области речевого</w:t>
      </w:r>
      <w:r w:rsidR="00AA71A8" w:rsidRPr="00392C69">
        <w:rPr>
          <w:sz w:val="28"/>
          <w:szCs w:val="28"/>
        </w:rPr>
        <w:t xml:space="preserve"> развития.</w:t>
      </w:r>
      <w:r w:rsidR="00255BB7">
        <w:rPr>
          <w:sz w:val="28"/>
          <w:szCs w:val="28"/>
        </w:rPr>
        <w:t xml:space="preserve"> </w:t>
      </w:r>
      <w:r w:rsidR="00AA71A8" w:rsidRPr="00392C69">
        <w:rPr>
          <w:sz w:val="28"/>
          <w:szCs w:val="28"/>
          <w:shd w:val="clear" w:color="auto" w:fill="FFFFFF"/>
        </w:rPr>
        <w:t>О</w:t>
      </w:r>
      <w:r w:rsidRPr="00392C69">
        <w:rPr>
          <w:sz w:val="28"/>
          <w:szCs w:val="28"/>
          <w:shd w:val="clear" w:color="auto" w:fill="FFFFFF"/>
        </w:rPr>
        <w:t xml:space="preserve">дной из задач является </w:t>
      </w:r>
      <w:r w:rsidRPr="00392C69">
        <w:rPr>
          <w:sz w:val="28"/>
          <w:szCs w:val="28"/>
        </w:rPr>
        <w:t>развитие предпосылок формирования грамотности: развитие фонематического слуха, знакомство ребенка с книжной культурой, детской литературой, понимание им на слух текстов различных жанров детской литературы, формирование речевой активности</w:t>
      </w:r>
      <w:proofErr w:type="gramStart"/>
      <w:r w:rsidRPr="00392C69">
        <w:rPr>
          <w:sz w:val="28"/>
          <w:szCs w:val="28"/>
        </w:rPr>
        <w:t>.Д</w:t>
      </w:r>
      <w:proofErr w:type="gramEnd"/>
      <w:r w:rsidRPr="00392C69">
        <w:rPr>
          <w:sz w:val="28"/>
          <w:szCs w:val="28"/>
        </w:rPr>
        <w:t>ля решения данной задачи необходимы специально созданные условия</w:t>
      </w:r>
      <w:r w:rsidRPr="00392C69">
        <w:rPr>
          <w:sz w:val="28"/>
          <w:szCs w:val="28"/>
          <w:shd w:val="clear" w:color="auto" w:fill="FFFFFF"/>
        </w:rPr>
        <w:t>.</w:t>
      </w:r>
    </w:p>
    <w:p w14:paraId="7B1D60E9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 xml:space="preserve">Ещё выдающийся философ и педагог Жан Жак Руссо предложил рассматривать среду, как условие оптимального саморазвития личности, считая, что благодаря ей, ребенок сам может развивать свои индивидуальные способности и возможности. </w:t>
      </w:r>
    </w:p>
    <w:p w14:paraId="311BBC3D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  <w:shd w:val="clear" w:color="auto" w:fill="FFFFFF"/>
        </w:rPr>
        <w:t>Поэтому</w:t>
      </w:r>
      <w:r w:rsidR="008F08C1" w:rsidRPr="00392C69">
        <w:rPr>
          <w:sz w:val="28"/>
          <w:szCs w:val="28"/>
          <w:shd w:val="clear" w:color="auto" w:fill="FFFFFF"/>
        </w:rPr>
        <w:t>,</w:t>
      </w:r>
      <w:r w:rsidRPr="00392C69">
        <w:rPr>
          <w:sz w:val="28"/>
          <w:szCs w:val="28"/>
          <w:shd w:val="clear" w:color="auto" w:fill="FFFFFF"/>
        </w:rPr>
        <w:t xml:space="preserve"> работая с детьми дошкольного возраста</w:t>
      </w:r>
      <w:r w:rsidR="008F08C1" w:rsidRPr="00392C69">
        <w:rPr>
          <w:sz w:val="28"/>
          <w:szCs w:val="28"/>
          <w:shd w:val="clear" w:color="auto" w:fill="FFFFFF"/>
        </w:rPr>
        <w:t>,</w:t>
      </w:r>
      <w:r w:rsidRPr="00392C69">
        <w:rPr>
          <w:sz w:val="28"/>
          <w:szCs w:val="28"/>
          <w:shd w:val="clear" w:color="auto" w:fill="FFFFFF"/>
        </w:rPr>
        <w:t xml:space="preserve"> необходимо создать такую среду, которая формировала у детей потребность в чтении и письме. </w:t>
      </w:r>
      <w:r w:rsidRPr="00392C69">
        <w:rPr>
          <w:bCs/>
          <w:color w:val="000000"/>
          <w:sz w:val="28"/>
          <w:szCs w:val="28"/>
          <w:shd w:val="clear" w:color="auto" w:fill="FFFFFF"/>
        </w:rPr>
        <w:t xml:space="preserve">Организованный Центр грамоты и речи включает </w:t>
      </w:r>
      <w:r w:rsidRPr="00392C69">
        <w:rPr>
          <w:sz w:val="28"/>
          <w:szCs w:val="28"/>
        </w:rPr>
        <w:t>в себя книги разных жанров, журналы, «Азбуки</w:t>
      </w:r>
      <w:r w:rsidR="00AA71A8" w:rsidRPr="00392C69">
        <w:rPr>
          <w:sz w:val="28"/>
          <w:szCs w:val="28"/>
        </w:rPr>
        <w:t xml:space="preserve">»; плакаты с буквами, слогами, </w:t>
      </w:r>
      <w:r w:rsidRPr="00392C69">
        <w:rPr>
          <w:sz w:val="28"/>
          <w:szCs w:val="28"/>
        </w:rPr>
        <w:t>словами; кубики и карточки с буквами для составления слов; буквы из разных материалов, настольные игры с буквами – все эти пособия поддерживают интерес к родному языку и стимулируют детей применять это в самостоятельной деятельности.</w:t>
      </w:r>
    </w:p>
    <w:p w14:paraId="101131BA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</w:rPr>
        <w:lastRenderedPageBreak/>
        <w:t>Для формирования интереса к письменной речи в центре есть разная бумага, блокноты, тетради, трафареты, «детская типография», которые побуждают записывать, печатать слова.  Также здесь находятся ленточки, тесьма, дырокол, заготовки для обложек, что мотивирует детей создавать самодельные книжки.</w:t>
      </w:r>
    </w:p>
    <w:p w14:paraId="7EAD5D92" w14:textId="35FBEAAF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sz w:val="28"/>
          <w:szCs w:val="28"/>
          <w:shd w:val="clear" w:color="auto" w:fill="FFFFFF"/>
        </w:rPr>
      </w:pPr>
      <w:r w:rsidRPr="00392C69">
        <w:rPr>
          <w:sz w:val="28"/>
          <w:szCs w:val="28"/>
        </w:rPr>
        <w:t xml:space="preserve">Использование </w:t>
      </w:r>
      <w:r w:rsidRPr="00392C69">
        <w:rPr>
          <w:rStyle w:val="c8"/>
          <w:bCs/>
          <w:sz w:val="28"/>
          <w:szCs w:val="28"/>
        </w:rPr>
        <w:t>дидактического комплекса Речь</w:t>
      </w:r>
      <w:r w:rsidR="00743451" w:rsidRPr="00392C69">
        <w:rPr>
          <w:rStyle w:val="c8"/>
          <w:bCs/>
          <w:sz w:val="28"/>
          <w:szCs w:val="28"/>
        </w:rPr>
        <w:t xml:space="preserve"> </w:t>
      </w:r>
      <w:r w:rsidRPr="00392C69">
        <w:rPr>
          <w:rStyle w:val="c8"/>
          <w:bCs/>
          <w:sz w:val="28"/>
          <w:szCs w:val="28"/>
        </w:rPr>
        <w:t>плюс</w:t>
      </w:r>
      <w:r w:rsidR="00743451" w:rsidRPr="00392C69">
        <w:rPr>
          <w:rStyle w:val="c8"/>
          <w:bCs/>
          <w:sz w:val="28"/>
          <w:szCs w:val="28"/>
        </w:rPr>
        <w:t xml:space="preserve"> </w:t>
      </w:r>
      <w:r w:rsidRPr="00392C69">
        <w:rPr>
          <w:rStyle w:val="c3"/>
          <w:sz w:val="28"/>
          <w:szCs w:val="28"/>
        </w:rPr>
        <w:t xml:space="preserve">позволяет гибко и </w:t>
      </w:r>
      <w:r w:rsidR="00B57478" w:rsidRPr="00392C69">
        <w:rPr>
          <w:rStyle w:val="c3"/>
          <w:sz w:val="28"/>
          <w:szCs w:val="28"/>
        </w:rPr>
        <w:t>эффективно организовать работу</w:t>
      </w:r>
      <w:r w:rsidR="008F08C1" w:rsidRPr="00392C69">
        <w:rPr>
          <w:rStyle w:val="c3"/>
          <w:sz w:val="28"/>
          <w:szCs w:val="28"/>
        </w:rPr>
        <w:t xml:space="preserve"> по</w:t>
      </w:r>
      <w:r w:rsidRPr="00392C69">
        <w:rPr>
          <w:rStyle w:val="c3"/>
          <w:sz w:val="28"/>
          <w:szCs w:val="28"/>
        </w:rPr>
        <w:t xml:space="preserve">развитию фонематического восприятия и освоению </w:t>
      </w:r>
      <w:proofErr w:type="spellStart"/>
      <w:proofErr w:type="gramStart"/>
      <w:r w:rsidRPr="00392C69">
        <w:rPr>
          <w:rStyle w:val="c3"/>
          <w:sz w:val="28"/>
          <w:szCs w:val="28"/>
        </w:rPr>
        <w:t>звуко</w:t>
      </w:r>
      <w:proofErr w:type="spellEnd"/>
      <w:r w:rsidR="00392C69">
        <w:rPr>
          <w:rStyle w:val="c3"/>
          <w:sz w:val="28"/>
          <w:szCs w:val="28"/>
        </w:rPr>
        <w:t xml:space="preserve"> </w:t>
      </w:r>
      <w:r w:rsidRPr="00392C69">
        <w:rPr>
          <w:rStyle w:val="c3"/>
          <w:sz w:val="28"/>
          <w:szCs w:val="28"/>
        </w:rPr>
        <w:t>-</w:t>
      </w:r>
      <w:r w:rsidR="00392C69">
        <w:rPr>
          <w:rStyle w:val="c3"/>
          <w:sz w:val="28"/>
          <w:szCs w:val="28"/>
        </w:rPr>
        <w:t xml:space="preserve"> </w:t>
      </w:r>
      <w:r w:rsidRPr="00392C69">
        <w:rPr>
          <w:rStyle w:val="c3"/>
          <w:sz w:val="28"/>
          <w:szCs w:val="28"/>
        </w:rPr>
        <w:t>буквенных</w:t>
      </w:r>
      <w:proofErr w:type="gramEnd"/>
      <w:r w:rsidRPr="00392C69">
        <w:rPr>
          <w:rStyle w:val="c3"/>
          <w:sz w:val="28"/>
          <w:szCs w:val="28"/>
        </w:rPr>
        <w:t xml:space="preserve"> отношений.</w:t>
      </w:r>
    </w:p>
    <w:p w14:paraId="5BEBA24C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sz w:val="28"/>
          <w:szCs w:val="28"/>
          <w:shd w:val="clear" w:color="auto" w:fill="FFFFFF"/>
        </w:rPr>
      </w:pPr>
      <w:r w:rsidRPr="00392C69">
        <w:rPr>
          <w:sz w:val="28"/>
          <w:szCs w:val="28"/>
        </w:rPr>
        <w:t>Кроме того, в Центре грамоты и речи есть ребусы, кроссворды, карточки с заданиями: «Расшифруй», «Составь схему предложения», «Прочитай», «Отгадай», «Собери сл</w:t>
      </w:r>
      <w:r w:rsidR="001C336D" w:rsidRPr="00392C69">
        <w:rPr>
          <w:sz w:val="28"/>
          <w:szCs w:val="28"/>
        </w:rPr>
        <w:t>ово» и другие, которые я составля</w:t>
      </w:r>
      <w:r w:rsidRPr="00392C69">
        <w:rPr>
          <w:sz w:val="28"/>
          <w:szCs w:val="28"/>
        </w:rPr>
        <w:t>ю согласно теме проекта. Появление новых заданий дети ждут с</w:t>
      </w:r>
      <w:r w:rsidR="00B57478" w:rsidRPr="00392C69">
        <w:rPr>
          <w:sz w:val="28"/>
          <w:szCs w:val="28"/>
        </w:rPr>
        <w:t xml:space="preserve"> нетерпением, так как алгоритм </w:t>
      </w:r>
      <w:r w:rsidRPr="00392C69">
        <w:rPr>
          <w:sz w:val="28"/>
          <w:szCs w:val="28"/>
        </w:rPr>
        <w:t>знаком</w:t>
      </w:r>
      <w:r w:rsidR="004D13F3" w:rsidRPr="00392C69">
        <w:rPr>
          <w:sz w:val="28"/>
          <w:szCs w:val="28"/>
        </w:rPr>
        <w:t>,</w:t>
      </w:r>
      <w:r w:rsidRPr="00392C69">
        <w:rPr>
          <w:sz w:val="28"/>
          <w:szCs w:val="28"/>
        </w:rPr>
        <w:t xml:space="preserve"> и ребята могут самостоятельно выполнять упражнения.</w:t>
      </w:r>
    </w:p>
    <w:p w14:paraId="79BE2BFA" w14:textId="6EEE05ED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sz w:val="28"/>
          <w:szCs w:val="28"/>
          <w:shd w:val="clear" w:color="auto" w:fill="FFFFFF"/>
        </w:rPr>
      </w:pPr>
      <w:r w:rsidRPr="00392C69">
        <w:rPr>
          <w:rStyle w:val="c3"/>
          <w:sz w:val="28"/>
          <w:szCs w:val="28"/>
        </w:rPr>
        <w:t>Эффективной технологией по формиро</w:t>
      </w:r>
      <w:r w:rsidR="00B57478" w:rsidRPr="00392C69">
        <w:rPr>
          <w:rStyle w:val="c3"/>
          <w:sz w:val="28"/>
          <w:szCs w:val="28"/>
        </w:rPr>
        <w:t xml:space="preserve">ванию предпосылок грамотности у </w:t>
      </w:r>
      <w:r w:rsidRPr="00392C69">
        <w:rPr>
          <w:rStyle w:val="c3"/>
          <w:sz w:val="28"/>
          <w:szCs w:val="28"/>
        </w:rPr>
        <w:t>детей в повседневной жизни являет</w:t>
      </w:r>
      <w:r w:rsidR="00DB072F" w:rsidRPr="00392C69">
        <w:rPr>
          <w:rStyle w:val="c3"/>
          <w:sz w:val="28"/>
          <w:szCs w:val="28"/>
        </w:rPr>
        <w:t xml:space="preserve">ся технология «говорящая среда». Благодаря </w:t>
      </w:r>
      <w:r w:rsidR="00086D97" w:rsidRPr="00392C69">
        <w:rPr>
          <w:rStyle w:val="c3"/>
          <w:sz w:val="28"/>
          <w:szCs w:val="28"/>
        </w:rPr>
        <w:t xml:space="preserve">обучающему </w:t>
      </w:r>
      <w:r w:rsidR="00DB072F" w:rsidRPr="00392C69">
        <w:rPr>
          <w:rStyle w:val="c3"/>
          <w:sz w:val="28"/>
          <w:szCs w:val="28"/>
        </w:rPr>
        <w:t xml:space="preserve">курсу Ю.В. </w:t>
      </w:r>
      <w:proofErr w:type="spellStart"/>
      <w:r w:rsidR="00DB072F" w:rsidRPr="00392C69">
        <w:rPr>
          <w:rStyle w:val="c3"/>
          <w:sz w:val="28"/>
          <w:szCs w:val="28"/>
        </w:rPr>
        <w:t>Илюхиной</w:t>
      </w:r>
      <w:proofErr w:type="spellEnd"/>
      <w:r w:rsidR="00DB072F" w:rsidRPr="00392C69">
        <w:rPr>
          <w:rStyle w:val="c3"/>
          <w:sz w:val="28"/>
          <w:szCs w:val="28"/>
        </w:rPr>
        <w:t xml:space="preserve"> «Говорящая среда</w:t>
      </w:r>
      <w:r w:rsidR="00086D97" w:rsidRPr="00392C69">
        <w:rPr>
          <w:rStyle w:val="c3"/>
          <w:sz w:val="28"/>
          <w:szCs w:val="28"/>
        </w:rPr>
        <w:t xml:space="preserve"> в ДОО: от идеи до реализации</w:t>
      </w:r>
      <w:r w:rsidR="00DB072F" w:rsidRPr="00392C69">
        <w:rPr>
          <w:rStyle w:val="c3"/>
          <w:sz w:val="28"/>
          <w:szCs w:val="28"/>
        </w:rPr>
        <w:t>»</w:t>
      </w:r>
      <w:r w:rsidR="000530EA" w:rsidRPr="00392C69">
        <w:rPr>
          <w:rStyle w:val="c3"/>
          <w:sz w:val="28"/>
          <w:szCs w:val="28"/>
        </w:rPr>
        <w:t>,</w:t>
      </w:r>
      <w:r w:rsidR="00DB072F" w:rsidRPr="00392C69">
        <w:rPr>
          <w:rStyle w:val="c3"/>
          <w:sz w:val="28"/>
          <w:szCs w:val="28"/>
        </w:rPr>
        <w:t xml:space="preserve"> нам в группе удалось создать необходимое наполнение центров</w:t>
      </w:r>
      <w:r w:rsidR="00086D97" w:rsidRPr="00392C69">
        <w:rPr>
          <w:rStyle w:val="c3"/>
          <w:sz w:val="28"/>
          <w:szCs w:val="28"/>
        </w:rPr>
        <w:t xml:space="preserve"> активности, соблюдая принципы </w:t>
      </w:r>
      <w:proofErr w:type="spellStart"/>
      <w:r w:rsidR="00086D97" w:rsidRPr="00392C69">
        <w:rPr>
          <w:rStyle w:val="c3"/>
          <w:sz w:val="28"/>
          <w:szCs w:val="28"/>
        </w:rPr>
        <w:t>автодидактичности</w:t>
      </w:r>
      <w:proofErr w:type="spellEnd"/>
      <w:r w:rsidR="00086D97" w:rsidRPr="00392C69">
        <w:rPr>
          <w:rStyle w:val="c3"/>
          <w:sz w:val="28"/>
          <w:szCs w:val="28"/>
        </w:rPr>
        <w:t xml:space="preserve">, </w:t>
      </w:r>
      <w:proofErr w:type="spellStart"/>
      <w:r w:rsidR="00086D97" w:rsidRPr="00392C69">
        <w:rPr>
          <w:rStyle w:val="c3"/>
          <w:sz w:val="28"/>
          <w:szCs w:val="28"/>
        </w:rPr>
        <w:t>полуфункционнальности</w:t>
      </w:r>
      <w:proofErr w:type="spellEnd"/>
      <w:r w:rsidR="00086D97" w:rsidRPr="00392C69">
        <w:rPr>
          <w:rStyle w:val="c3"/>
          <w:sz w:val="28"/>
          <w:szCs w:val="28"/>
        </w:rPr>
        <w:t xml:space="preserve"> и доступности</w:t>
      </w:r>
      <w:r w:rsidR="00DB072F" w:rsidRPr="00392C69">
        <w:rPr>
          <w:rStyle w:val="c3"/>
          <w:sz w:val="28"/>
          <w:szCs w:val="28"/>
        </w:rPr>
        <w:t>.</w:t>
      </w:r>
    </w:p>
    <w:p w14:paraId="0FAA0504" w14:textId="77777777" w:rsidR="00571692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92C69">
        <w:rPr>
          <w:sz w:val="28"/>
          <w:szCs w:val="28"/>
        </w:rPr>
        <w:t>«Говорящая среда» - это мотивирующая образовательная среда, инструмент, обучения</w:t>
      </w:r>
      <w:r w:rsidRPr="00392C69">
        <w:rPr>
          <w:color w:val="111111"/>
          <w:sz w:val="28"/>
          <w:szCs w:val="28"/>
        </w:rPr>
        <w:t xml:space="preserve">, развития и воспитания детей дошкольного возраста. Она даёт возможность ребёнку ощутить и увидеть себя в «своём» пространстве, проявить активность и инициативность, понять собственную значимость. </w:t>
      </w:r>
    </w:p>
    <w:p w14:paraId="088F3336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392C69">
        <w:rPr>
          <w:color w:val="111111"/>
          <w:sz w:val="28"/>
          <w:szCs w:val="28"/>
        </w:rPr>
        <w:t>В ходе реализации проектов у нас с детьми производится большое количество разнообразных практических материалов: рисунков, карточек, книг-самоделок, записей, соцопросов. Они составляют живую, динамичную развивающуюся, меняющуюся среду</w:t>
      </w:r>
      <w:r w:rsidR="00B55BD2" w:rsidRPr="00392C69">
        <w:rPr>
          <w:color w:val="111111"/>
          <w:sz w:val="28"/>
          <w:szCs w:val="28"/>
        </w:rPr>
        <w:t xml:space="preserve"> в группе, которая стимулирует </w:t>
      </w:r>
      <w:r w:rsidRPr="00392C69">
        <w:rPr>
          <w:color w:val="111111"/>
          <w:sz w:val="28"/>
          <w:szCs w:val="28"/>
        </w:rPr>
        <w:t xml:space="preserve">и обеспечивает развитие детей. </w:t>
      </w:r>
    </w:p>
    <w:p w14:paraId="78AC6067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392C69">
        <w:rPr>
          <w:color w:val="111111"/>
          <w:sz w:val="28"/>
          <w:szCs w:val="28"/>
        </w:rPr>
        <w:t xml:space="preserve"> Одним элементов «говорящей» среды являются тематические «Азбуки» проектов.</w:t>
      </w:r>
    </w:p>
    <w:p w14:paraId="07FB3BB1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392C69">
        <w:rPr>
          <w:color w:val="111111"/>
          <w:sz w:val="28"/>
          <w:szCs w:val="28"/>
        </w:rPr>
        <w:lastRenderedPageBreak/>
        <w:t>В «Азбуке» дети записывают слова лексической групп</w:t>
      </w:r>
      <w:r w:rsidR="00AA71A8" w:rsidRPr="00392C69">
        <w:rPr>
          <w:color w:val="111111"/>
          <w:sz w:val="28"/>
          <w:szCs w:val="28"/>
        </w:rPr>
        <w:t>ы, соответствующие</w:t>
      </w:r>
      <w:r w:rsidR="00BF78B5" w:rsidRPr="00392C69">
        <w:rPr>
          <w:color w:val="111111"/>
          <w:sz w:val="28"/>
          <w:szCs w:val="28"/>
        </w:rPr>
        <w:t xml:space="preserve"> теме проекта.</w:t>
      </w:r>
      <w:r w:rsidRPr="00392C69">
        <w:rPr>
          <w:color w:val="111111"/>
          <w:sz w:val="28"/>
          <w:szCs w:val="28"/>
        </w:rPr>
        <w:t xml:space="preserve"> Работа над созданием «Азбуки» проекта является полностью добровольной деятельностью, в которую дети включаются исходя из собственных потребностей.</w:t>
      </w:r>
    </w:p>
    <w:p w14:paraId="4C2DBAE9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392C69">
        <w:rPr>
          <w:color w:val="111111"/>
          <w:sz w:val="28"/>
          <w:szCs w:val="28"/>
        </w:rPr>
        <w:t>Определившись с темой проекта</w:t>
      </w:r>
      <w:r w:rsidR="00BF78B5" w:rsidRPr="00392C69">
        <w:rPr>
          <w:color w:val="111111"/>
          <w:sz w:val="28"/>
          <w:szCs w:val="28"/>
        </w:rPr>
        <w:t>,</w:t>
      </w:r>
      <w:r w:rsidRPr="00392C69">
        <w:rPr>
          <w:color w:val="111111"/>
          <w:sz w:val="28"/>
          <w:szCs w:val="28"/>
        </w:rPr>
        <w:t xml:space="preserve"> «приглашаю всех ребят в слова дружно поиграть…». Дети с удовольствием откликаются на предложение «придумать слова на тему проекта», которые я, как педагог, записываю печатными буквами на листке и даю возможность детям скопировать, или дошколята самостоятельно печатают своё слово в «Азбуку» проекта. </w:t>
      </w:r>
    </w:p>
    <w:p w14:paraId="11684CAC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392C69">
        <w:rPr>
          <w:color w:val="111111"/>
          <w:sz w:val="28"/>
          <w:szCs w:val="28"/>
        </w:rPr>
        <w:t>Часто при написании слов дети допускают ошибки, которые педагог не должен исправлять, так как речь не идёт об обучении детей чтению и письму. Ведь главная цель – формирование познавательного интереса, поддержка инициативы и активности детей.</w:t>
      </w:r>
    </w:p>
    <w:p w14:paraId="695215A9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2C69">
        <w:rPr>
          <w:sz w:val="28"/>
          <w:szCs w:val="28"/>
        </w:rPr>
        <w:t xml:space="preserve">Затем из «Азбуки» проекта у нас появляются </w:t>
      </w:r>
      <w:r w:rsidRPr="00392C69">
        <w:rPr>
          <w:bCs/>
          <w:sz w:val="28"/>
          <w:szCs w:val="28"/>
        </w:rPr>
        <w:t>опорные (ключевые) слова,</w:t>
      </w:r>
      <w:r w:rsidR="00B55BD2" w:rsidRPr="00392C69">
        <w:rPr>
          <w:sz w:val="28"/>
          <w:szCs w:val="28"/>
        </w:rPr>
        <w:t xml:space="preserve"> реализуемого проекта, </w:t>
      </w:r>
      <w:r w:rsidRPr="00392C69">
        <w:rPr>
          <w:sz w:val="28"/>
          <w:szCs w:val="28"/>
        </w:rPr>
        <w:t>которые мы вместе с детьми размещаем в различные центры группы, они служат зрительными ориентирами и способствуют также развитию предпосылок грамотности у детей.</w:t>
      </w:r>
    </w:p>
    <w:p w14:paraId="0D15D08F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2C69">
        <w:rPr>
          <w:sz w:val="28"/>
          <w:szCs w:val="28"/>
        </w:rPr>
        <w:t>Мои воспитанники, ребята подготовительной группы, активно включились в создание карто</w:t>
      </w:r>
      <w:r w:rsidR="00B55BD2" w:rsidRPr="00392C69">
        <w:rPr>
          <w:sz w:val="28"/>
          <w:szCs w:val="28"/>
        </w:rPr>
        <w:t xml:space="preserve">чек с опорными словами, каждый решил </w:t>
      </w:r>
      <w:r w:rsidR="00BF78B5" w:rsidRPr="00392C69">
        <w:rPr>
          <w:sz w:val="28"/>
          <w:szCs w:val="28"/>
        </w:rPr>
        <w:t>раскрасить «своё» слово. Сначала</w:t>
      </w:r>
      <w:r w:rsidRPr="00392C69">
        <w:rPr>
          <w:sz w:val="28"/>
          <w:szCs w:val="28"/>
        </w:rPr>
        <w:t xml:space="preserve"> это были карточки с разноцветными</w:t>
      </w:r>
      <w:r w:rsidR="008F08C1" w:rsidRPr="00392C69">
        <w:rPr>
          <w:sz w:val="28"/>
          <w:szCs w:val="28"/>
        </w:rPr>
        <w:t xml:space="preserve"> буквами в словах. Затем</w:t>
      </w:r>
      <w:r w:rsidRPr="00392C69">
        <w:rPr>
          <w:sz w:val="28"/>
          <w:szCs w:val="28"/>
        </w:rPr>
        <w:t xml:space="preserve"> у нас возникла идея «поиграть» со словами из «Азбуки» проектов. Детям предложила следующие игры и задания: «</w:t>
      </w:r>
      <w:proofErr w:type="gramStart"/>
      <w:r w:rsidRPr="00392C69">
        <w:rPr>
          <w:sz w:val="28"/>
          <w:szCs w:val="28"/>
        </w:rPr>
        <w:t>Жадина</w:t>
      </w:r>
      <w:proofErr w:type="gramEnd"/>
      <w:r w:rsidRPr="00392C69">
        <w:rPr>
          <w:sz w:val="28"/>
          <w:szCs w:val="28"/>
        </w:rPr>
        <w:t>», «Подбери рифму», «Назови ласково», «Сосчитай», «Я вижу много…», «Придумай предложение». Такие творческие задания решили выполнять в небольших группах, парах. Составили план, где каждую игру изобразили символо</w:t>
      </w:r>
      <w:r w:rsidR="00B55BD2" w:rsidRPr="00392C69">
        <w:rPr>
          <w:sz w:val="28"/>
          <w:szCs w:val="28"/>
        </w:rPr>
        <w:t xml:space="preserve">м. Дети самостоятельно </w:t>
      </w:r>
      <w:r w:rsidRPr="00392C69">
        <w:rPr>
          <w:sz w:val="28"/>
          <w:szCs w:val="28"/>
        </w:rPr>
        <w:t>в парах совещались, придумывали слова, предложения.</w:t>
      </w:r>
    </w:p>
    <w:p w14:paraId="18EEC176" w14:textId="77777777" w:rsidR="00CC6761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92C69">
        <w:rPr>
          <w:sz w:val="28"/>
          <w:szCs w:val="28"/>
        </w:rPr>
        <w:t xml:space="preserve">Данная работа увлекла моих ребят и меня, и мы решили вместе с детьми не только «поиграть», но и «исследовать» слова из «Азбуки проекта». Обсудили: как можно «исследовать» слово: </w:t>
      </w:r>
      <w:proofErr w:type="gramStart"/>
      <w:r w:rsidRPr="00392C69">
        <w:rPr>
          <w:sz w:val="28"/>
          <w:szCs w:val="28"/>
        </w:rPr>
        <w:t>уз</w:t>
      </w:r>
      <w:r w:rsidR="00F04184" w:rsidRPr="00392C69">
        <w:rPr>
          <w:sz w:val="28"/>
          <w:szCs w:val="28"/>
        </w:rPr>
        <w:t>нать</w:t>
      </w:r>
      <w:proofErr w:type="gramEnd"/>
      <w:r w:rsidR="00F04184" w:rsidRPr="00392C69">
        <w:rPr>
          <w:sz w:val="28"/>
          <w:szCs w:val="28"/>
        </w:rPr>
        <w:t xml:space="preserve"> сколько букв </w:t>
      </w:r>
      <w:r w:rsidRPr="00392C69">
        <w:rPr>
          <w:sz w:val="28"/>
          <w:szCs w:val="28"/>
        </w:rPr>
        <w:t xml:space="preserve">в </w:t>
      </w:r>
      <w:r w:rsidR="00B55BD2" w:rsidRPr="00392C69">
        <w:rPr>
          <w:sz w:val="28"/>
          <w:szCs w:val="28"/>
        </w:rPr>
        <w:t xml:space="preserve">слове, сколько звуков, сколько </w:t>
      </w:r>
      <w:r w:rsidRPr="00392C69">
        <w:rPr>
          <w:sz w:val="28"/>
          <w:szCs w:val="28"/>
        </w:rPr>
        <w:t xml:space="preserve">гласных, согласных, сколько слогов, какой </w:t>
      </w:r>
      <w:r w:rsidR="001C336D" w:rsidRPr="00392C69">
        <w:rPr>
          <w:sz w:val="28"/>
          <w:szCs w:val="28"/>
        </w:rPr>
        <w:t xml:space="preserve">гласный </w:t>
      </w:r>
      <w:r w:rsidRPr="00392C69">
        <w:rPr>
          <w:sz w:val="28"/>
          <w:szCs w:val="28"/>
        </w:rPr>
        <w:t xml:space="preserve">ударный. </w:t>
      </w:r>
      <w:r w:rsidRPr="00392C69">
        <w:rPr>
          <w:sz w:val="28"/>
          <w:szCs w:val="28"/>
        </w:rPr>
        <w:lastRenderedPageBreak/>
        <w:t>Большинств</w:t>
      </w:r>
      <w:r w:rsidR="00B55BD2" w:rsidRPr="00392C69">
        <w:rPr>
          <w:sz w:val="28"/>
          <w:szCs w:val="28"/>
        </w:rPr>
        <w:t>о моих воспитанников уже хорошо</w:t>
      </w:r>
      <w:r w:rsidRPr="00392C69">
        <w:rPr>
          <w:sz w:val="28"/>
          <w:szCs w:val="28"/>
        </w:rPr>
        <w:t xml:space="preserve"> и осмысленно читают, могут проанализировать</w:t>
      </w:r>
      <w:r w:rsidR="001C336D" w:rsidRPr="00392C69">
        <w:rPr>
          <w:sz w:val="28"/>
          <w:szCs w:val="28"/>
        </w:rPr>
        <w:t>:</w:t>
      </w:r>
      <w:r w:rsidRPr="00392C69">
        <w:rPr>
          <w:sz w:val="28"/>
          <w:szCs w:val="28"/>
        </w:rPr>
        <w:t xml:space="preserve"> какой звук обозна</w:t>
      </w:r>
      <w:r w:rsidR="008F08C1" w:rsidRPr="00392C69">
        <w:rPr>
          <w:sz w:val="28"/>
          <w:szCs w:val="28"/>
        </w:rPr>
        <w:t xml:space="preserve">чен буквой в слове и определить: </w:t>
      </w:r>
      <w:r w:rsidRPr="00392C69">
        <w:rPr>
          <w:sz w:val="28"/>
          <w:szCs w:val="28"/>
        </w:rPr>
        <w:t>гласный он или согласны</w:t>
      </w:r>
      <w:proofErr w:type="gramStart"/>
      <w:r w:rsidRPr="00392C69">
        <w:rPr>
          <w:sz w:val="28"/>
          <w:szCs w:val="28"/>
        </w:rPr>
        <w:t>й</w:t>
      </w:r>
      <w:r w:rsidR="00E74ABA" w:rsidRPr="00392C69">
        <w:rPr>
          <w:i/>
          <w:sz w:val="28"/>
          <w:szCs w:val="28"/>
        </w:rPr>
        <w:t>(</w:t>
      </w:r>
      <w:proofErr w:type="gramEnd"/>
      <w:r w:rsidR="00E74ABA" w:rsidRPr="00392C69">
        <w:rPr>
          <w:i/>
          <w:sz w:val="28"/>
          <w:szCs w:val="28"/>
        </w:rPr>
        <w:t xml:space="preserve">при </w:t>
      </w:r>
      <w:r w:rsidR="00E74ABA" w:rsidRPr="00392C69">
        <w:rPr>
          <w:i/>
          <w:color w:val="181818"/>
          <w:sz w:val="28"/>
          <w:szCs w:val="28"/>
          <w:shd w:val="clear" w:color="auto" w:fill="FFFFFF"/>
        </w:rPr>
        <w:t xml:space="preserve">произнесении гласного звука воздух проходит через рот свободно, </w:t>
      </w:r>
      <w:r w:rsidR="00E74ABA" w:rsidRPr="00392C69">
        <w:rPr>
          <w:b/>
          <w:i/>
          <w:color w:val="181818"/>
          <w:sz w:val="28"/>
          <w:szCs w:val="28"/>
          <w:shd w:val="clear" w:color="auto" w:fill="FFFFFF"/>
        </w:rPr>
        <w:t>без преград</w:t>
      </w:r>
      <w:r w:rsidR="00E74ABA" w:rsidRPr="00392C69">
        <w:rPr>
          <w:i/>
          <w:color w:val="181818"/>
          <w:sz w:val="28"/>
          <w:szCs w:val="28"/>
          <w:shd w:val="clear" w:color="auto" w:fill="FFFFFF"/>
        </w:rPr>
        <w:t xml:space="preserve">, а при произнесении согласного звука струя воздуха во рту встречает </w:t>
      </w:r>
      <w:r w:rsidR="00E74ABA" w:rsidRPr="00392C69">
        <w:rPr>
          <w:b/>
          <w:i/>
          <w:color w:val="181818"/>
          <w:sz w:val="28"/>
          <w:szCs w:val="28"/>
          <w:shd w:val="clear" w:color="auto" w:fill="FFFFFF"/>
        </w:rPr>
        <w:t>преграду</w:t>
      </w:r>
      <w:r w:rsidR="00E74ABA" w:rsidRPr="00392C69">
        <w:rPr>
          <w:color w:val="181818"/>
          <w:sz w:val="28"/>
          <w:szCs w:val="28"/>
          <w:shd w:val="clear" w:color="auto" w:fill="FFFFFF"/>
        </w:rPr>
        <w:t>).</w:t>
      </w:r>
      <w:r w:rsidRPr="00392C69">
        <w:rPr>
          <w:sz w:val="28"/>
          <w:szCs w:val="28"/>
        </w:rPr>
        <w:t>Договорились с детьми, что теперь</w:t>
      </w:r>
      <w:r w:rsidR="00E368F9" w:rsidRPr="00392C69">
        <w:rPr>
          <w:sz w:val="28"/>
          <w:szCs w:val="28"/>
        </w:rPr>
        <w:t>,</w:t>
      </w:r>
      <w:r w:rsidRPr="00392C69">
        <w:rPr>
          <w:sz w:val="28"/>
          <w:szCs w:val="28"/>
        </w:rPr>
        <w:t xml:space="preserve"> в опорных словах проекта гл</w:t>
      </w:r>
      <w:r w:rsidR="00B55BD2" w:rsidRPr="00392C69">
        <w:rPr>
          <w:sz w:val="28"/>
          <w:szCs w:val="28"/>
        </w:rPr>
        <w:t xml:space="preserve">асные буквы будем раскрашивать </w:t>
      </w:r>
      <w:r w:rsidRPr="00392C69">
        <w:rPr>
          <w:sz w:val="28"/>
          <w:szCs w:val="28"/>
        </w:rPr>
        <w:t>красным цветом, а</w:t>
      </w:r>
      <w:r w:rsidR="00E368F9" w:rsidRPr="00392C69">
        <w:rPr>
          <w:sz w:val="28"/>
          <w:szCs w:val="28"/>
        </w:rPr>
        <w:t xml:space="preserve"> синим и зелёным – согласные. </w:t>
      </w:r>
    </w:p>
    <w:p w14:paraId="1A809899" w14:textId="77777777" w:rsidR="00571692" w:rsidRPr="00392C69" w:rsidRDefault="00571692" w:rsidP="00392C6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392C69">
        <w:rPr>
          <w:sz w:val="28"/>
          <w:szCs w:val="28"/>
        </w:rPr>
        <w:t>Как же проходил</w:t>
      </w:r>
      <w:r w:rsidR="00BF78B5" w:rsidRPr="00392C69">
        <w:rPr>
          <w:sz w:val="28"/>
          <w:szCs w:val="28"/>
        </w:rPr>
        <w:t>а наша работа по «исследованию»?</w:t>
      </w:r>
      <w:r w:rsidRPr="00392C69">
        <w:rPr>
          <w:sz w:val="28"/>
          <w:szCs w:val="28"/>
        </w:rPr>
        <w:t xml:space="preserve"> Прежде всего, составили план со схематичным изображением действий: </w:t>
      </w:r>
    </w:p>
    <w:p w14:paraId="526AD90F" w14:textId="77777777" w:rsidR="00571692" w:rsidRPr="00392C69" w:rsidRDefault="0057169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1) прочти слово;</w:t>
      </w:r>
    </w:p>
    <w:p w14:paraId="6815E61E" w14:textId="77777777" w:rsidR="00571692" w:rsidRPr="00392C69" w:rsidRDefault="0057169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2) раздели слово на слог;</w:t>
      </w:r>
    </w:p>
    <w:p w14:paraId="2B2A0CA7" w14:textId="77777777" w:rsidR="00571692" w:rsidRPr="00392C69" w:rsidRDefault="00BF78B5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3) постав</w:t>
      </w:r>
      <w:r w:rsidR="00571692" w:rsidRPr="00392C69">
        <w:rPr>
          <w:rFonts w:ascii="Times New Roman" w:hAnsi="Times New Roman" w:cs="Times New Roman"/>
          <w:sz w:val="28"/>
          <w:szCs w:val="28"/>
        </w:rPr>
        <w:t xml:space="preserve">ь ударение; </w:t>
      </w:r>
    </w:p>
    <w:p w14:paraId="073430E6" w14:textId="77777777" w:rsidR="00571692" w:rsidRPr="00392C69" w:rsidRDefault="005D5177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4) сосчитай</w:t>
      </w:r>
      <w:r w:rsidR="00571692" w:rsidRPr="00392C69">
        <w:rPr>
          <w:rFonts w:ascii="Times New Roman" w:hAnsi="Times New Roman" w:cs="Times New Roman"/>
          <w:sz w:val="28"/>
          <w:szCs w:val="28"/>
        </w:rPr>
        <w:t xml:space="preserve"> буквы в слове;</w:t>
      </w:r>
    </w:p>
    <w:p w14:paraId="78448CF1" w14:textId="77777777" w:rsidR="00571692" w:rsidRPr="00392C69" w:rsidRDefault="0057169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5) сосчитай звуки в слове;</w:t>
      </w:r>
    </w:p>
    <w:p w14:paraId="78DFEBE3" w14:textId="77777777" w:rsidR="00CC6761" w:rsidRPr="00392C69" w:rsidRDefault="005D5177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6) назови</w:t>
      </w:r>
      <w:r w:rsidR="00571692" w:rsidRPr="00392C69">
        <w:rPr>
          <w:rFonts w:ascii="Times New Roman" w:hAnsi="Times New Roman" w:cs="Times New Roman"/>
          <w:sz w:val="28"/>
          <w:szCs w:val="28"/>
        </w:rPr>
        <w:t xml:space="preserve"> по порядку каждый звук, определи - какой он гласный или согласный, если согл</w:t>
      </w:r>
      <w:r w:rsidR="001C336D" w:rsidRPr="00392C69">
        <w:rPr>
          <w:rFonts w:ascii="Times New Roman" w:hAnsi="Times New Roman" w:cs="Times New Roman"/>
          <w:sz w:val="28"/>
          <w:szCs w:val="28"/>
        </w:rPr>
        <w:t>асный – то твёрдый или мягкий. С</w:t>
      </w:r>
      <w:r w:rsidR="00571692" w:rsidRPr="00392C69">
        <w:rPr>
          <w:rFonts w:ascii="Times New Roman" w:hAnsi="Times New Roman" w:cs="Times New Roman"/>
          <w:sz w:val="28"/>
          <w:szCs w:val="28"/>
        </w:rPr>
        <w:t>огласн</w:t>
      </w:r>
      <w:r w:rsidRPr="00392C69">
        <w:rPr>
          <w:rFonts w:ascii="Times New Roman" w:hAnsi="Times New Roman" w:cs="Times New Roman"/>
          <w:sz w:val="28"/>
          <w:szCs w:val="28"/>
        </w:rPr>
        <w:t>о характеристике звука раскрас</w:t>
      </w:r>
      <w:r w:rsidR="00571692" w:rsidRPr="00392C69">
        <w:rPr>
          <w:rFonts w:ascii="Times New Roman" w:hAnsi="Times New Roman" w:cs="Times New Roman"/>
          <w:sz w:val="28"/>
          <w:szCs w:val="28"/>
        </w:rPr>
        <w:t>ь букву соответствующим цветом.</w:t>
      </w:r>
    </w:p>
    <w:p w14:paraId="41696ADC" w14:textId="77777777" w:rsidR="00571692" w:rsidRPr="00392C69" w:rsidRDefault="0057169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На следующем этапе ребята:</w:t>
      </w:r>
    </w:p>
    <w:p w14:paraId="04355C75" w14:textId="77777777" w:rsidR="00571692" w:rsidRPr="00392C69" w:rsidRDefault="0057169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1)образовывают новые слова с уменьшительн</w:t>
      </w:r>
      <w:proofErr w:type="gramStart"/>
      <w:r w:rsidRPr="00392C6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92C69">
        <w:rPr>
          <w:rFonts w:ascii="Times New Roman" w:hAnsi="Times New Roman" w:cs="Times New Roman"/>
          <w:sz w:val="28"/>
          <w:szCs w:val="28"/>
        </w:rPr>
        <w:t xml:space="preserve"> ласкательными суффиксами (игра «Назови ласково»);</w:t>
      </w:r>
    </w:p>
    <w:p w14:paraId="0E28A283" w14:textId="77777777" w:rsidR="00571692" w:rsidRPr="00392C69" w:rsidRDefault="0057169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2)согласовывают существительные с местоимениями (игра «</w:t>
      </w:r>
      <w:proofErr w:type="gramStart"/>
      <w:r w:rsidRPr="00392C69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392C69">
        <w:rPr>
          <w:rFonts w:ascii="Times New Roman" w:hAnsi="Times New Roman" w:cs="Times New Roman"/>
          <w:sz w:val="28"/>
          <w:szCs w:val="28"/>
        </w:rPr>
        <w:t xml:space="preserve">»);  </w:t>
      </w:r>
    </w:p>
    <w:p w14:paraId="47EF434C" w14:textId="77777777" w:rsidR="00571692" w:rsidRPr="00392C69" w:rsidRDefault="0057169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3)согласовывают существительных с числительными (упражнение «Сосчитай»);</w:t>
      </w:r>
    </w:p>
    <w:p w14:paraId="40F58DEE" w14:textId="77777777" w:rsidR="00CC6761" w:rsidRPr="00392C69" w:rsidRDefault="00B55BD2" w:rsidP="00392C6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 xml:space="preserve">4) </w:t>
      </w:r>
      <w:r w:rsidR="00571692" w:rsidRPr="00392C69">
        <w:rPr>
          <w:rFonts w:ascii="Times New Roman" w:hAnsi="Times New Roman" w:cs="Times New Roman"/>
          <w:sz w:val="28"/>
          <w:szCs w:val="28"/>
        </w:rPr>
        <w:t>в последнем задании ребята придумывают рифму к слову, предложение с «исследуемым» словом или загадку.</w:t>
      </w:r>
    </w:p>
    <w:p w14:paraId="2752BCB4" w14:textId="39B8A131" w:rsidR="00571692" w:rsidRPr="00392C69" w:rsidRDefault="00571692" w:rsidP="00392C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 xml:space="preserve">Моим «юным исследователям» нравилось работать в парах, они договаривались, выбирали напечатанное слово, которое хотели бы «исследовать». Работа велась согласно «Плану исследования», дети распределяли между собой: </w:t>
      </w:r>
      <w:proofErr w:type="gramStart"/>
      <w:r w:rsidRPr="00392C69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392C69">
        <w:rPr>
          <w:rFonts w:ascii="Times New Roman" w:hAnsi="Times New Roman" w:cs="Times New Roman"/>
          <w:sz w:val="28"/>
          <w:szCs w:val="28"/>
        </w:rPr>
        <w:t xml:space="preserve"> за что будет отвечать. Для того</w:t>
      </w:r>
      <w:proofErr w:type="gramStart"/>
      <w:r w:rsidRPr="00392C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30EA" w:rsidRPr="00392C69">
        <w:rPr>
          <w:rFonts w:ascii="Times New Roman" w:hAnsi="Times New Roman" w:cs="Times New Roman"/>
          <w:sz w:val="28"/>
          <w:szCs w:val="28"/>
        </w:rPr>
        <w:t xml:space="preserve"> </w:t>
      </w:r>
      <w:r w:rsidRPr="00392C69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7B5E42" w:rsidRPr="00392C69">
        <w:rPr>
          <w:rFonts w:ascii="Times New Roman" w:hAnsi="Times New Roman" w:cs="Times New Roman"/>
          <w:noProof/>
          <w:sz w:val="28"/>
          <w:szCs w:val="28"/>
          <w:lang w:eastAsia="ru-RU"/>
        </w:rPr>
        <w:t>дошкольникам</w:t>
      </w:r>
      <w:r w:rsidR="000530EA" w:rsidRPr="00392C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92C69">
        <w:rPr>
          <w:rFonts w:ascii="Times New Roman" w:hAnsi="Times New Roman" w:cs="Times New Roman"/>
          <w:sz w:val="28"/>
          <w:szCs w:val="28"/>
        </w:rPr>
        <w:t xml:space="preserve">было удобно фиксировать результаты самостоятельной </w:t>
      </w:r>
      <w:r w:rsidRPr="00392C69">
        <w:rPr>
          <w:rFonts w:ascii="Times New Roman" w:hAnsi="Times New Roman" w:cs="Times New Roman"/>
          <w:sz w:val="28"/>
          <w:szCs w:val="28"/>
        </w:rPr>
        <w:lastRenderedPageBreak/>
        <w:t>деятельности разработала индивидуальные карточки «исследования»</w:t>
      </w:r>
      <w:r w:rsidRPr="00392C69">
        <w:rPr>
          <w:rFonts w:ascii="Times New Roman" w:hAnsi="Times New Roman" w:cs="Times New Roman"/>
          <w:noProof/>
          <w:sz w:val="28"/>
          <w:szCs w:val="28"/>
          <w:lang w:eastAsia="ru-RU"/>
        </w:rPr>
        <w:t>, где</w:t>
      </w:r>
      <w:r w:rsidR="007B5E42" w:rsidRPr="00392C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</w:t>
      </w:r>
      <w:r w:rsidRPr="00392C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записывали слово, которое исследовали и свои имена. </w:t>
      </w:r>
    </w:p>
    <w:p w14:paraId="2C1E05AE" w14:textId="77777777" w:rsidR="00C152E1" w:rsidRPr="00392C69" w:rsidRDefault="00571692" w:rsidP="00392C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Затем на «Совещании исследователей» пары детей рассказывали, что они узнали о слове и заполняли общую таблицу - «Карту исследования слов», которую помещали в Центре грамоты. Дети сами решали: кто будет заполнять таблицу, а кто представлять исследование.</w:t>
      </w:r>
    </w:p>
    <w:p w14:paraId="16CCB835" w14:textId="6995F18E" w:rsidR="00571692" w:rsidRPr="00392C69" w:rsidRDefault="00571692" w:rsidP="00392C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 xml:space="preserve">Впоследствии, </w:t>
      </w:r>
      <w:proofErr w:type="gramStart"/>
      <w:r w:rsidR="008F08C1" w:rsidRPr="00392C69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0530EA" w:rsidRPr="00392C69">
        <w:rPr>
          <w:rFonts w:ascii="Times New Roman" w:hAnsi="Times New Roman" w:cs="Times New Roman"/>
          <w:sz w:val="28"/>
          <w:szCs w:val="28"/>
        </w:rPr>
        <w:t xml:space="preserve"> </w:t>
      </w:r>
      <w:r w:rsidR="00255BB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392C69">
        <w:rPr>
          <w:rFonts w:ascii="Times New Roman" w:hAnsi="Times New Roman" w:cs="Times New Roman"/>
          <w:sz w:val="28"/>
          <w:szCs w:val="28"/>
        </w:rPr>
        <w:t xml:space="preserve">могли увидеть в таблице: в </w:t>
      </w:r>
      <w:proofErr w:type="gramStart"/>
      <w:r w:rsidRPr="00392C69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392C69">
        <w:rPr>
          <w:rFonts w:ascii="Times New Roman" w:hAnsi="Times New Roman" w:cs="Times New Roman"/>
          <w:sz w:val="28"/>
          <w:szCs w:val="28"/>
        </w:rPr>
        <w:t xml:space="preserve"> слове больше букв, звуков, находили соответствие между количеством гласных и количеством слогов.</w:t>
      </w:r>
    </w:p>
    <w:p w14:paraId="46C3947B" w14:textId="77777777" w:rsidR="00571692" w:rsidRPr="00392C69" w:rsidRDefault="00571692" w:rsidP="00392C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 xml:space="preserve">Дети, которые испытывали затруднения в прочтении слов, могли </w:t>
      </w:r>
      <w:r w:rsidR="008F08C1" w:rsidRPr="00392C69">
        <w:rPr>
          <w:rFonts w:ascii="Times New Roman" w:hAnsi="Times New Roman" w:cs="Times New Roman"/>
          <w:sz w:val="28"/>
          <w:szCs w:val="28"/>
        </w:rPr>
        <w:t>воспользоваться «помощью друга» -</w:t>
      </w:r>
      <w:r w:rsidRPr="00392C69">
        <w:rPr>
          <w:rFonts w:ascii="Times New Roman" w:hAnsi="Times New Roman" w:cs="Times New Roman"/>
          <w:sz w:val="28"/>
          <w:szCs w:val="28"/>
        </w:rPr>
        <w:t xml:space="preserve"> этот помощь взрослого</w:t>
      </w:r>
      <w:r w:rsidR="00142D5C" w:rsidRPr="00392C69">
        <w:rPr>
          <w:rFonts w:ascii="Times New Roman" w:hAnsi="Times New Roman" w:cs="Times New Roman"/>
          <w:sz w:val="28"/>
          <w:szCs w:val="28"/>
        </w:rPr>
        <w:t xml:space="preserve"> или</w:t>
      </w:r>
      <w:r w:rsidRPr="00392C69">
        <w:rPr>
          <w:rFonts w:ascii="Times New Roman" w:hAnsi="Times New Roman" w:cs="Times New Roman"/>
          <w:sz w:val="28"/>
          <w:szCs w:val="28"/>
        </w:rPr>
        <w:t xml:space="preserve"> сверстников. При возникновении проблем также дети могли обратиться к «подсказкам», которые расположены в Центре грамоты и речи: таблица «Буквы и звуки», алгоритм «Какой звук?», «Чем отличаются буквы от звуков» </w:t>
      </w:r>
    </w:p>
    <w:p w14:paraId="58241A9C" w14:textId="77777777" w:rsidR="00571692" w:rsidRPr="00392C69" w:rsidRDefault="00571692" w:rsidP="00392C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>Конечно, не всем удавалось справиться безошибочно, но работа в паре, дискуссии о том, какой это звук</w:t>
      </w:r>
      <w:r w:rsidR="004D13F3" w:rsidRPr="00392C69">
        <w:rPr>
          <w:rFonts w:ascii="Times New Roman" w:hAnsi="Times New Roman" w:cs="Times New Roman"/>
          <w:sz w:val="28"/>
          <w:szCs w:val="28"/>
        </w:rPr>
        <w:t>:</w:t>
      </w:r>
      <w:r w:rsidRPr="00392C69">
        <w:rPr>
          <w:rFonts w:ascii="Times New Roman" w:hAnsi="Times New Roman" w:cs="Times New Roman"/>
          <w:sz w:val="28"/>
          <w:szCs w:val="28"/>
        </w:rPr>
        <w:t xml:space="preserve"> гласный или согласный, согласный твёрдый или мягкий, самостоятельное словотворчествоповышали активность ребёнка, а также степень самостоятельности в освоении грамоты.</w:t>
      </w:r>
    </w:p>
    <w:p w14:paraId="7C1DAA09" w14:textId="5CAF376C" w:rsidR="00571692" w:rsidRPr="00392C69" w:rsidRDefault="00743451" w:rsidP="00392C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C69">
        <w:rPr>
          <w:rFonts w:ascii="Times New Roman" w:hAnsi="Times New Roman" w:cs="Times New Roman"/>
          <w:sz w:val="28"/>
          <w:szCs w:val="28"/>
        </w:rPr>
        <w:t xml:space="preserve">Уважаемые коллеги, надеюсь, что мой опыт был вам полезен, и я смогла донести до вас важность использования </w:t>
      </w:r>
      <w:proofErr w:type="spellStart"/>
      <w:r w:rsidRPr="00392C69">
        <w:rPr>
          <w:rFonts w:ascii="Times New Roman" w:hAnsi="Times New Roman" w:cs="Times New Roman"/>
          <w:sz w:val="28"/>
          <w:szCs w:val="28"/>
        </w:rPr>
        <w:t>автодидактических</w:t>
      </w:r>
      <w:proofErr w:type="spellEnd"/>
      <w:r w:rsidRPr="00392C69">
        <w:rPr>
          <w:rFonts w:ascii="Times New Roman" w:hAnsi="Times New Roman" w:cs="Times New Roman"/>
          <w:sz w:val="28"/>
          <w:szCs w:val="28"/>
        </w:rPr>
        <w:t xml:space="preserve"> карточек, карточек  исследования и фиксации, ведь необходимо </w:t>
      </w:r>
      <w:r w:rsidR="00571692" w:rsidRPr="00392C69">
        <w:rPr>
          <w:rFonts w:ascii="Times New Roman" w:hAnsi="Times New Roman" w:cs="Times New Roman"/>
          <w:sz w:val="28"/>
          <w:szCs w:val="28"/>
        </w:rPr>
        <w:t>предоставить детям как можно больше поводов для самостоятельного обращения к письменной речи – чтению и письму.</w:t>
      </w:r>
    </w:p>
    <w:p w14:paraId="19111388" w14:textId="77777777" w:rsidR="00C152E1" w:rsidRPr="00392C69" w:rsidRDefault="00C152E1" w:rsidP="00392C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27106A" w14:textId="77777777" w:rsidR="00571692" w:rsidRPr="00392C69" w:rsidRDefault="00571692" w:rsidP="00392C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1692" w:rsidRPr="00392C69" w:rsidSect="007077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692"/>
    <w:rsid w:val="000530EA"/>
    <w:rsid w:val="00086D97"/>
    <w:rsid w:val="00142D5C"/>
    <w:rsid w:val="00195F12"/>
    <w:rsid w:val="001C336D"/>
    <w:rsid w:val="00200A9B"/>
    <w:rsid w:val="00255BB7"/>
    <w:rsid w:val="00302512"/>
    <w:rsid w:val="00392C69"/>
    <w:rsid w:val="004D13F3"/>
    <w:rsid w:val="00571692"/>
    <w:rsid w:val="005771CF"/>
    <w:rsid w:val="005A215B"/>
    <w:rsid w:val="005D5177"/>
    <w:rsid w:val="00663E41"/>
    <w:rsid w:val="00707772"/>
    <w:rsid w:val="00743451"/>
    <w:rsid w:val="00754C30"/>
    <w:rsid w:val="007A1EB8"/>
    <w:rsid w:val="007B5E42"/>
    <w:rsid w:val="00826208"/>
    <w:rsid w:val="008F08C1"/>
    <w:rsid w:val="008F5E23"/>
    <w:rsid w:val="009A2F2C"/>
    <w:rsid w:val="009B3A8C"/>
    <w:rsid w:val="00AA71A8"/>
    <w:rsid w:val="00AE6CDA"/>
    <w:rsid w:val="00AF65B1"/>
    <w:rsid w:val="00B55BD2"/>
    <w:rsid w:val="00B57478"/>
    <w:rsid w:val="00B75D2F"/>
    <w:rsid w:val="00BE18A1"/>
    <w:rsid w:val="00BF6FCB"/>
    <w:rsid w:val="00BF78B5"/>
    <w:rsid w:val="00C152E1"/>
    <w:rsid w:val="00CC6761"/>
    <w:rsid w:val="00D34752"/>
    <w:rsid w:val="00D80D2F"/>
    <w:rsid w:val="00DB072F"/>
    <w:rsid w:val="00E03DD8"/>
    <w:rsid w:val="00E368F9"/>
    <w:rsid w:val="00E74ABA"/>
    <w:rsid w:val="00F04184"/>
    <w:rsid w:val="00FA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8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69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7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71692"/>
  </w:style>
  <w:style w:type="character" w:customStyle="1" w:styleId="c3">
    <w:name w:val="c3"/>
    <w:basedOn w:val="a0"/>
    <w:rsid w:val="00571692"/>
  </w:style>
  <w:style w:type="paragraph" w:styleId="a5">
    <w:name w:val="Balloon Text"/>
    <w:basedOn w:val="a"/>
    <w:link w:val="a6"/>
    <w:uiPriority w:val="99"/>
    <w:semiHidden/>
    <w:unhideWhenUsed/>
    <w:rsid w:val="00CC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anencko.olesia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Polina</cp:lastModifiedBy>
  <cp:revision>22</cp:revision>
  <cp:lastPrinted>2022-05-04T11:41:00Z</cp:lastPrinted>
  <dcterms:created xsi:type="dcterms:W3CDTF">2021-06-09T13:29:00Z</dcterms:created>
  <dcterms:modified xsi:type="dcterms:W3CDTF">2022-05-18T07:37:00Z</dcterms:modified>
</cp:coreProperties>
</file>