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56" w:rsidRDefault="00377156" w:rsidP="009A4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9A4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9A4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9A4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9A4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9A4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9A4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7EC" w:rsidRDefault="00377156" w:rsidP="009A4ED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B47EC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Pr="006B47EC">
        <w:rPr>
          <w:rFonts w:ascii="Times New Roman" w:hAnsi="Times New Roman" w:cs="Times New Roman"/>
          <w:b/>
          <w:sz w:val="36"/>
          <w:szCs w:val="28"/>
        </w:rPr>
        <w:t>Логоритмические</w:t>
      </w:r>
      <w:proofErr w:type="spellEnd"/>
      <w:r w:rsidRPr="006B47EC">
        <w:rPr>
          <w:rFonts w:ascii="Times New Roman" w:hAnsi="Times New Roman" w:cs="Times New Roman"/>
          <w:b/>
          <w:sz w:val="36"/>
          <w:szCs w:val="28"/>
        </w:rPr>
        <w:t xml:space="preserve"> музыкально – игро</w:t>
      </w:r>
      <w:r w:rsidR="006B47EC">
        <w:rPr>
          <w:rFonts w:ascii="Times New Roman" w:hAnsi="Times New Roman" w:cs="Times New Roman"/>
          <w:b/>
          <w:sz w:val="36"/>
          <w:szCs w:val="28"/>
        </w:rPr>
        <w:t>вые упражнения</w:t>
      </w:r>
    </w:p>
    <w:p w:rsidR="00377156" w:rsidRPr="006B47EC" w:rsidRDefault="00377156" w:rsidP="009A4ED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B47EC">
        <w:rPr>
          <w:rFonts w:ascii="Times New Roman" w:hAnsi="Times New Roman" w:cs="Times New Roman"/>
          <w:b/>
          <w:sz w:val="36"/>
          <w:szCs w:val="28"/>
        </w:rPr>
        <w:t>для дошкольников»</w:t>
      </w:r>
    </w:p>
    <w:p w:rsidR="00377156" w:rsidRDefault="00377156" w:rsidP="00377156">
      <w:pPr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377156">
      <w:pPr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377156">
      <w:pPr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377156">
      <w:pPr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377156">
      <w:pPr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377156">
      <w:pPr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377156">
      <w:pPr>
        <w:rPr>
          <w:rFonts w:ascii="Times New Roman" w:hAnsi="Times New Roman" w:cs="Times New Roman"/>
          <w:b/>
          <w:sz w:val="28"/>
          <w:szCs w:val="28"/>
        </w:rPr>
      </w:pPr>
    </w:p>
    <w:p w:rsidR="00377156" w:rsidRDefault="00377156" w:rsidP="00303C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C7F" w:rsidRDefault="00303C7F" w:rsidP="00303C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Музыкальный руководитель: </w:t>
      </w:r>
    </w:p>
    <w:p w:rsidR="00377156" w:rsidRDefault="00303C7F" w:rsidP="00303C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377156">
        <w:rPr>
          <w:rFonts w:ascii="Times New Roman" w:hAnsi="Times New Roman" w:cs="Times New Roman"/>
          <w:b/>
          <w:sz w:val="28"/>
          <w:szCs w:val="28"/>
        </w:rPr>
        <w:t>Кобзева Виктория Александровна</w:t>
      </w:r>
    </w:p>
    <w:p w:rsidR="00377156" w:rsidRDefault="00303C7F" w:rsidP="00303C7F">
      <w:pPr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="00377156">
        <w:rPr>
          <w:rFonts w:ascii="Times New Roman" w:hAnsi="Times New Roman" w:cs="Times New Roman"/>
          <w:b/>
          <w:sz w:val="28"/>
          <w:szCs w:val="28"/>
        </w:rPr>
        <w:t>Асирян</w:t>
      </w:r>
      <w:proofErr w:type="spellEnd"/>
      <w:r w:rsidR="00377156">
        <w:rPr>
          <w:rFonts w:ascii="Times New Roman" w:hAnsi="Times New Roman" w:cs="Times New Roman"/>
          <w:b/>
          <w:sz w:val="28"/>
          <w:szCs w:val="28"/>
        </w:rPr>
        <w:t xml:space="preserve"> Алина Евгеньевна</w:t>
      </w:r>
    </w:p>
    <w:p w:rsidR="00303C7F" w:rsidRDefault="00303C7F" w:rsidP="00303C7F">
      <w:pPr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3C7F" w:rsidRDefault="00303C7F" w:rsidP="00377156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303C7F" w:rsidRDefault="00303C7F" w:rsidP="00303C7F">
      <w:pPr>
        <w:ind w:left="2127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303C7F" w:rsidRDefault="00303C7F" w:rsidP="00303C7F">
      <w:pPr>
        <w:ind w:left="2127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2026г.</w:t>
      </w:r>
    </w:p>
    <w:p w:rsidR="00377156" w:rsidRDefault="003771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4524A" w:rsidRPr="009A4EDC" w:rsidRDefault="00203202" w:rsidP="00303C7F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A4EDC" w:rsidRPr="009A4ED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94E82" w:rsidRPr="009A4EDC">
        <w:rPr>
          <w:rFonts w:ascii="Times New Roman" w:hAnsi="Times New Roman" w:cs="Times New Roman"/>
          <w:b/>
          <w:sz w:val="28"/>
          <w:szCs w:val="28"/>
        </w:rPr>
        <w:t>Логоритмические</w:t>
      </w:r>
      <w:proofErr w:type="spellEnd"/>
      <w:r w:rsidR="00C94E82" w:rsidRPr="009A4EDC">
        <w:rPr>
          <w:rFonts w:ascii="Times New Roman" w:hAnsi="Times New Roman" w:cs="Times New Roman"/>
          <w:b/>
          <w:sz w:val="28"/>
          <w:szCs w:val="28"/>
        </w:rPr>
        <w:t xml:space="preserve"> музыкально – игро</w:t>
      </w:r>
      <w:r w:rsidR="009A4EDC" w:rsidRPr="009A4EDC">
        <w:rPr>
          <w:rFonts w:ascii="Times New Roman" w:hAnsi="Times New Roman" w:cs="Times New Roman"/>
          <w:b/>
          <w:sz w:val="28"/>
          <w:szCs w:val="28"/>
        </w:rPr>
        <w:t>вые упражнения для дошкольников»</w:t>
      </w:r>
    </w:p>
    <w:p w:rsidR="00C94E82" w:rsidRDefault="00C94E82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дорогие коллеги. Меня зовут Кобзева Виктория Александровна, музыкальный руководитель детского сада №37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Старомышастовской</w:t>
      </w:r>
      <w:proofErr w:type="spellEnd"/>
      <w:r w:rsidR="007B0A3F">
        <w:rPr>
          <w:rFonts w:ascii="Times New Roman" w:hAnsi="Times New Roman" w:cs="Times New Roman"/>
          <w:sz w:val="28"/>
          <w:szCs w:val="28"/>
        </w:rPr>
        <w:t xml:space="preserve"> и моя коллега</w:t>
      </w:r>
      <w:r w:rsidR="000E5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AF0">
        <w:rPr>
          <w:rFonts w:ascii="Times New Roman" w:hAnsi="Times New Roman" w:cs="Times New Roman"/>
          <w:sz w:val="28"/>
          <w:szCs w:val="28"/>
        </w:rPr>
        <w:t>Асирян</w:t>
      </w:r>
      <w:proofErr w:type="spellEnd"/>
      <w:r w:rsidR="000E5AF0">
        <w:rPr>
          <w:rFonts w:ascii="Times New Roman" w:hAnsi="Times New Roman" w:cs="Times New Roman"/>
          <w:sz w:val="28"/>
          <w:szCs w:val="28"/>
        </w:rPr>
        <w:t xml:space="preserve"> Алина Евгеньевна, воспитатель детского сада №37 станицы </w:t>
      </w:r>
      <w:proofErr w:type="spellStart"/>
      <w:r w:rsidR="000E5AF0">
        <w:rPr>
          <w:rFonts w:ascii="Times New Roman" w:hAnsi="Times New Roman" w:cs="Times New Roman"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5AF0">
        <w:rPr>
          <w:rFonts w:ascii="Times New Roman" w:hAnsi="Times New Roman" w:cs="Times New Roman"/>
          <w:sz w:val="28"/>
          <w:szCs w:val="28"/>
        </w:rPr>
        <w:t>Нашими</w:t>
      </w:r>
      <w:r>
        <w:rPr>
          <w:rFonts w:ascii="Times New Roman" w:hAnsi="Times New Roman" w:cs="Times New Roman"/>
          <w:sz w:val="28"/>
          <w:szCs w:val="28"/>
        </w:rPr>
        <w:t xml:space="preserve"> воспитан</w:t>
      </w:r>
      <w:r w:rsidR="009A4ED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иками являются дети смешанных дошкольных и </w:t>
      </w:r>
      <w:r w:rsidR="00303C7F">
        <w:rPr>
          <w:rFonts w:ascii="Times New Roman" w:hAnsi="Times New Roman" w:cs="Times New Roman"/>
          <w:sz w:val="28"/>
          <w:szCs w:val="28"/>
        </w:rPr>
        <w:t>логопедических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E82" w:rsidRDefault="00C94E82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E5AF0">
        <w:rPr>
          <w:rFonts w:ascii="Times New Roman" w:hAnsi="Times New Roman" w:cs="Times New Roman"/>
          <w:sz w:val="28"/>
          <w:szCs w:val="28"/>
        </w:rPr>
        <w:t>мы хотим</w:t>
      </w:r>
      <w:r>
        <w:rPr>
          <w:rFonts w:ascii="Times New Roman" w:hAnsi="Times New Roman" w:cs="Times New Roman"/>
          <w:sz w:val="28"/>
          <w:szCs w:val="28"/>
        </w:rPr>
        <w:t xml:space="preserve"> рассказать о том,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424995">
        <w:rPr>
          <w:rFonts w:ascii="Times New Roman" w:hAnsi="Times New Roman" w:cs="Times New Roman"/>
          <w:sz w:val="28"/>
          <w:szCs w:val="28"/>
        </w:rPr>
        <w:t xml:space="preserve"> </w:t>
      </w:r>
      <w:r w:rsidR="00092B0C">
        <w:rPr>
          <w:rFonts w:ascii="Times New Roman" w:hAnsi="Times New Roman" w:cs="Times New Roman"/>
          <w:sz w:val="28"/>
          <w:szCs w:val="28"/>
        </w:rPr>
        <w:t>музыкально -  игровые упражнения влияют на развитие детей дошкольного возраста.</w:t>
      </w:r>
    </w:p>
    <w:p w:rsidR="00092B0C" w:rsidRDefault="00092B0C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годы, к сожалению, отмечается увеличение количества детей, имеющих нарушение речи. В нашем детском саду особое внимание уделяется развитию речевых навыков у дошкольников. Речевые игры включаются не только в логопедические занятия и занятия по развитию речи, но и в музыкальные, физкультурные, занятия по изобразительной деятельности.</w:t>
      </w:r>
    </w:p>
    <w:p w:rsidR="00E760D3" w:rsidRDefault="00E760D3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воспитание детей в детском саду имеет большое значение для развития речи ребенка. Четкое произношение ритмического текста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запоминания фольклорных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движением, а затем – исполнение под музыку не только формируют правильное произношение ребенка, но и развивают музыкальный слух, воображение. Речевой материал, эмоционально окрашенный и закрепленный движением под музыку, воспринимается ярче, быстрее и эффективнее. </w:t>
      </w:r>
      <w:r w:rsidR="000D08CD">
        <w:rPr>
          <w:rFonts w:ascii="Times New Roman" w:hAnsi="Times New Roman" w:cs="Times New Roman"/>
          <w:sz w:val="28"/>
          <w:szCs w:val="28"/>
        </w:rPr>
        <w:t>Игры и упражнения, основанные на музыкальной, речевой и двигательной деятельности ребенка, стимулируют его психическую и мыслительную деятельность.</w:t>
      </w:r>
    </w:p>
    <w:p w:rsidR="00526D31" w:rsidRPr="00424995" w:rsidRDefault="00526D31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35DF7" w:rsidRPr="00424995">
        <w:rPr>
          <w:rFonts w:ascii="Times New Roman" w:hAnsi="Times New Roman" w:cs="Times New Roman"/>
          <w:b/>
          <w:sz w:val="28"/>
          <w:szCs w:val="28"/>
        </w:rPr>
        <w:t xml:space="preserve">этом </w:t>
      </w:r>
      <w:r w:rsidRPr="00424995">
        <w:rPr>
          <w:rFonts w:ascii="Times New Roman" w:hAnsi="Times New Roman" w:cs="Times New Roman"/>
          <w:b/>
          <w:sz w:val="28"/>
          <w:szCs w:val="28"/>
        </w:rPr>
        <w:t>ставятся следующие задачи обучения и воспитания детей.</w:t>
      </w:r>
    </w:p>
    <w:p w:rsidR="00526D31" w:rsidRPr="00424995" w:rsidRDefault="00835DF7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26D31" w:rsidRPr="00424995">
        <w:rPr>
          <w:rFonts w:ascii="Times New Roman" w:hAnsi="Times New Roman" w:cs="Times New Roman"/>
          <w:b/>
          <w:sz w:val="28"/>
          <w:szCs w:val="28"/>
        </w:rPr>
        <w:t>Развивать речь дошкольника:</w:t>
      </w:r>
    </w:p>
    <w:p w:rsidR="00526D31" w:rsidRPr="00F46979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46979">
        <w:rPr>
          <w:rFonts w:ascii="Times New Roman" w:hAnsi="Times New Roman" w:cs="Times New Roman"/>
          <w:sz w:val="28"/>
          <w:szCs w:val="28"/>
        </w:rPr>
        <w:t xml:space="preserve">- развивать </w:t>
      </w:r>
      <w:proofErr w:type="spellStart"/>
      <w:r w:rsidRPr="00F46979">
        <w:rPr>
          <w:rFonts w:ascii="Times New Roman" w:hAnsi="Times New Roman" w:cs="Times New Roman"/>
          <w:sz w:val="28"/>
          <w:szCs w:val="28"/>
        </w:rPr>
        <w:t>общеречевые</w:t>
      </w:r>
      <w:proofErr w:type="spellEnd"/>
      <w:r w:rsidRPr="00F46979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:rsidR="00526D31" w:rsidRPr="00F46979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46979">
        <w:rPr>
          <w:rFonts w:ascii="Times New Roman" w:hAnsi="Times New Roman" w:cs="Times New Roman"/>
          <w:sz w:val="28"/>
          <w:szCs w:val="28"/>
        </w:rPr>
        <w:t>- активизировать словарный запас</w:t>
      </w:r>
    </w:p>
    <w:p w:rsidR="00526D31" w:rsidRPr="00F46979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46979">
        <w:rPr>
          <w:rFonts w:ascii="Times New Roman" w:hAnsi="Times New Roman" w:cs="Times New Roman"/>
          <w:sz w:val="28"/>
          <w:szCs w:val="28"/>
        </w:rPr>
        <w:t>- развивать мелкую моторику.</w:t>
      </w:r>
    </w:p>
    <w:p w:rsidR="00526D31" w:rsidRPr="00424995" w:rsidRDefault="00526D31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>2. Развивать музыкальность:</w:t>
      </w:r>
    </w:p>
    <w:p w:rsidR="00526D31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способность воспринимать музыку, чувствовать ее настроение, характер, понимать ее содержание</w:t>
      </w:r>
    </w:p>
    <w:p w:rsidR="00526D31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музыкальную память и слух</w:t>
      </w:r>
    </w:p>
    <w:p w:rsidR="00526D31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чувство ритма.</w:t>
      </w:r>
    </w:p>
    <w:p w:rsidR="00526D31" w:rsidRPr="00424995" w:rsidRDefault="00526D31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>3. Развивать двигательные навыки:</w:t>
      </w:r>
    </w:p>
    <w:p w:rsidR="00526D31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развивать координацию движений, умение свободно двигаться и ориентироваться в пространстве</w:t>
      </w:r>
    </w:p>
    <w:p w:rsidR="00526D31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красивую осанку и походку</w:t>
      </w:r>
    </w:p>
    <w:p w:rsidR="00526D31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-обучать основным видам движений (ходьба, высокий шаг, легкий бег на носочках, прыжки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26D31" w:rsidRDefault="00526D31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-обучать основным танцевальным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сочетание хлопков и притопов, </w:t>
      </w:r>
      <w:r w:rsidR="00756190">
        <w:rPr>
          <w:rFonts w:ascii="Times New Roman" w:hAnsi="Times New Roman" w:cs="Times New Roman"/>
          <w:sz w:val="28"/>
          <w:szCs w:val="28"/>
        </w:rPr>
        <w:t xml:space="preserve">пружинка и </w:t>
      </w:r>
      <w:proofErr w:type="spellStart"/>
      <w:r w:rsidR="0075619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756190">
        <w:rPr>
          <w:rFonts w:ascii="Times New Roman" w:hAnsi="Times New Roman" w:cs="Times New Roman"/>
          <w:sz w:val="28"/>
          <w:szCs w:val="28"/>
        </w:rPr>
        <w:t>)</w:t>
      </w:r>
    </w:p>
    <w:p w:rsidR="00756190" w:rsidRPr="00424995" w:rsidRDefault="00756190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>4. Развивать психические процессы:</w:t>
      </w:r>
    </w:p>
    <w:p w:rsidR="00756190" w:rsidRDefault="00756190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восприятие, внимание, память, мышление</w:t>
      </w:r>
    </w:p>
    <w:p w:rsidR="00756190" w:rsidRDefault="00756190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эмоциональную сферу, умение выражать эмоции в мимике и пантомиме</w:t>
      </w:r>
    </w:p>
    <w:p w:rsidR="00756190" w:rsidRPr="00424995" w:rsidRDefault="00756190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>5. Развивать творческое воображение и фантазию:</w:t>
      </w:r>
    </w:p>
    <w:p w:rsidR="00756190" w:rsidRDefault="00756190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двигаться в соответствии с музыкальным образом того или иного персонажа.</w:t>
      </w:r>
    </w:p>
    <w:p w:rsidR="00756190" w:rsidRPr="00424995" w:rsidRDefault="00756190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>6. Развивать нравственно-коммуникативные качества ребенка:</w:t>
      </w:r>
    </w:p>
    <w:p w:rsidR="00756190" w:rsidRDefault="00756190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-вызывать желание солировать</w:t>
      </w:r>
    </w:p>
    <w:p w:rsidR="00756190" w:rsidRDefault="00756190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доброжелательное отношение к сверстникам.</w:t>
      </w:r>
    </w:p>
    <w:p w:rsidR="00756190" w:rsidRPr="00424995" w:rsidRDefault="00756190" w:rsidP="00303C7F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95">
        <w:rPr>
          <w:rFonts w:ascii="Times New Roman" w:hAnsi="Times New Roman" w:cs="Times New Roman"/>
          <w:b/>
          <w:sz w:val="28"/>
          <w:szCs w:val="28"/>
        </w:rPr>
        <w:t>Вот некоторые принципы обучения логопедическим музыкально-игровым упражнениям.</w:t>
      </w:r>
    </w:p>
    <w:p w:rsidR="00756190" w:rsidRDefault="00756190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Обязательное закрепление и повторение речевого материала игры с правильным произношением на различных занятиях, в том числе на логопедических.</w:t>
      </w:r>
      <w:proofErr w:type="gramEnd"/>
    </w:p>
    <w:p w:rsidR="00756190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6190">
        <w:rPr>
          <w:rFonts w:ascii="Times New Roman" w:hAnsi="Times New Roman" w:cs="Times New Roman"/>
          <w:sz w:val="28"/>
          <w:szCs w:val="28"/>
        </w:rPr>
        <w:t>оследова</w:t>
      </w:r>
      <w:r>
        <w:rPr>
          <w:rFonts w:ascii="Times New Roman" w:hAnsi="Times New Roman" w:cs="Times New Roman"/>
          <w:sz w:val="28"/>
          <w:szCs w:val="28"/>
        </w:rPr>
        <w:t>тельное разучивание репертуара с учетом сложности упражнения, возрастных и индивидуальных возможностей каждого ребенка.</w:t>
      </w:r>
    </w:p>
    <w:p w:rsidR="00962388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внимательное отношение к каждому ребенку, знание его темперамента, физиологических особенностей.</w:t>
      </w:r>
    </w:p>
    <w:p w:rsidR="00962388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должно проходить в атмосфере радости и интереса со стороны детей.</w:t>
      </w:r>
    </w:p>
    <w:p w:rsidR="00962388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занятии ставятся новые задачи для поддержания интереса у детей.</w:t>
      </w:r>
    </w:p>
    <w:p w:rsidR="00962388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движениям с музыкой должно носить игровой характер.</w:t>
      </w:r>
    </w:p>
    <w:p w:rsidR="00962388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детьми используются разнообразные предметы, игрушки, маски, костюмы.</w:t>
      </w:r>
    </w:p>
    <w:p w:rsidR="00962388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Постоянно стимулировать творческую самостоятельность детей, предлагать творческие задания, стимулировать желание солировать.</w:t>
      </w:r>
    </w:p>
    <w:p w:rsidR="00962388" w:rsidRDefault="00962388" w:rsidP="00303C7F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 повторять выученные упражнения с детьми, что способствует в дальнейшем желанию детей использовать эти упражнения в самостоятельной деятельности.</w:t>
      </w:r>
    </w:p>
    <w:p w:rsidR="00962388" w:rsidRPr="00962388" w:rsidRDefault="00962388" w:rsidP="00303C7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9A4EDC">
        <w:rPr>
          <w:rFonts w:ascii="Times New Roman" w:hAnsi="Times New Roman" w:cs="Times New Roman"/>
          <w:sz w:val="28"/>
          <w:szCs w:val="28"/>
        </w:rPr>
        <w:t xml:space="preserve">образом, </w:t>
      </w:r>
      <w:proofErr w:type="spellStart"/>
      <w:r w:rsidR="009A4EDC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9A4EDC">
        <w:rPr>
          <w:rFonts w:ascii="Times New Roman" w:hAnsi="Times New Roman" w:cs="Times New Roman"/>
          <w:sz w:val="28"/>
          <w:szCs w:val="28"/>
        </w:rPr>
        <w:t xml:space="preserve"> музыкально-игровые упражнения в дошкольном возрасте служат для познания ребенком окружающей действительности, а также являются его речевым и музыкальным самовыражением.</w:t>
      </w:r>
    </w:p>
    <w:p w:rsidR="00526D31" w:rsidRPr="00303C7F" w:rsidRDefault="00303C7F" w:rsidP="00303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 -примеры.</w:t>
      </w:r>
      <w:bookmarkStart w:id="0" w:name="_GoBack"/>
      <w:bookmarkEnd w:id="0"/>
    </w:p>
    <w:sectPr w:rsidR="00526D31" w:rsidRPr="00303C7F" w:rsidSect="00F15552">
      <w:headerReference w:type="firs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22" w:rsidRDefault="000E2922" w:rsidP="00377156">
      <w:pPr>
        <w:spacing w:after="0" w:line="240" w:lineRule="auto"/>
      </w:pPr>
      <w:r>
        <w:separator/>
      </w:r>
    </w:p>
  </w:endnote>
  <w:endnote w:type="continuationSeparator" w:id="0">
    <w:p w:rsidR="000E2922" w:rsidRDefault="000E2922" w:rsidP="0037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22" w:rsidRDefault="000E2922" w:rsidP="00377156">
      <w:pPr>
        <w:spacing w:after="0" w:line="240" w:lineRule="auto"/>
      </w:pPr>
      <w:r>
        <w:separator/>
      </w:r>
    </w:p>
  </w:footnote>
  <w:footnote w:type="continuationSeparator" w:id="0">
    <w:p w:rsidR="000E2922" w:rsidRDefault="000E2922" w:rsidP="0037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156" w:rsidRPr="00CE4A65" w:rsidRDefault="00377156" w:rsidP="00377156">
    <w:pPr>
      <w:pStyle w:val="a8"/>
      <w:jc w:val="center"/>
      <w:rPr>
        <w:rFonts w:ascii="Times New Roman" w:hAnsi="Times New Roman" w:cs="Times New Roman"/>
        <w:sz w:val="28"/>
      </w:rPr>
    </w:pPr>
    <w:r w:rsidRPr="00CE4A65">
      <w:rPr>
        <w:rFonts w:ascii="Times New Roman" w:hAnsi="Times New Roman" w:cs="Times New Roman"/>
        <w:sz w:val="28"/>
      </w:rPr>
      <w:t>МАДОУ МО Динской район «Детский сад №37»</w:t>
    </w:r>
  </w:p>
  <w:p w:rsidR="00377156" w:rsidRPr="00377156" w:rsidRDefault="00377156" w:rsidP="00377156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6900"/>
    <w:multiLevelType w:val="hybridMultilevel"/>
    <w:tmpl w:val="C0787588"/>
    <w:lvl w:ilvl="0" w:tplc="488EE7B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14F4A"/>
    <w:multiLevelType w:val="hybridMultilevel"/>
    <w:tmpl w:val="67F80F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82"/>
    <w:rsid w:val="00092B0C"/>
    <w:rsid w:val="000D08CD"/>
    <w:rsid w:val="000E2922"/>
    <w:rsid w:val="000E5AF0"/>
    <w:rsid w:val="0014524A"/>
    <w:rsid w:val="00203202"/>
    <w:rsid w:val="00303C7F"/>
    <w:rsid w:val="00377156"/>
    <w:rsid w:val="00424995"/>
    <w:rsid w:val="004D4D03"/>
    <w:rsid w:val="00526D31"/>
    <w:rsid w:val="005767C8"/>
    <w:rsid w:val="0062373A"/>
    <w:rsid w:val="006B47EC"/>
    <w:rsid w:val="00756190"/>
    <w:rsid w:val="007B0A3F"/>
    <w:rsid w:val="00835DF7"/>
    <w:rsid w:val="008D494D"/>
    <w:rsid w:val="00921E02"/>
    <w:rsid w:val="00962388"/>
    <w:rsid w:val="009A4EDC"/>
    <w:rsid w:val="00A16846"/>
    <w:rsid w:val="00A57978"/>
    <w:rsid w:val="00B61371"/>
    <w:rsid w:val="00C94E82"/>
    <w:rsid w:val="00CA7C58"/>
    <w:rsid w:val="00CE4A65"/>
    <w:rsid w:val="00E533ED"/>
    <w:rsid w:val="00E760D3"/>
    <w:rsid w:val="00EC28FF"/>
    <w:rsid w:val="00F15552"/>
    <w:rsid w:val="00F4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31"/>
    <w:pPr>
      <w:ind w:left="720"/>
      <w:contextualSpacing/>
    </w:pPr>
  </w:style>
  <w:style w:type="paragraph" w:styleId="a4">
    <w:name w:val="No Spacing"/>
    <w:link w:val="a5"/>
    <w:uiPriority w:val="1"/>
    <w:qFormat/>
    <w:rsid w:val="00F1555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F1555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1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77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7156"/>
  </w:style>
  <w:style w:type="paragraph" w:styleId="aa">
    <w:name w:val="footer"/>
    <w:basedOn w:val="a"/>
    <w:link w:val="ab"/>
    <w:uiPriority w:val="99"/>
    <w:semiHidden/>
    <w:unhideWhenUsed/>
    <w:rsid w:val="00377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7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31"/>
    <w:pPr>
      <w:ind w:left="720"/>
      <w:contextualSpacing/>
    </w:pPr>
  </w:style>
  <w:style w:type="paragraph" w:styleId="a4">
    <w:name w:val="No Spacing"/>
    <w:link w:val="a5"/>
    <w:uiPriority w:val="1"/>
    <w:qFormat/>
    <w:rsid w:val="00F1555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F1555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1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77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7156"/>
  </w:style>
  <w:style w:type="paragraph" w:styleId="aa">
    <w:name w:val="footer"/>
    <w:basedOn w:val="a"/>
    <w:link w:val="ab"/>
    <w:uiPriority w:val="99"/>
    <w:semiHidden/>
    <w:unhideWhenUsed/>
    <w:rsid w:val="00377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«Логоритмические музыкально – игровые упражнения для дошкольников»</vt:lpstr>
    </vt:vector>
  </TitlesOfParts>
  <Company>HP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«Логоритмические музыкально – игровые упражнения для дошкольников»</dc:title>
  <dc:subject>МАДОУ МО Динской район «Детский сад №37»</dc:subject>
  <dc:creator>HP</dc:creator>
  <cp:lastModifiedBy>Asus</cp:lastModifiedBy>
  <cp:revision>2</cp:revision>
  <dcterms:created xsi:type="dcterms:W3CDTF">2026-03-19T10:01:00Z</dcterms:created>
  <dcterms:modified xsi:type="dcterms:W3CDTF">2026-03-19T10:01:00Z</dcterms:modified>
</cp:coreProperties>
</file>