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 w:before="72"/>
        <w:ind w:right="1227" w:firstLine="686"/>
      </w:pPr>
      <w:r>
        <w:rPr/>
        <w:t>Авторский подход педагога по внедрению ИКТ в</w:t>
      </w:r>
      <w:r>
        <w:rPr>
          <w:spacing w:val="-67"/>
        </w:rPr>
        <w:t> </w:t>
      </w:r>
      <w:r>
        <w:rPr/>
        <w:t>образовательный</w:t>
      </w:r>
      <w:r>
        <w:rPr>
          <w:spacing w:val="-8"/>
        </w:rPr>
        <w:t> </w:t>
      </w:r>
      <w:r>
        <w:rPr/>
        <w:t>процесс музыкального</w:t>
      </w:r>
      <w:r>
        <w:rPr>
          <w:spacing w:val="-3"/>
        </w:rPr>
        <w:t> </w:t>
      </w:r>
      <w:r>
        <w:rPr/>
        <w:t>воспитания</w:t>
      </w:r>
    </w:p>
    <w:p>
      <w:pPr>
        <w:pStyle w:val="Title"/>
        <w:spacing w:line="318" w:lineRule="exact"/>
        <w:ind w:left="3911"/>
      </w:pPr>
      <w:r>
        <w:rPr/>
        <w:t>дошкольников</w:t>
      </w:r>
      <w:r>
        <w:rPr>
          <w:spacing w:val="-2"/>
        </w:rPr>
        <w:t> </w:t>
      </w:r>
      <w:r>
        <w:rPr/>
        <w:t>ДОУ.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pStyle w:val="BodyText"/>
        <w:spacing w:line="322" w:lineRule="exact"/>
        <w:jc w:val="left"/>
      </w:pPr>
      <w:r>
        <w:rPr/>
        <w:t>(Касьянова</w:t>
      </w:r>
      <w:r>
        <w:rPr>
          <w:spacing w:val="-3"/>
        </w:rPr>
        <w:t> </w:t>
      </w:r>
      <w:r>
        <w:rPr/>
        <w:t>Е.А.)</w:t>
      </w:r>
    </w:p>
    <w:p>
      <w:pPr>
        <w:spacing w:before="0"/>
        <w:ind w:left="102" w:right="1447" w:firstLine="0"/>
        <w:jc w:val="left"/>
        <w:rPr>
          <w:i/>
          <w:sz w:val="28"/>
        </w:rPr>
      </w:pPr>
      <w:r>
        <w:rPr>
          <w:i/>
          <w:sz w:val="28"/>
        </w:rPr>
        <w:t>«Детский сад № 1 Березка» поселка Мостовского муниципального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образования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Мостовский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район.</w:t>
      </w:r>
    </w:p>
    <w:p>
      <w:pPr>
        <w:pStyle w:val="BodyText"/>
        <w:spacing w:before="1"/>
        <w:ind w:left="0"/>
        <w:jc w:val="left"/>
        <w:rPr>
          <w:i/>
        </w:rPr>
      </w:pPr>
    </w:p>
    <w:p>
      <w:pPr>
        <w:pStyle w:val="BodyText"/>
        <w:ind w:right="102" w:firstLine="707"/>
      </w:pPr>
      <w:r>
        <w:rPr/>
        <w:t>Современные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указывают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информационно-коммуникационных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(ИКТ)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воспитательно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ДОУ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задач.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свете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требований, музыкальные руководители должны применять на практике и</w:t>
      </w:r>
      <w:r>
        <w:rPr>
          <w:spacing w:val="1"/>
        </w:rPr>
        <w:t> </w:t>
      </w:r>
      <w:r>
        <w:rPr/>
        <w:t>внедрять ИКТ в работу с детьми. Мною разработаны авторские </w:t>
      </w:r>
      <w:r>
        <w:rPr>
          <w:b/>
        </w:rPr>
        <w:t>проекты по</w:t>
      </w:r>
      <w:r>
        <w:rPr>
          <w:b/>
          <w:spacing w:val="1"/>
        </w:rPr>
        <w:t> </w:t>
      </w:r>
      <w:r>
        <w:rPr>
          <w:b/>
        </w:rPr>
        <w:t>музыкотерапии</w:t>
      </w:r>
      <w:r>
        <w:rPr/>
        <w:t>,</w:t>
      </w:r>
      <w:r>
        <w:rPr>
          <w:spacing w:val="1"/>
        </w:rPr>
        <w:t> </w:t>
      </w:r>
      <w:r>
        <w:rPr/>
        <w:t>одним из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проект</w:t>
      </w:r>
      <w:r>
        <w:rPr>
          <w:spacing w:val="1"/>
        </w:rPr>
        <w:t> </w:t>
      </w:r>
      <w:r>
        <w:rPr/>
        <w:t>«Музыкотерапия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нормализации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восстановления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психического</w:t>
      </w:r>
      <w:r>
        <w:rPr>
          <w:spacing w:val="-67"/>
        </w:rPr>
        <w:t> </w:t>
      </w:r>
      <w:r>
        <w:rPr/>
        <w:t>здоровья детей логопедической группы». В данный проект были включены</w:t>
      </w:r>
      <w:r>
        <w:rPr>
          <w:spacing w:val="1"/>
        </w:rPr>
        <w:t> </w:t>
      </w:r>
      <w:r>
        <w:rPr/>
        <w:t>самые</w:t>
      </w:r>
      <w:r>
        <w:rPr>
          <w:spacing w:val="19"/>
        </w:rPr>
        <w:t> </w:t>
      </w:r>
      <w:r>
        <w:rPr/>
        <w:t>разнообразные</w:t>
      </w:r>
      <w:r>
        <w:rPr>
          <w:spacing w:val="22"/>
        </w:rPr>
        <w:t> </w:t>
      </w:r>
      <w:r>
        <w:rPr/>
        <w:t>презентации</w:t>
      </w:r>
      <w:r>
        <w:rPr>
          <w:spacing w:val="22"/>
        </w:rPr>
        <w:t> </w:t>
      </w:r>
      <w:r>
        <w:rPr/>
        <w:t>такие,</w:t>
      </w:r>
      <w:r>
        <w:rPr>
          <w:spacing w:val="21"/>
        </w:rPr>
        <w:t> </w:t>
      </w:r>
      <w:r>
        <w:rPr/>
        <w:t>как</w:t>
      </w:r>
      <w:r>
        <w:rPr>
          <w:spacing w:val="22"/>
        </w:rPr>
        <w:t> </w:t>
      </w:r>
      <w:r>
        <w:rPr/>
        <w:t>«Позитивный</w:t>
      </w:r>
      <w:r>
        <w:rPr>
          <w:spacing w:val="20"/>
        </w:rPr>
        <w:t> </w:t>
      </w:r>
      <w:r>
        <w:rPr/>
        <w:t>настрой»;</w:t>
      </w:r>
    </w:p>
    <w:p>
      <w:pPr>
        <w:pStyle w:val="BodyText"/>
        <w:ind w:right="102"/>
      </w:pPr>
      <w:r>
        <w:rPr/>
        <w:t>«Музыка</w:t>
      </w:r>
      <w:r>
        <w:rPr>
          <w:spacing w:val="1"/>
        </w:rPr>
        <w:t> </w:t>
      </w:r>
      <w:r>
        <w:rPr/>
        <w:t>осени»;</w:t>
      </w:r>
      <w:r>
        <w:rPr>
          <w:spacing w:val="1"/>
        </w:rPr>
        <w:t> </w:t>
      </w:r>
      <w:r>
        <w:rPr/>
        <w:t>«Сиреневый</w:t>
      </w:r>
      <w:r>
        <w:rPr>
          <w:spacing w:val="1"/>
        </w:rPr>
        <w:t> </w:t>
      </w:r>
      <w:r>
        <w:rPr/>
        <w:t>закат»;</w:t>
      </w:r>
      <w:r>
        <w:rPr>
          <w:spacing w:val="1"/>
        </w:rPr>
        <w:t> </w:t>
      </w:r>
      <w:r>
        <w:rPr/>
        <w:t>«Цветов</w:t>
      </w:r>
      <w:r>
        <w:rPr>
          <w:spacing w:val="1"/>
        </w:rPr>
        <w:t> </w:t>
      </w:r>
      <w:r>
        <w:rPr/>
        <w:t>чудесный</w:t>
      </w:r>
      <w:r>
        <w:rPr>
          <w:spacing w:val="1"/>
        </w:rPr>
        <w:t> </w:t>
      </w:r>
      <w:r>
        <w:rPr/>
        <w:t>бал»;</w:t>
      </w:r>
      <w:r>
        <w:rPr>
          <w:spacing w:val="1"/>
        </w:rPr>
        <w:t> </w:t>
      </w:r>
      <w:r>
        <w:rPr/>
        <w:t>«Музыка</w:t>
      </w:r>
      <w:r>
        <w:rPr>
          <w:spacing w:val="1"/>
        </w:rPr>
        <w:t> </w:t>
      </w:r>
      <w:r>
        <w:rPr/>
        <w:t>весны»; «Зимняя фантазия» и другие. Научно доказано, что музыкотерапия</w:t>
      </w:r>
      <w:r>
        <w:rPr>
          <w:spacing w:val="1"/>
        </w:rPr>
        <w:t> </w:t>
      </w:r>
      <w:r>
        <w:rPr/>
        <w:t>строится на подборе необходимых мелодий и звуков, с помощью которых</w:t>
      </w:r>
      <w:r>
        <w:rPr>
          <w:spacing w:val="1"/>
        </w:rPr>
        <w:t> </w:t>
      </w:r>
      <w:r>
        <w:rPr/>
        <w:t>можно оказывать положительное воздействие на детский организм. Таким</w:t>
      </w:r>
      <w:r>
        <w:rPr>
          <w:spacing w:val="1"/>
        </w:rPr>
        <w:t> </w:t>
      </w:r>
      <w:r>
        <w:rPr/>
        <w:t>образом, занимаясь с детьми музыкотерапией, следует сделать вывод, что</w:t>
      </w:r>
      <w:r>
        <w:rPr>
          <w:spacing w:val="1"/>
        </w:rPr>
        <w:t> </w:t>
      </w:r>
      <w:r>
        <w:rPr/>
        <w:t>именно внедрение ИКТ в</w:t>
      </w:r>
      <w:r>
        <w:rPr>
          <w:spacing w:val="1"/>
        </w:rPr>
        <w:t> </w:t>
      </w:r>
      <w:r>
        <w:rPr/>
        <w:t>воспитательно-образовательную деятельность дает</w:t>
      </w:r>
      <w:r>
        <w:rPr>
          <w:spacing w:val="-67"/>
        </w:rPr>
        <w:t> </w:t>
      </w:r>
      <w:r>
        <w:rPr/>
        <w:t>возможность детям глубже прочувствовать музыкальный материал. У детей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ассоциативному</w:t>
      </w:r>
      <w:r>
        <w:rPr>
          <w:spacing w:val="1"/>
        </w:rPr>
        <w:t> </w:t>
      </w:r>
      <w:r>
        <w:rPr/>
        <w:t>мышлению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творчеству,</w:t>
      </w:r>
      <w:r>
        <w:rPr>
          <w:spacing w:val="-67"/>
        </w:rPr>
        <w:t> </w:t>
      </w:r>
      <w:r>
        <w:rPr/>
        <w:t>регулируется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благотворно</w:t>
      </w:r>
      <w:r>
        <w:rPr>
          <w:spacing w:val="1"/>
        </w:rPr>
        <w:t> </w:t>
      </w:r>
      <w:r>
        <w:rPr/>
        <w:t>влияет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здоровье ребенка как физическое, так и психическое. Важно отметить, что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интересных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увлекательных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являются </w:t>
      </w:r>
      <w:r>
        <w:rPr>
          <w:b/>
        </w:rPr>
        <w:t>мелодекламации</w:t>
      </w:r>
      <w:r>
        <w:rPr/>
        <w:t>. Мелодекламация – это синтез поэзии, музыки и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помогающий</w:t>
      </w:r>
      <w:r>
        <w:rPr>
          <w:spacing w:val="1"/>
        </w:rPr>
        <w:t> </w:t>
      </w:r>
      <w:r>
        <w:rPr/>
        <w:t>дошкольнику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прочувствовать</w:t>
      </w:r>
      <w:r>
        <w:rPr>
          <w:spacing w:val="1"/>
        </w:rPr>
        <w:t> </w:t>
      </w:r>
      <w:r>
        <w:rPr/>
        <w:t>красоту</w:t>
      </w:r>
      <w:r>
        <w:rPr>
          <w:spacing w:val="1"/>
        </w:rPr>
        <w:t> </w:t>
      </w:r>
      <w:r>
        <w:rPr/>
        <w:t>поэтического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реализовать</w:t>
      </w:r>
      <w:r>
        <w:rPr>
          <w:spacing w:val="70"/>
        </w:rPr>
        <w:t> </w:t>
      </w:r>
      <w:r>
        <w:rPr/>
        <w:t>себя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пластику</w:t>
      </w:r>
      <w:r>
        <w:rPr>
          <w:spacing w:val="1"/>
        </w:rPr>
        <w:t> </w:t>
      </w:r>
      <w:r>
        <w:rPr/>
        <w:t>движений.</w:t>
      </w:r>
      <w:r>
        <w:rPr>
          <w:spacing w:val="1"/>
        </w:rPr>
        <w:t> </w:t>
      </w:r>
      <w:r>
        <w:rPr/>
        <w:t>Доказано,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речевая</w:t>
      </w:r>
      <w:r>
        <w:rPr>
          <w:spacing w:val="1"/>
        </w:rPr>
        <w:t> </w:t>
      </w:r>
      <w:r>
        <w:rPr/>
        <w:t>интонационная</w:t>
      </w:r>
      <w:r>
        <w:rPr>
          <w:spacing w:val="1"/>
        </w:rPr>
        <w:t> </w:t>
      </w:r>
      <w:r>
        <w:rPr/>
        <w:t>природа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многом</w:t>
      </w:r>
      <w:r>
        <w:rPr>
          <w:spacing w:val="1"/>
        </w:rPr>
        <w:t> </w:t>
      </w:r>
      <w:r>
        <w:rPr/>
        <w:t>сходна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мелодическими</w:t>
      </w:r>
      <w:r>
        <w:rPr>
          <w:spacing w:val="1"/>
        </w:rPr>
        <w:t> </w:t>
      </w:r>
      <w:r>
        <w:rPr/>
        <w:t>интонациями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музыке.</w:t>
      </w:r>
      <w:r>
        <w:rPr>
          <w:spacing w:val="1"/>
        </w:rPr>
        <w:t> </w:t>
      </w:r>
      <w:r>
        <w:rPr/>
        <w:t>Художественное слово помогает детям лучше понять музыку, ее содержание,</w:t>
      </w:r>
      <w:r>
        <w:rPr>
          <w:spacing w:val="-67"/>
        </w:rPr>
        <w:t> </w:t>
      </w:r>
      <w:r>
        <w:rPr/>
        <w:t>настроение, характер, а пластика движений усиливает эффект, позволяющий</w:t>
      </w:r>
      <w:r>
        <w:rPr>
          <w:spacing w:val="1"/>
        </w:rPr>
        <w:t> </w:t>
      </w:r>
      <w:r>
        <w:rPr/>
        <w:t>воспринять эмоционально данный вид музыкальной деятельности. Подбирая</w:t>
      </w:r>
      <w:r>
        <w:rPr>
          <w:spacing w:val="1"/>
        </w:rPr>
        <w:t> </w:t>
      </w:r>
      <w:r>
        <w:rPr/>
        <w:t>художественно-поэтический материал для авторских мелодекламаций, ИКТ</w:t>
      </w:r>
      <w:r>
        <w:rPr>
          <w:spacing w:val="1"/>
        </w:rPr>
        <w:t> </w:t>
      </w:r>
      <w:r>
        <w:rPr/>
        <w:t>несет функцию зрительной наглядности для развития у детей чувства ритма,</w:t>
      </w:r>
      <w:r>
        <w:rPr>
          <w:spacing w:val="1"/>
        </w:rPr>
        <w:t> </w:t>
      </w:r>
      <w:r>
        <w:rPr/>
        <w:t>формы, умения видеть прекрасное и необычное в окружающем нас мире.</w:t>
      </w:r>
      <w:r>
        <w:rPr>
          <w:spacing w:val="1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видеоролики</w:t>
      </w:r>
      <w:r>
        <w:rPr>
          <w:spacing w:val="1"/>
        </w:rPr>
        <w:t> </w:t>
      </w:r>
      <w:r>
        <w:rPr/>
        <w:t>«Лучик»;</w:t>
      </w:r>
      <w:r>
        <w:rPr>
          <w:spacing w:val="1"/>
        </w:rPr>
        <w:t> </w:t>
      </w:r>
      <w:r>
        <w:rPr/>
        <w:t>«Осенняя</w:t>
      </w:r>
      <w:r>
        <w:rPr>
          <w:spacing w:val="1"/>
        </w:rPr>
        <w:t> </w:t>
      </w:r>
      <w:r>
        <w:rPr/>
        <w:t>мелодия»;</w:t>
      </w:r>
      <w:r>
        <w:rPr>
          <w:spacing w:val="1"/>
        </w:rPr>
        <w:t> </w:t>
      </w:r>
      <w:r>
        <w:rPr/>
        <w:t>«Первый</w:t>
      </w:r>
      <w:r>
        <w:rPr>
          <w:spacing w:val="1"/>
        </w:rPr>
        <w:t> </w:t>
      </w:r>
      <w:r>
        <w:rPr/>
        <w:t>подснежник»; «Новая кукла»; «Волшебный рассвет» очень нравятся детям,</w:t>
      </w:r>
      <w:r>
        <w:rPr>
          <w:spacing w:val="1"/>
        </w:rPr>
        <w:t> </w:t>
      </w:r>
      <w:r>
        <w:rPr/>
        <w:t>вызывают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творческим</w:t>
      </w:r>
      <w:r>
        <w:rPr>
          <w:spacing w:val="1"/>
        </w:rPr>
        <w:t> </w:t>
      </w:r>
      <w:r>
        <w:rPr/>
        <w:t>проявлениям.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2" w:firstLine="707"/>
      </w:pPr>
      <w:r>
        <w:rPr/>
        <w:t>Мною были разработаны мультимедийные презентации по сенсорному</w:t>
      </w:r>
      <w:r>
        <w:rPr>
          <w:spacing w:val="1"/>
        </w:rPr>
        <w:t> </w:t>
      </w:r>
      <w:r>
        <w:rPr/>
        <w:t>развитию («Слоненок и шарики»), музыкальные сказки («Сказка о короле</w:t>
      </w:r>
      <w:r>
        <w:rPr>
          <w:spacing w:val="1"/>
        </w:rPr>
        <w:t> </w:t>
      </w:r>
      <w:r>
        <w:rPr/>
        <w:t>Марше»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др.),</w:t>
      </w:r>
      <w:r>
        <w:rPr>
          <w:spacing w:val="1"/>
        </w:rPr>
        <w:t> </w:t>
      </w:r>
      <w:r>
        <w:rPr/>
        <w:t>учебно-методические,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пособия.</w:t>
      </w:r>
      <w:r>
        <w:rPr>
          <w:spacing w:val="1"/>
        </w:rPr>
        <w:t> </w:t>
      </w:r>
      <w:r>
        <w:rPr/>
        <w:t>Внедряя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практическую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отметить,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диагностических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детей,</w:t>
      </w:r>
      <w:r>
        <w:rPr>
          <w:spacing w:val="-67"/>
        </w:rPr>
        <w:t> </w:t>
      </w:r>
      <w:r>
        <w:rPr/>
        <w:t>значительно повысилось</w:t>
      </w:r>
      <w:r>
        <w:rPr>
          <w:spacing w:val="1"/>
        </w:rPr>
        <w:t> </w:t>
      </w:r>
      <w:r>
        <w:rPr/>
        <w:t>к концу года качество организации воспитательно-</w:t>
      </w:r>
      <w:r>
        <w:rPr>
          <w:spacing w:val="1"/>
        </w:rPr>
        <w:t> </w:t>
      </w:r>
      <w:r>
        <w:rPr/>
        <w:t>образовательного процесса,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обучения стал интереснее, а развитие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эффективным.</w:t>
      </w:r>
      <w:r>
        <w:rPr>
          <w:spacing w:val="1"/>
        </w:rPr>
        <w:t> </w:t>
      </w:r>
      <w:r>
        <w:rPr/>
        <w:t>Внедрение</w:t>
      </w:r>
      <w:r>
        <w:rPr>
          <w:spacing w:val="1"/>
        </w:rPr>
        <w:t> </w:t>
      </w:r>
      <w:r>
        <w:rPr/>
        <w:t>ИКТ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воспитательно-</w:t>
      </w:r>
      <w:r>
        <w:rPr>
          <w:spacing w:val="1"/>
        </w:rPr>
        <w:t> </w:t>
      </w:r>
      <w:r>
        <w:rPr/>
        <w:t>образовательный процесс открывает новые возможности для творчества. 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ИКТ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практике,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получать</w:t>
      </w:r>
      <w:r>
        <w:rPr>
          <w:spacing w:val="1"/>
        </w:rPr>
        <w:t> </w:t>
      </w:r>
      <w:r>
        <w:rPr/>
        <w:t>больше информации, а результат работы может стать более результативным.</w:t>
      </w:r>
      <w:r>
        <w:rPr>
          <w:spacing w:val="1"/>
        </w:rPr>
        <w:t> </w:t>
      </w:r>
      <w:r>
        <w:rPr/>
        <w:t>Внедрение</w:t>
      </w:r>
      <w:r>
        <w:rPr>
          <w:spacing w:val="1"/>
        </w:rPr>
        <w:t> </w:t>
      </w:r>
      <w:r>
        <w:rPr/>
        <w:t>ИКТ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группой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детьми.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информационно-коммуникационных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раскрывает</w:t>
      </w:r>
      <w:r>
        <w:rPr>
          <w:spacing w:val="1"/>
        </w:rPr>
        <w:t> </w:t>
      </w:r>
      <w:r>
        <w:rPr/>
        <w:t>большие</w:t>
      </w:r>
      <w:r>
        <w:rPr>
          <w:spacing w:val="1"/>
        </w:rPr>
        <w:t> </w:t>
      </w:r>
      <w:r>
        <w:rPr/>
        <w:t>возможности для творческих проявлений дошкольника. Мною используются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дошкольниками</w:t>
      </w:r>
      <w:r>
        <w:rPr>
          <w:spacing w:val="1"/>
        </w:rPr>
        <w:t> </w:t>
      </w:r>
      <w:r>
        <w:rPr/>
        <w:t>красочные</w:t>
      </w:r>
      <w:r>
        <w:rPr>
          <w:spacing w:val="1"/>
        </w:rPr>
        <w:t> </w:t>
      </w:r>
      <w:r>
        <w:rPr>
          <w:b/>
        </w:rPr>
        <w:t>познавательные</w:t>
      </w:r>
      <w:r>
        <w:rPr>
          <w:b/>
          <w:spacing w:val="69"/>
        </w:rPr>
        <w:t> </w:t>
      </w:r>
      <w:r>
        <w:rPr>
          <w:b/>
        </w:rPr>
        <w:t>презентации</w:t>
      </w:r>
      <w:r>
        <w:rPr/>
        <w:t>:</w:t>
      </w:r>
      <w:r>
        <w:rPr>
          <w:spacing w:val="63"/>
        </w:rPr>
        <w:t> </w:t>
      </w:r>
      <w:r>
        <w:rPr/>
        <w:t>«Русские</w:t>
      </w:r>
      <w:r>
        <w:rPr>
          <w:spacing w:val="62"/>
        </w:rPr>
        <w:t> </w:t>
      </w:r>
      <w:r>
        <w:rPr/>
        <w:t>композиторы»;</w:t>
      </w:r>
      <w:r>
        <w:rPr>
          <w:spacing w:val="61"/>
        </w:rPr>
        <w:t> </w:t>
      </w:r>
      <w:r>
        <w:rPr/>
        <w:t>«Музыка</w:t>
      </w:r>
      <w:r>
        <w:rPr>
          <w:spacing w:val="63"/>
        </w:rPr>
        <w:t> </w:t>
      </w:r>
      <w:r>
        <w:rPr/>
        <w:t>осени»;</w:t>
      </w:r>
    </w:p>
    <w:p>
      <w:pPr>
        <w:pStyle w:val="BodyText"/>
        <w:spacing w:before="2"/>
        <w:ind w:right="104"/>
      </w:pPr>
      <w:r>
        <w:rPr/>
        <w:t>«Утро»;</w:t>
      </w:r>
      <w:r>
        <w:rPr>
          <w:spacing w:val="1"/>
        </w:rPr>
        <w:t> </w:t>
      </w:r>
      <w:r>
        <w:rPr/>
        <w:t>«Моя</w:t>
      </w:r>
      <w:r>
        <w:rPr>
          <w:spacing w:val="1"/>
        </w:rPr>
        <w:t> </w:t>
      </w:r>
      <w:r>
        <w:rPr/>
        <w:t>Родина»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др.,</w:t>
      </w:r>
      <w:r>
        <w:rPr>
          <w:spacing w:val="1"/>
        </w:rPr>
        <w:t> </w:t>
      </w:r>
      <w:r>
        <w:rPr>
          <w:b/>
        </w:rPr>
        <w:t>видеофильмы</w:t>
      </w:r>
      <w:r>
        <w:rPr/>
        <w:t>:</w:t>
      </w:r>
      <w:r>
        <w:rPr>
          <w:spacing w:val="1"/>
        </w:rPr>
        <w:t> </w:t>
      </w:r>
      <w:r>
        <w:rPr/>
        <w:t>«Музыка»;</w:t>
      </w:r>
      <w:r>
        <w:rPr>
          <w:spacing w:val="1"/>
        </w:rPr>
        <w:t> </w:t>
      </w:r>
      <w:r>
        <w:rPr/>
        <w:t>«Музыкальные</w:t>
      </w:r>
      <w:r>
        <w:rPr>
          <w:spacing w:val="1"/>
        </w:rPr>
        <w:t> </w:t>
      </w:r>
      <w:r>
        <w:rPr/>
        <w:t>инструменты»;</w:t>
      </w:r>
      <w:r>
        <w:rPr>
          <w:spacing w:val="1"/>
        </w:rPr>
        <w:t> </w:t>
      </w:r>
      <w:r>
        <w:rPr/>
        <w:t>«Осень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творчестве</w:t>
      </w:r>
      <w:r>
        <w:rPr>
          <w:spacing w:val="1"/>
        </w:rPr>
        <w:t> </w:t>
      </w:r>
      <w:r>
        <w:rPr/>
        <w:t>русских</w:t>
      </w:r>
      <w:r>
        <w:rPr>
          <w:spacing w:val="1"/>
        </w:rPr>
        <w:t> </w:t>
      </w:r>
      <w:r>
        <w:rPr/>
        <w:t>художников»,</w:t>
      </w:r>
      <w:r>
        <w:rPr>
          <w:spacing w:val="1"/>
        </w:rPr>
        <w:t> </w:t>
      </w:r>
      <w:r>
        <w:rPr/>
        <w:t>«Память»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другие.</w:t>
      </w:r>
      <w:r>
        <w:rPr>
          <w:spacing w:val="27"/>
        </w:rPr>
        <w:t> </w:t>
      </w:r>
      <w:r>
        <w:rPr/>
        <w:t>Музыкальные</w:t>
      </w:r>
      <w:r>
        <w:rPr>
          <w:spacing w:val="29"/>
        </w:rPr>
        <w:t> </w:t>
      </w:r>
      <w:r>
        <w:rPr/>
        <w:t>клипы:</w:t>
      </w:r>
      <w:r>
        <w:rPr>
          <w:spacing w:val="129"/>
        </w:rPr>
        <w:t> </w:t>
      </w:r>
      <w:r>
        <w:rPr/>
        <w:t>«</w:t>
      </w:r>
      <w:r>
        <w:rPr>
          <w:spacing w:val="27"/>
        </w:rPr>
        <w:t> </w:t>
      </w:r>
      <w:r>
        <w:rPr/>
        <w:t>У</w:t>
      </w:r>
      <w:r>
        <w:rPr>
          <w:spacing w:val="29"/>
        </w:rPr>
        <w:t> </w:t>
      </w:r>
      <w:r>
        <w:rPr/>
        <w:t>лукоморья</w:t>
      </w:r>
      <w:r>
        <w:rPr>
          <w:spacing w:val="27"/>
        </w:rPr>
        <w:t> </w:t>
      </w:r>
      <w:r>
        <w:rPr/>
        <w:t>дуб</w:t>
      </w:r>
      <w:r>
        <w:rPr>
          <w:spacing w:val="29"/>
        </w:rPr>
        <w:t> </w:t>
      </w:r>
      <w:r>
        <w:rPr/>
        <w:t>зеленый,</w:t>
      </w:r>
      <w:r>
        <w:rPr>
          <w:spacing w:val="28"/>
        </w:rPr>
        <w:t> </w:t>
      </w:r>
      <w:r>
        <w:rPr/>
        <w:t>«Вальс</w:t>
      </w:r>
      <w:r>
        <w:rPr>
          <w:spacing w:val="28"/>
        </w:rPr>
        <w:t> </w:t>
      </w:r>
      <w:r>
        <w:rPr/>
        <w:t>цветов»,</w:t>
      </w:r>
    </w:p>
    <w:p>
      <w:pPr>
        <w:pStyle w:val="BodyText"/>
        <w:spacing w:line="322" w:lineRule="exact" w:before="1"/>
      </w:pPr>
      <w:r>
        <w:rPr/>
        <w:t>«Весна</w:t>
      </w:r>
      <w:r>
        <w:rPr>
          <w:spacing w:val="80"/>
        </w:rPr>
        <w:t> </w:t>
      </w:r>
      <w:r>
        <w:rPr/>
        <w:t>Э.</w:t>
      </w:r>
      <w:r>
        <w:rPr>
          <w:spacing w:val="77"/>
        </w:rPr>
        <w:t> </w:t>
      </w:r>
      <w:r>
        <w:rPr/>
        <w:t>Григ»,</w:t>
      </w:r>
      <w:r>
        <w:rPr>
          <w:spacing w:val="79"/>
        </w:rPr>
        <w:t> </w:t>
      </w:r>
      <w:r>
        <w:rPr/>
        <w:t>«Сирень»</w:t>
      </w:r>
      <w:r>
        <w:rPr>
          <w:spacing w:val="79"/>
        </w:rPr>
        <w:t> </w:t>
      </w:r>
      <w:r>
        <w:rPr/>
        <w:t>С.</w:t>
      </w:r>
      <w:r>
        <w:rPr>
          <w:spacing w:val="79"/>
        </w:rPr>
        <w:t> </w:t>
      </w:r>
      <w:r>
        <w:rPr/>
        <w:t>Рахманинов</w:t>
      </w:r>
      <w:r>
        <w:rPr>
          <w:spacing w:val="77"/>
        </w:rPr>
        <w:t> </w:t>
      </w:r>
      <w:r>
        <w:rPr/>
        <w:t>и</w:t>
      </w:r>
      <w:r>
        <w:rPr>
          <w:spacing w:val="78"/>
        </w:rPr>
        <w:t> </w:t>
      </w:r>
      <w:r>
        <w:rPr/>
        <w:t>другие.</w:t>
      </w:r>
      <w:r>
        <w:rPr>
          <w:spacing w:val="80"/>
        </w:rPr>
        <w:t> </w:t>
      </w:r>
      <w:r>
        <w:rPr/>
        <w:t>А</w:t>
      </w:r>
      <w:r>
        <w:rPr>
          <w:spacing w:val="78"/>
        </w:rPr>
        <w:t> </w:t>
      </w:r>
      <w:r>
        <w:rPr/>
        <w:t>так</w:t>
      </w:r>
      <w:r>
        <w:rPr>
          <w:spacing w:val="81"/>
        </w:rPr>
        <w:t> </w:t>
      </w:r>
      <w:r>
        <w:rPr/>
        <w:t>же</w:t>
      </w:r>
      <w:r>
        <w:rPr>
          <w:spacing w:val="80"/>
        </w:rPr>
        <w:t> </w:t>
      </w:r>
      <w:r>
        <w:rPr>
          <w:b/>
        </w:rPr>
        <w:t>слайды</w:t>
      </w:r>
      <w:r>
        <w:rPr/>
        <w:t>:</w:t>
      </w:r>
    </w:p>
    <w:p>
      <w:pPr>
        <w:spacing w:line="322" w:lineRule="exact" w:before="0"/>
        <w:ind w:left="102" w:right="0" w:firstLine="0"/>
        <w:jc w:val="both"/>
        <w:rPr>
          <w:sz w:val="28"/>
        </w:rPr>
      </w:pPr>
      <w:r>
        <w:rPr>
          <w:sz w:val="28"/>
        </w:rPr>
        <w:t>«Симфонический</w:t>
      </w:r>
      <w:r>
        <w:rPr>
          <w:spacing w:val="102"/>
          <w:sz w:val="28"/>
        </w:rPr>
        <w:t> </w:t>
      </w:r>
      <w:r>
        <w:rPr>
          <w:sz w:val="28"/>
        </w:rPr>
        <w:t>оркестр»,</w:t>
      </w:r>
      <w:r>
        <w:rPr>
          <w:spacing w:val="104"/>
          <w:sz w:val="28"/>
        </w:rPr>
        <w:t> </w:t>
      </w:r>
      <w:r>
        <w:rPr>
          <w:sz w:val="28"/>
        </w:rPr>
        <w:t>«Балет»</w:t>
      </w:r>
      <w:r>
        <w:rPr>
          <w:spacing w:val="102"/>
          <w:sz w:val="28"/>
        </w:rPr>
        <w:t> </w:t>
      </w:r>
      <w:r>
        <w:rPr>
          <w:sz w:val="28"/>
        </w:rPr>
        <w:t>и</w:t>
      </w:r>
      <w:r>
        <w:rPr>
          <w:spacing w:val="103"/>
          <w:sz w:val="28"/>
        </w:rPr>
        <w:t> </w:t>
      </w:r>
      <w:r>
        <w:rPr>
          <w:sz w:val="28"/>
        </w:rPr>
        <w:t>др.,</w:t>
      </w:r>
      <w:r>
        <w:rPr>
          <w:spacing w:val="107"/>
          <w:sz w:val="28"/>
        </w:rPr>
        <w:t> </w:t>
      </w:r>
      <w:r>
        <w:rPr>
          <w:b/>
          <w:sz w:val="28"/>
        </w:rPr>
        <w:t>видеоклипы</w:t>
      </w:r>
      <w:r>
        <w:rPr>
          <w:b/>
          <w:spacing w:val="110"/>
          <w:sz w:val="28"/>
        </w:rPr>
        <w:t> </w:t>
      </w:r>
      <w:r>
        <w:rPr>
          <w:b/>
          <w:sz w:val="28"/>
        </w:rPr>
        <w:t>детских</w:t>
      </w:r>
      <w:r>
        <w:rPr>
          <w:b/>
          <w:spacing w:val="113"/>
          <w:sz w:val="28"/>
        </w:rPr>
        <w:t> </w:t>
      </w:r>
      <w:r>
        <w:rPr>
          <w:b/>
          <w:sz w:val="28"/>
        </w:rPr>
        <w:t>песен</w:t>
      </w:r>
      <w:r>
        <w:rPr>
          <w:sz w:val="28"/>
        </w:rPr>
        <w:t>:</w:t>
      </w:r>
    </w:p>
    <w:p>
      <w:pPr>
        <w:pStyle w:val="BodyText"/>
        <w:ind w:right="102"/>
      </w:pPr>
      <w:r>
        <w:rPr/>
        <w:t>«Солнышко родное», «Моя Россия», «Песенка про осень», «Живет повсюду</w:t>
      </w:r>
      <w:r>
        <w:rPr>
          <w:spacing w:val="1"/>
        </w:rPr>
        <w:t> </w:t>
      </w:r>
      <w:r>
        <w:rPr/>
        <w:t>красота» и др. </w:t>
      </w:r>
      <w:r>
        <w:rPr>
          <w:b/>
        </w:rPr>
        <w:t>Мультимедийные пособия </w:t>
      </w:r>
      <w:r>
        <w:rPr/>
        <w:t>помогают разнообразить процесс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музыкальным</w:t>
      </w:r>
      <w:r>
        <w:rPr>
          <w:spacing w:val="1"/>
        </w:rPr>
        <w:t> </w:t>
      </w:r>
      <w:r>
        <w:rPr/>
        <w:t>искусством,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встречу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музыкой</w:t>
      </w:r>
      <w:r>
        <w:rPr>
          <w:spacing w:val="-67"/>
        </w:rPr>
        <w:t> </w:t>
      </w:r>
      <w:r>
        <w:rPr/>
        <w:t>более яркой, интересной и насыщенной. ИКТ можно внедрять во все виды</w:t>
      </w:r>
      <w:r>
        <w:rPr>
          <w:spacing w:val="1"/>
        </w:rPr>
        <w:t> </w:t>
      </w:r>
      <w:r>
        <w:rPr/>
        <w:t>музыкальной деятельности в ДОУ. Так, в разделе</w:t>
      </w:r>
      <w:r>
        <w:rPr>
          <w:spacing w:val="1"/>
        </w:rPr>
        <w:t> </w:t>
      </w:r>
      <w:r>
        <w:rPr/>
        <w:t>«Слушание музыки» мною</w:t>
      </w:r>
      <w:r>
        <w:rPr>
          <w:spacing w:val="-67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презентации,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обогащают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эмоционально-</w:t>
      </w:r>
      <w:r>
        <w:rPr>
          <w:spacing w:val="1"/>
        </w:rPr>
        <w:t> </w:t>
      </w:r>
      <w:r>
        <w:rPr/>
        <w:t>образного</w:t>
      </w:r>
      <w:r>
        <w:rPr>
          <w:spacing w:val="1"/>
        </w:rPr>
        <w:t> </w:t>
      </w:r>
      <w:r>
        <w:rPr/>
        <w:t>познания,</w:t>
      </w:r>
      <w:r>
        <w:rPr>
          <w:spacing w:val="1"/>
        </w:rPr>
        <w:t> </w:t>
      </w:r>
      <w:r>
        <w:rPr/>
        <w:t>знакомят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творчеством</w:t>
      </w:r>
      <w:r>
        <w:rPr>
          <w:spacing w:val="1"/>
        </w:rPr>
        <w:t> </w:t>
      </w:r>
      <w:r>
        <w:rPr/>
        <w:t>композиторов.</w:t>
      </w:r>
      <w:r>
        <w:rPr>
          <w:spacing w:val="1"/>
        </w:rPr>
        <w:t> </w:t>
      </w:r>
      <w:r>
        <w:rPr/>
        <w:t>Зрительное</w:t>
      </w:r>
      <w:r>
        <w:rPr>
          <w:spacing w:val="1"/>
        </w:rPr>
        <w:t> </w:t>
      </w:r>
      <w:r>
        <w:rPr/>
        <w:t>восприятие изучаемых объектов позволяет быстрее и глубже воспринимать</w:t>
      </w:r>
      <w:r>
        <w:rPr>
          <w:spacing w:val="1"/>
        </w:rPr>
        <w:t> </w:t>
      </w:r>
      <w:r>
        <w:rPr/>
        <w:t>излагаемый</w:t>
      </w:r>
      <w:r>
        <w:rPr>
          <w:spacing w:val="1"/>
        </w:rPr>
        <w:t> </w:t>
      </w:r>
      <w:r>
        <w:rPr/>
        <w:t>материал,</w:t>
      </w:r>
      <w:r>
        <w:rPr>
          <w:spacing w:val="1"/>
        </w:rPr>
        <w:t> </w:t>
      </w:r>
      <w:r>
        <w:rPr/>
        <w:t>разнообразят</w:t>
      </w:r>
      <w:r>
        <w:rPr>
          <w:spacing w:val="1"/>
        </w:rPr>
        <w:t> </w:t>
      </w:r>
      <w:r>
        <w:rPr/>
        <w:t>впечатления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Мультимедийные</w:t>
      </w:r>
      <w:r>
        <w:rPr>
          <w:spacing w:val="1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гармонично</w:t>
      </w:r>
      <w:r>
        <w:rPr>
          <w:spacing w:val="1"/>
        </w:rPr>
        <w:t> </w:t>
      </w:r>
      <w:r>
        <w:rPr/>
        <w:t>вписаться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праздник,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утренника.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музыкальным</w:t>
      </w:r>
      <w:r>
        <w:rPr>
          <w:spacing w:val="1"/>
        </w:rPr>
        <w:t> </w:t>
      </w:r>
      <w:r>
        <w:rPr/>
        <w:t>руководителям</w:t>
      </w:r>
      <w:r>
        <w:rPr>
          <w:spacing w:val="71"/>
        </w:rPr>
        <w:t> </w:t>
      </w:r>
      <w:r>
        <w:rPr/>
        <w:t>ДОУ</w:t>
      </w:r>
      <w:r>
        <w:rPr>
          <w:spacing w:val="1"/>
        </w:rPr>
        <w:t> </w:t>
      </w:r>
      <w:r>
        <w:rPr/>
        <w:t>внедрять</w:t>
      </w:r>
      <w:r>
        <w:rPr>
          <w:spacing w:val="1"/>
        </w:rPr>
        <w:t> </w:t>
      </w:r>
      <w:r>
        <w:rPr/>
        <w:t>ИКТ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презентации</w:t>
      </w:r>
      <w:r>
        <w:rPr>
          <w:spacing w:val="7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родительских</w:t>
      </w:r>
      <w:r>
        <w:rPr>
          <w:spacing w:val="1"/>
        </w:rPr>
        <w:t> </w:t>
      </w:r>
      <w:r>
        <w:rPr/>
        <w:t>собраниях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компетентности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-3"/>
        </w:rPr>
        <w:t> </w:t>
      </w:r>
      <w:r>
        <w:rPr/>
        <w:t>музыкального воспитания</w:t>
      </w:r>
      <w:r>
        <w:rPr>
          <w:spacing w:val="-3"/>
        </w:rPr>
        <w:t> </w:t>
      </w:r>
      <w:r>
        <w:rPr/>
        <w:t>дошкольников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ДОУ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семье.</w:t>
      </w:r>
    </w:p>
    <w:p>
      <w:pPr>
        <w:pStyle w:val="BodyText"/>
        <w:ind w:right="102" w:firstLine="707"/>
      </w:pPr>
      <w:r>
        <w:rPr/>
        <w:t>Внедряя ИКТ в воспитательно-образовательный процесс, очень важно</w:t>
      </w:r>
      <w:r>
        <w:rPr>
          <w:spacing w:val="1"/>
        </w:rPr>
        <w:t> </w:t>
      </w:r>
      <w:r>
        <w:rPr/>
        <w:t>всем педагогам строго соблюдать санитарно-гигиенические нормы. Следует</w:t>
      </w:r>
      <w:r>
        <w:rPr>
          <w:spacing w:val="1"/>
        </w:rPr>
        <w:t> </w:t>
      </w:r>
      <w:r>
        <w:rPr/>
        <w:t>следить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расстояние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экрана</w:t>
      </w:r>
      <w:r>
        <w:rPr>
          <w:spacing w:val="1"/>
        </w:rPr>
        <w:t> </w:t>
      </w:r>
      <w:r>
        <w:rPr/>
        <w:t>составляло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см,</w:t>
      </w:r>
      <w:r>
        <w:rPr>
          <w:spacing w:val="1"/>
        </w:rPr>
        <w:t> </w:t>
      </w:r>
      <w:r>
        <w:rPr/>
        <w:t>изображение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чѐтким,</w:t>
      </w:r>
      <w:r>
        <w:rPr>
          <w:spacing w:val="1"/>
        </w:rPr>
        <w:t> </w:t>
      </w:r>
      <w:r>
        <w:rPr/>
        <w:t>звук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слишком</w:t>
      </w:r>
      <w:r>
        <w:rPr>
          <w:spacing w:val="1"/>
        </w:rPr>
        <w:t> </w:t>
      </w:r>
      <w:r>
        <w:rPr/>
        <w:t>громким.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авторской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презентации,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вначале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презентации,</w:t>
      </w:r>
      <w:r>
        <w:rPr>
          <w:spacing w:val="1"/>
        </w:rPr>
        <w:t> </w:t>
      </w:r>
      <w:r>
        <w:rPr/>
        <w:t>подобрать</w:t>
      </w:r>
      <w:r>
        <w:rPr>
          <w:spacing w:val="1"/>
        </w:rPr>
        <w:t> </w:t>
      </w:r>
      <w:r>
        <w:rPr/>
        <w:t>фон,</w:t>
      </w:r>
      <w:r>
        <w:rPr>
          <w:spacing w:val="1"/>
        </w:rPr>
        <w:t> </w:t>
      </w:r>
      <w:r>
        <w:rPr/>
        <w:t>обработать</w:t>
      </w:r>
      <w:r>
        <w:rPr>
          <w:spacing w:val="1"/>
        </w:rPr>
        <w:t> </w:t>
      </w:r>
      <w:r>
        <w:rPr/>
        <w:t>иллюстрации.</w:t>
      </w:r>
      <w:r>
        <w:rPr>
          <w:spacing w:val="1"/>
        </w:rPr>
        <w:t> </w:t>
      </w:r>
      <w:r>
        <w:rPr/>
        <w:t>Отбирая</w:t>
      </w:r>
      <w:r>
        <w:rPr>
          <w:spacing w:val="5"/>
        </w:rPr>
        <w:t> </w:t>
      </w:r>
      <w:r>
        <w:rPr/>
        <w:t>материал,</w:t>
      </w:r>
      <w:r>
        <w:rPr>
          <w:spacing w:val="5"/>
        </w:rPr>
        <w:t> </w:t>
      </w:r>
      <w:r>
        <w:rPr/>
        <w:t>следует</w:t>
      </w:r>
      <w:r>
        <w:rPr>
          <w:spacing w:val="7"/>
        </w:rPr>
        <w:t> </w:t>
      </w:r>
      <w:r>
        <w:rPr/>
        <w:t>учитывать,</w:t>
      </w:r>
      <w:r>
        <w:rPr>
          <w:spacing w:val="8"/>
        </w:rPr>
        <w:t> </w:t>
      </w:r>
      <w:r>
        <w:rPr/>
        <w:t>что</w:t>
      </w:r>
      <w:r>
        <w:rPr>
          <w:spacing w:val="8"/>
        </w:rPr>
        <w:t> </w:t>
      </w:r>
      <w:r>
        <w:rPr/>
        <w:t>материал</w:t>
      </w:r>
      <w:r>
        <w:rPr>
          <w:spacing w:val="5"/>
        </w:rPr>
        <w:t> </w:t>
      </w:r>
      <w:r>
        <w:rPr/>
        <w:t>должен</w:t>
      </w:r>
      <w:r>
        <w:rPr>
          <w:spacing w:val="10"/>
        </w:rPr>
        <w:t> </w:t>
      </w:r>
      <w:r>
        <w:rPr/>
        <w:t>быть</w:t>
      </w:r>
      <w:r>
        <w:rPr>
          <w:spacing w:val="5"/>
        </w:rPr>
        <w:t> </w:t>
      </w:r>
      <w:r>
        <w:rPr/>
        <w:t>доступным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3"/>
      </w:pPr>
      <w:r>
        <w:rPr/>
        <w:t>для</w:t>
      </w:r>
      <w:r>
        <w:rPr>
          <w:spacing w:val="1"/>
        </w:rPr>
        <w:t> </w:t>
      </w:r>
      <w:r>
        <w:rPr/>
        <w:t>ребѐнка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вызывать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интерес,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познанию,</w:t>
      </w:r>
      <w:r>
        <w:rPr>
          <w:spacing w:val="-2"/>
        </w:rPr>
        <w:t> </w:t>
      </w:r>
      <w:r>
        <w:rPr/>
        <w:t>побуждать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творческому</w:t>
      </w:r>
      <w:r>
        <w:rPr>
          <w:spacing w:val="-4"/>
        </w:rPr>
        <w:t> </w:t>
      </w:r>
      <w:r>
        <w:rPr/>
        <w:t>поиску.</w:t>
      </w:r>
    </w:p>
    <w:p>
      <w:pPr>
        <w:pStyle w:val="BodyText"/>
        <w:spacing w:before="6"/>
        <w:ind w:left="0"/>
        <w:jc w:val="left"/>
        <w:rPr>
          <w:sz w:val="23"/>
        </w:rPr>
      </w:pPr>
    </w:p>
    <w:p>
      <w:pPr>
        <w:pStyle w:val="BodyText"/>
        <w:ind w:right="104" w:firstLine="707"/>
      </w:pPr>
      <w:r>
        <w:rPr/>
        <w:t>Серия</w:t>
      </w:r>
      <w:r>
        <w:rPr>
          <w:spacing w:val="1"/>
        </w:rPr>
        <w:t> </w:t>
      </w:r>
      <w:r>
        <w:rPr/>
        <w:t>«Игровая</w:t>
      </w:r>
      <w:r>
        <w:rPr>
          <w:spacing w:val="1"/>
        </w:rPr>
        <w:t> </w:t>
      </w:r>
      <w:r>
        <w:rPr/>
        <w:t>теория</w:t>
      </w:r>
      <w:r>
        <w:rPr>
          <w:spacing w:val="1"/>
        </w:rPr>
        <w:t> </w:t>
      </w:r>
      <w:r>
        <w:rPr/>
        <w:t>музыки»</w:t>
      </w:r>
      <w:r>
        <w:rPr>
          <w:spacing w:val="1"/>
        </w:rPr>
        <w:t> </w:t>
      </w:r>
      <w:r>
        <w:rPr/>
        <w:t>представлена</w:t>
      </w:r>
      <w:r>
        <w:rPr>
          <w:spacing w:val="1"/>
        </w:rPr>
        <w:t> </w:t>
      </w:r>
      <w:r>
        <w:rPr/>
        <w:t>мною</w:t>
      </w:r>
      <w:r>
        <w:rPr>
          <w:spacing w:val="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мультимедийными</w:t>
      </w:r>
      <w:r>
        <w:rPr>
          <w:spacing w:val="1"/>
        </w:rPr>
        <w:t> </w:t>
      </w:r>
      <w:r>
        <w:rPr/>
        <w:t>учебно-методическими</w:t>
      </w:r>
      <w:r>
        <w:rPr>
          <w:spacing w:val="1"/>
        </w:rPr>
        <w:t> </w:t>
      </w:r>
      <w:r>
        <w:rPr/>
        <w:t>пособиями: «Танцевальная</w:t>
      </w:r>
      <w:r>
        <w:rPr>
          <w:spacing w:val="1"/>
        </w:rPr>
        <w:t> </w:t>
      </w:r>
      <w:r>
        <w:rPr/>
        <w:t>мозаика»,</w:t>
      </w:r>
      <w:r>
        <w:rPr>
          <w:spacing w:val="1"/>
        </w:rPr>
        <w:t> </w:t>
      </w:r>
      <w:r>
        <w:rPr/>
        <w:t>«Духовые</w:t>
      </w:r>
      <w:r>
        <w:rPr>
          <w:spacing w:val="1"/>
        </w:rPr>
        <w:t> </w:t>
      </w:r>
      <w:r>
        <w:rPr/>
        <w:t>инструменты», «В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марша», «Струнные</w:t>
      </w:r>
      <w:r>
        <w:rPr>
          <w:spacing w:val="1"/>
        </w:rPr>
        <w:t> </w:t>
      </w:r>
      <w:r>
        <w:rPr/>
        <w:t>инструменты»,</w:t>
      </w:r>
      <w:r>
        <w:rPr>
          <w:spacing w:val="-3"/>
        </w:rPr>
        <w:t> </w:t>
      </w:r>
      <w:r>
        <w:rPr/>
        <w:t>«Разные</w:t>
      </w:r>
      <w:r>
        <w:rPr>
          <w:spacing w:val="-1"/>
        </w:rPr>
        <w:t> </w:t>
      </w:r>
      <w:r>
        <w:rPr/>
        <w:t>виды</w:t>
      </w:r>
      <w:r>
        <w:rPr>
          <w:spacing w:val="-1"/>
        </w:rPr>
        <w:t> </w:t>
      </w:r>
      <w:r>
        <w:rPr/>
        <w:t>оркестров»,</w:t>
      </w:r>
      <w:r>
        <w:rPr>
          <w:spacing w:val="-3"/>
        </w:rPr>
        <w:t> </w:t>
      </w:r>
      <w:r>
        <w:rPr/>
        <w:t>«Семь</w:t>
      </w:r>
      <w:r>
        <w:rPr>
          <w:spacing w:val="-3"/>
        </w:rPr>
        <w:t> </w:t>
      </w:r>
      <w:r>
        <w:rPr/>
        <w:t>нот»,</w:t>
      </w:r>
      <w:r>
        <w:rPr>
          <w:spacing w:val="-2"/>
        </w:rPr>
        <w:t> </w:t>
      </w:r>
      <w:r>
        <w:rPr/>
        <w:t>«Где</w:t>
      </w:r>
      <w:r>
        <w:rPr>
          <w:spacing w:val="-4"/>
        </w:rPr>
        <w:t> </w:t>
      </w:r>
      <w:r>
        <w:rPr/>
        <w:t>живут</w:t>
      </w:r>
      <w:r>
        <w:rPr>
          <w:spacing w:val="-2"/>
        </w:rPr>
        <w:t> </w:t>
      </w:r>
      <w:r>
        <w:rPr/>
        <w:t>звуки?».</w:t>
      </w:r>
    </w:p>
    <w:p>
      <w:pPr>
        <w:pStyle w:val="BodyText"/>
        <w:spacing w:before="6"/>
        <w:ind w:left="0"/>
        <w:jc w:val="left"/>
        <w:rPr>
          <w:sz w:val="23"/>
        </w:rPr>
      </w:pPr>
    </w:p>
    <w:p>
      <w:pPr>
        <w:pStyle w:val="BodyText"/>
        <w:ind w:right="103" w:firstLine="707"/>
      </w:pPr>
      <w:r>
        <w:rPr>
          <w:b/>
        </w:rPr>
        <w:t>Пение </w:t>
      </w:r>
      <w:r>
        <w:rPr/>
        <w:t>занимает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музыкально-эстетического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возраста.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предполагает</w:t>
      </w:r>
      <w:r>
        <w:rPr>
          <w:spacing w:val="71"/>
        </w:rPr>
        <w:t> </w:t>
      </w:r>
      <w:r>
        <w:rPr/>
        <w:t>внедрение  </w:t>
      </w:r>
      <w:r>
        <w:rPr>
          <w:spacing w:val="1"/>
        </w:rPr>
        <w:t> </w:t>
      </w:r>
      <w:r>
        <w:rPr/>
        <w:t>и  </w:t>
      </w:r>
      <w:r>
        <w:rPr>
          <w:spacing w:val="1"/>
        </w:rPr>
        <w:t> </w:t>
      </w:r>
      <w:r>
        <w:rPr/>
        <w:t>использование  </w:t>
      </w:r>
      <w:r>
        <w:rPr>
          <w:spacing w:val="1"/>
        </w:rPr>
        <w:t> </w:t>
      </w:r>
      <w:r>
        <w:rPr/>
        <w:t>ИКТ.  </w:t>
      </w:r>
      <w:r>
        <w:rPr>
          <w:spacing w:val="1"/>
        </w:rPr>
        <w:t> </w:t>
      </w:r>
      <w:r>
        <w:rPr/>
        <w:t>Мною  </w:t>
      </w:r>
      <w:r>
        <w:rPr>
          <w:spacing w:val="1"/>
        </w:rPr>
        <w:t> </w:t>
      </w:r>
      <w:r>
        <w:rPr/>
        <w:t>создана</w:t>
      </w:r>
      <w:r>
        <w:rPr>
          <w:spacing w:val="1"/>
        </w:rPr>
        <w:t> </w:t>
      </w:r>
      <w:r>
        <w:rPr/>
        <w:t>картотека электронных иллюстраций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презентаций к различным</w:t>
      </w:r>
      <w:r>
        <w:rPr>
          <w:spacing w:val="1"/>
        </w:rPr>
        <w:t> </w:t>
      </w:r>
      <w:r>
        <w:rPr/>
        <w:t>песням,</w:t>
      </w:r>
      <w:r>
        <w:rPr>
          <w:spacing w:val="1"/>
        </w:rPr>
        <w:t> </w:t>
      </w:r>
      <w:r>
        <w:rPr/>
        <w:t>требующим пояснения к тексту. Работая над качеством исполнения песен,</w:t>
      </w:r>
      <w:r>
        <w:rPr>
          <w:spacing w:val="1"/>
        </w:rPr>
        <w:t> </w:t>
      </w:r>
      <w:r>
        <w:rPr/>
        <w:t>развитием певческих навыков, можно использовать видеоролики с участием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следующем:</w:t>
      </w:r>
      <w:r>
        <w:rPr>
          <w:spacing w:val="1"/>
        </w:rPr>
        <w:t> </w:t>
      </w:r>
      <w:r>
        <w:rPr/>
        <w:t>записывается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видеокамеру</w:t>
      </w:r>
      <w:r>
        <w:rPr>
          <w:spacing w:val="-67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песни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утреннике,</w:t>
      </w:r>
      <w:r>
        <w:rPr>
          <w:spacing w:val="1"/>
        </w:rPr>
        <w:t> </w:t>
      </w:r>
      <w:r>
        <w:rPr/>
        <w:t>каком-то</w:t>
      </w:r>
      <w:r>
        <w:rPr>
          <w:spacing w:val="1"/>
        </w:rPr>
        <w:t> </w:t>
      </w:r>
      <w:r>
        <w:rPr/>
        <w:t>развлечении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мероприятии, затем совместно с детьми просматривается на большом экране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проектор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обсуждается,</w:t>
      </w:r>
      <w:r>
        <w:rPr>
          <w:spacing w:val="1"/>
        </w:rPr>
        <w:t> </w:t>
      </w:r>
      <w:r>
        <w:rPr/>
        <w:t>отмечается</w:t>
      </w:r>
      <w:r>
        <w:rPr>
          <w:spacing w:val="1"/>
        </w:rPr>
        <w:t> </w:t>
      </w:r>
      <w:r>
        <w:rPr/>
        <w:t>положительная</w:t>
      </w:r>
      <w:r>
        <w:rPr>
          <w:spacing w:val="1"/>
        </w:rPr>
        <w:t> </w:t>
      </w:r>
      <w:r>
        <w:rPr/>
        <w:t>динамика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учитывается</w:t>
      </w:r>
      <w:r>
        <w:rPr>
          <w:spacing w:val="1"/>
        </w:rPr>
        <w:t> </w:t>
      </w:r>
      <w:r>
        <w:rPr/>
        <w:t>мнение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BodyText"/>
        <w:ind w:right="104" w:firstLine="777"/>
        <w:rPr>
          <w:i/>
        </w:rPr>
      </w:pPr>
      <w:r>
        <w:rPr/>
        <w:t>Внедрение и использование ИКТ во время </w:t>
      </w:r>
      <w:r>
        <w:rPr>
          <w:b/>
        </w:rPr>
        <w:t>музыкально-ритмических</w:t>
      </w:r>
      <w:r>
        <w:rPr>
          <w:b/>
          <w:spacing w:val="1"/>
        </w:rPr>
        <w:t> </w:t>
      </w:r>
      <w:r>
        <w:rPr>
          <w:b/>
        </w:rPr>
        <w:t>движений</w:t>
      </w:r>
      <w:r>
        <w:rPr/>
        <w:t>,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раскрыть</w:t>
      </w:r>
      <w:r>
        <w:rPr>
          <w:spacing w:val="1"/>
        </w:rPr>
        <w:t> </w:t>
      </w:r>
      <w:r>
        <w:rPr/>
        <w:t>танцевально-творческие</w:t>
      </w:r>
      <w:r>
        <w:rPr>
          <w:spacing w:val="1"/>
        </w:rPr>
        <w:t> </w:t>
      </w:r>
      <w:r>
        <w:rPr/>
        <w:t>способности дошкольников, их умение пластично, красиво и выразительно</w:t>
      </w:r>
      <w:r>
        <w:rPr>
          <w:spacing w:val="1"/>
        </w:rPr>
        <w:t> </w:t>
      </w:r>
      <w:r>
        <w:rPr/>
        <w:t>двигаться под музыку во время танцев, упражнений, решать определенные</w:t>
      </w:r>
      <w:r>
        <w:rPr>
          <w:spacing w:val="1"/>
        </w:rPr>
        <w:t> </w:t>
      </w:r>
      <w:r>
        <w:rPr/>
        <w:t>поисковые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анализировать,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активность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самостоятельность.</w:t>
      </w:r>
      <w:r>
        <w:rPr>
          <w:spacing w:val="1"/>
        </w:rPr>
        <w:t> </w:t>
      </w:r>
      <w:r>
        <w:rPr/>
        <w:t>Качественному исполнению танцевальных композиций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созданных</w:t>
      </w:r>
      <w:r>
        <w:rPr>
          <w:spacing w:val="1"/>
        </w:rPr>
        <w:t> </w:t>
      </w:r>
      <w:r>
        <w:rPr/>
        <w:t>видеороликов:</w:t>
      </w:r>
      <w:r>
        <w:rPr>
          <w:spacing w:val="1"/>
        </w:rPr>
        <w:t> </w:t>
      </w:r>
      <w:r>
        <w:rPr/>
        <w:t>«Танцуй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пой!»; «Веселая ритмика»; «Я танцором</w:t>
      </w:r>
      <w:r>
        <w:rPr>
          <w:spacing w:val="-3"/>
        </w:rPr>
        <w:t> </w:t>
      </w:r>
      <w:r>
        <w:rPr/>
        <w:t>стать</w:t>
      </w:r>
      <w:r>
        <w:rPr>
          <w:spacing w:val="-2"/>
        </w:rPr>
        <w:t> </w:t>
      </w:r>
      <w:r>
        <w:rPr/>
        <w:t>хочу»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другие</w:t>
      </w:r>
      <w:r>
        <w:rPr>
          <w:i/>
        </w:rPr>
        <w:t>.</w:t>
      </w:r>
    </w:p>
    <w:p>
      <w:pPr>
        <w:pStyle w:val="BodyText"/>
        <w:spacing w:before="7"/>
        <w:ind w:left="0"/>
        <w:jc w:val="left"/>
        <w:rPr>
          <w:i/>
          <w:sz w:val="23"/>
        </w:rPr>
      </w:pPr>
    </w:p>
    <w:p>
      <w:pPr>
        <w:pStyle w:val="BodyText"/>
        <w:ind w:right="102" w:firstLine="707"/>
      </w:pPr>
      <w:r>
        <w:rPr>
          <w:b/>
        </w:rPr>
        <w:t>Музыкально-дидактические</w:t>
      </w:r>
      <w:r>
        <w:rPr>
          <w:b/>
          <w:spacing w:val="1"/>
        </w:rPr>
        <w:t> </w:t>
      </w:r>
      <w:r>
        <w:rPr>
          <w:b/>
        </w:rPr>
        <w:t>игры</w:t>
      </w:r>
      <w:r>
        <w:rPr>
          <w:b/>
          <w:spacing w:val="1"/>
        </w:rPr>
        <w:t> </w:t>
      </w:r>
      <w:r>
        <w:rPr/>
        <w:t>также</w:t>
      </w:r>
      <w:r>
        <w:rPr>
          <w:spacing w:val="7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музыкальным руководителям организовывать с применением и внедрением</w:t>
      </w:r>
      <w:r>
        <w:rPr>
          <w:spacing w:val="1"/>
        </w:rPr>
        <w:t> </w:t>
      </w:r>
      <w:r>
        <w:rPr/>
        <w:t>ИКТ.</w:t>
      </w:r>
      <w:r>
        <w:rPr>
          <w:spacing w:val="1"/>
        </w:rPr>
        <w:t> </w:t>
      </w:r>
      <w:r>
        <w:rPr/>
        <w:t>Мною</w:t>
      </w:r>
      <w:r>
        <w:rPr>
          <w:spacing w:val="1"/>
        </w:rPr>
        <w:t> </w:t>
      </w:r>
      <w:r>
        <w:rPr/>
        <w:t>разработан</w:t>
      </w:r>
      <w:r>
        <w:rPr>
          <w:spacing w:val="1"/>
        </w:rPr>
        <w:t> </w:t>
      </w:r>
      <w:r>
        <w:rPr/>
        <w:t>комплект</w:t>
      </w:r>
      <w:r>
        <w:rPr>
          <w:spacing w:val="1"/>
        </w:rPr>
        <w:t> </w:t>
      </w:r>
      <w:r>
        <w:rPr/>
        <w:t>музыкально-дидактических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пособий</w:t>
      </w:r>
      <w:r>
        <w:rPr>
          <w:spacing w:val="15"/>
        </w:rPr>
        <w:t> </w:t>
      </w:r>
      <w:r>
        <w:rPr/>
        <w:t>с</w:t>
      </w:r>
      <w:r>
        <w:rPr>
          <w:spacing w:val="13"/>
        </w:rPr>
        <w:t> </w:t>
      </w:r>
      <w:r>
        <w:rPr/>
        <w:t>аудио</w:t>
      </w:r>
      <w:r>
        <w:rPr>
          <w:spacing w:val="12"/>
        </w:rPr>
        <w:t> </w:t>
      </w:r>
      <w:r>
        <w:rPr/>
        <w:t>приложениями:</w:t>
      </w:r>
      <w:r>
        <w:rPr>
          <w:spacing w:val="18"/>
        </w:rPr>
        <w:t> </w:t>
      </w:r>
      <w:r>
        <w:rPr/>
        <w:t>«Песня,</w:t>
      </w:r>
      <w:r>
        <w:rPr>
          <w:spacing w:val="13"/>
        </w:rPr>
        <w:t> </w:t>
      </w:r>
      <w:r>
        <w:rPr/>
        <w:t>танец,</w:t>
      </w:r>
      <w:r>
        <w:rPr>
          <w:spacing w:val="13"/>
        </w:rPr>
        <w:t> </w:t>
      </w:r>
      <w:r>
        <w:rPr/>
        <w:t>марш»,</w:t>
      </w:r>
      <w:r>
        <w:rPr>
          <w:spacing w:val="13"/>
        </w:rPr>
        <w:t> </w:t>
      </w:r>
      <w:r>
        <w:rPr/>
        <w:t>«Зайцы</w:t>
      </w:r>
      <w:r>
        <w:rPr>
          <w:spacing w:val="13"/>
        </w:rPr>
        <w:t> </w:t>
      </w:r>
      <w:r>
        <w:rPr/>
        <w:t>на</w:t>
      </w:r>
      <w:r>
        <w:rPr>
          <w:spacing w:val="13"/>
        </w:rPr>
        <w:t> </w:t>
      </w:r>
      <w:r>
        <w:rPr/>
        <w:t>полянке»,</w:t>
      </w:r>
    </w:p>
    <w:p>
      <w:pPr>
        <w:pStyle w:val="BodyText"/>
        <w:spacing w:line="318" w:lineRule="exact"/>
      </w:pPr>
      <w:r>
        <w:rPr/>
        <w:t>«Кого</w:t>
      </w:r>
      <w:r>
        <w:rPr>
          <w:spacing w:val="-1"/>
        </w:rPr>
        <w:t> </w:t>
      </w:r>
      <w:r>
        <w:rPr/>
        <w:t>встретил</w:t>
      </w:r>
      <w:r>
        <w:rPr>
          <w:spacing w:val="-1"/>
        </w:rPr>
        <w:t> </w:t>
      </w:r>
      <w:r>
        <w:rPr/>
        <w:t>колобок»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др.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BodyText"/>
        <w:ind w:right="102" w:firstLine="707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вывод,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внедрение</w:t>
      </w:r>
      <w:r>
        <w:rPr>
          <w:spacing w:val="1"/>
        </w:rPr>
        <w:t> </w:t>
      </w:r>
      <w:r>
        <w:rPr/>
        <w:t>ИКТ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ДОУ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дошкольника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личность,</w:t>
      </w:r>
      <w:r>
        <w:rPr>
          <w:spacing w:val="1"/>
        </w:rPr>
        <w:t> </w:t>
      </w:r>
      <w:r>
        <w:rPr/>
        <w:t>повышает его эмоциональную компетентность, самостоятельность, развивает</w:t>
      </w:r>
      <w:r>
        <w:rPr>
          <w:spacing w:val="-67"/>
        </w:rPr>
        <w:t> </w:t>
      </w:r>
      <w:r>
        <w:rPr/>
        <w:t>коммуникативно-личностные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интеллект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способности каждого дошкольника. Внедрение ИКТ значительно расширяет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руководителя,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технические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повышают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различным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деятельности.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400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Мамусяка</dc:creator>
  <dcterms:created xsi:type="dcterms:W3CDTF">2022-06-09T10:55:56Z</dcterms:created>
  <dcterms:modified xsi:type="dcterms:W3CDTF">2022-06-09T10:55:56Z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2022-06-09T00:00:00Z</vt:filetime>
  </property>
</Properties>
</file>