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D2" w:rsidRDefault="007027D2" w:rsidP="00702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7D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7027D2">
        <w:rPr>
          <w:rFonts w:ascii="Times New Roman" w:hAnsi="Times New Roman" w:cs="Times New Roman"/>
          <w:sz w:val="28"/>
          <w:szCs w:val="28"/>
        </w:rPr>
        <w:br/>
        <w:t xml:space="preserve">Детский сад № 3 муниципального образования </w:t>
      </w:r>
      <w:proofErr w:type="spellStart"/>
      <w:r w:rsidRPr="007027D2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7027D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027D2">
        <w:rPr>
          <w:rFonts w:ascii="Times New Roman" w:hAnsi="Times New Roman" w:cs="Times New Roman"/>
          <w:sz w:val="28"/>
          <w:szCs w:val="28"/>
        </w:rPr>
        <w:br/>
        <w:t xml:space="preserve">станица </w:t>
      </w:r>
      <w:proofErr w:type="spellStart"/>
      <w:r w:rsidRPr="007027D2">
        <w:rPr>
          <w:rFonts w:ascii="Times New Roman" w:hAnsi="Times New Roman" w:cs="Times New Roman"/>
          <w:sz w:val="28"/>
          <w:szCs w:val="28"/>
        </w:rPr>
        <w:t>Новощербиновская</w:t>
      </w:r>
      <w:proofErr w:type="spellEnd"/>
    </w:p>
    <w:p w:rsidR="007027D2" w:rsidRDefault="007027D2" w:rsidP="00702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7D2" w:rsidRDefault="007027D2" w:rsidP="00702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7D2" w:rsidRDefault="007027D2" w:rsidP="00702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7D2" w:rsidRDefault="007027D2" w:rsidP="00702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7D2" w:rsidRDefault="007027D2" w:rsidP="00702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7D2" w:rsidRDefault="006A2947" w:rsidP="00702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из опыта работы по теме:</w:t>
      </w:r>
    </w:p>
    <w:p w:rsidR="006A2947" w:rsidRDefault="006A2947" w:rsidP="006A294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947">
        <w:rPr>
          <w:rFonts w:ascii="Times New Roman" w:hAnsi="Times New Roman" w:cs="Times New Roman"/>
          <w:sz w:val="28"/>
          <w:szCs w:val="28"/>
        </w:rPr>
        <w:t>Технология «говорящая среда», как средство организации образовате</w:t>
      </w:r>
      <w:r>
        <w:rPr>
          <w:rFonts w:ascii="Times New Roman" w:hAnsi="Times New Roman" w:cs="Times New Roman"/>
          <w:sz w:val="28"/>
          <w:szCs w:val="28"/>
        </w:rPr>
        <w:t>льной деятельности дошкольников»</w:t>
      </w:r>
    </w:p>
    <w:p w:rsidR="006A2947" w:rsidRDefault="006A2947" w:rsidP="006A294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947" w:rsidRDefault="006A2947" w:rsidP="006A294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947" w:rsidRDefault="006A2947" w:rsidP="006A294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947" w:rsidRDefault="006A2947" w:rsidP="006A294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947" w:rsidRDefault="006A2947" w:rsidP="006A294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947" w:rsidRDefault="006A2947" w:rsidP="006A294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6A2947" w:rsidRDefault="006A2947" w:rsidP="006A294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Калугина Марина Николаевна</w:t>
      </w:r>
    </w:p>
    <w:p w:rsidR="006A2947" w:rsidRDefault="006A2947" w:rsidP="006A294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2947" w:rsidRDefault="006A2947" w:rsidP="006A294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2947" w:rsidRDefault="006A2947" w:rsidP="006A294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2947" w:rsidRDefault="006A2947" w:rsidP="006A294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0E0445" w:rsidRPr="000E0445" w:rsidRDefault="000E0445" w:rsidP="006A29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lastRenderedPageBreak/>
        <w:t>Добрый день уважаемые коллеги!  Тема моего доклада: Технология «говорящая среда», как средство организации образовательной деятельности дошкольников.</w:t>
      </w:r>
      <w:bookmarkStart w:id="0" w:name="_GoBack"/>
      <w:bookmarkEnd w:id="0"/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Введение Федерального государственного образовательного стандарта дошкольного образования побудило нас, переосмыслить имеющийся опыт работы в дошкольн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044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0445">
        <w:rPr>
          <w:rFonts w:ascii="Times New Roman" w:hAnsi="Times New Roman" w:cs="Times New Roman"/>
          <w:sz w:val="28"/>
          <w:szCs w:val="28"/>
        </w:rPr>
        <w:t xml:space="preserve"> и искать эффективные способы решения поставленных перед нами новых образовательных задач и современных образовательных технологий. Что же поможет нам, эффективно применять современные образовательные технологии? Одним из способов или инструментов выступает «говорящая» среда – это мотивирующая образовательная среда, инструмент обучения, развития и воспитания детей дошкольного возраста. Она даёт ребёнку ощутить и увидеть себя в «своём» пространстве, проявить активность и инициативность, понять собственную значимость, ребёнку необходимо 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научиться в детском саду быть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хозяином в том доме, где он проводит больше времени.</w:t>
      </w:r>
    </w:p>
    <w:p w:rsidR="000E0445" w:rsidRP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Цель: Создание условий для полноценного развития дошкольников по всем образовательным областям ФГОС в соответствии с конкретными особенностями и требованиями образовательной программы детского сада.</w:t>
      </w:r>
    </w:p>
    <w:p w:rsid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положительную, благоприятную обстановку в группе.</w:t>
      </w:r>
    </w:p>
    <w:p w:rsidR="000E0445" w:rsidRP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Задачи:</w:t>
      </w:r>
    </w:p>
    <w:p w:rsidR="000E0445" w:rsidRP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атмосферу эмоционального комфорта.</w:t>
      </w:r>
    </w:p>
    <w:p w:rsidR="000E0445" w:rsidRP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условия для творческого самовыражения.</w:t>
      </w:r>
    </w:p>
    <w:p w:rsidR="000E0445" w:rsidRP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условия для проявления познавательной активности детей.</w:t>
      </w:r>
    </w:p>
    <w:p w:rsidR="000E0445" w:rsidRP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благоприятные условия для восприятия и созерцания, обращать внимание детей на красоту природы, живописи, предметов декоративно-прикладного искусства, книжных иллюстраций.</w:t>
      </w:r>
    </w:p>
    <w:p w:rsidR="000E0445" w:rsidRP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 xml:space="preserve">Правильно организованная развивающая среда позволяет каждому ребенку найти занятие по душе, поверить в свои силы и способности, научиться взаимодействовать с педагогами и со сверстниками, понимать и оценивать их </w:t>
      </w:r>
      <w:r w:rsidRPr="000E0445">
        <w:rPr>
          <w:rFonts w:ascii="Times New Roman" w:hAnsi="Times New Roman" w:cs="Times New Roman"/>
          <w:sz w:val="28"/>
          <w:szCs w:val="28"/>
        </w:rPr>
        <w:lastRenderedPageBreak/>
        <w:t>чувства и поступки, а ведь именно это и лежит в основе развивающего обучения.</w:t>
      </w:r>
    </w:p>
    <w:p w:rsidR="000E0445" w:rsidRPr="000E0445" w:rsidRDefault="000E0445" w:rsidP="0070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ребенка, так ка группа детского сада для детей является их вторым домом, ведь здесь они проводят большую часть дня.</w:t>
      </w:r>
    </w:p>
    <w:p w:rsidR="000E0445" w:rsidRPr="000E0445" w:rsidRDefault="007027D2" w:rsidP="007027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0445" w:rsidRPr="000E0445">
        <w:rPr>
          <w:rFonts w:ascii="Times New Roman" w:hAnsi="Times New Roman" w:cs="Times New Roman"/>
          <w:sz w:val="28"/>
          <w:szCs w:val="28"/>
        </w:rPr>
        <w:t>А для того, чтобы это случилось, мы должны доверять ребёнку, не нужно думать, что без нас взрослых, ребёнок не может себя развивать, для эффективного развития ребенка требуются определенные социальные условия жизни и воспитания в дошкольном образовательном учреждении, направленные на становление игры и формирование у детей мотивов обучения.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Прежде чем сделать среду «говорящей» необходимо подготовить базу. В первую очередь, организовать в группе отгороженные друг от друга центры активности, зонировать пространство.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Все игры, игрушки, материалы должны находиться на уровне глаз и рук детей, дверцы со шкафов необходимо снять для того, чтобы сделать все материалы доступными.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0E0445">
        <w:rPr>
          <w:rFonts w:ascii="Times New Roman" w:hAnsi="Times New Roman" w:cs="Times New Roman"/>
          <w:sz w:val="28"/>
          <w:szCs w:val="28"/>
        </w:rPr>
        <w:t>Желательно чтобы в группе, не было материалов для взрослых. Либо они должны располагаться выше уровня глаз и рук ребёнка, и</w:t>
      </w:r>
      <w:r w:rsidR="007027D2">
        <w:rPr>
          <w:rFonts w:ascii="Times New Roman" w:hAnsi="Times New Roman" w:cs="Times New Roman"/>
          <w:sz w:val="28"/>
          <w:szCs w:val="28"/>
        </w:rPr>
        <w:t xml:space="preserve"> быть с пометкой «для взрослых»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Центры активности, могут располагаться не только в групповой комнате, но и в спальной, приёмной комнате, что позволит удовлетворить потребности детей в самостоятельной деятельности.  Это могут быть уголки уединения, центры театра и музыки, для различных сюжетных игр.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 xml:space="preserve"> Чтобы ребенок понял, показал или выразил свою радость, обиду, или плохое настроение, то есть эмоциональное состояние, мы организовали уголок </w:t>
      </w:r>
      <w:r w:rsidRPr="000E0445">
        <w:rPr>
          <w:rFonts w:ascii="Times New Roman" w:hAnsi="Times New Roman" w:cs="Times New Roman"/>
          <w:sz w:val="28"/>
          <w:szCs w:val="28"/>
        </w:rPr>
        <w:lastRenderedPageBreak/>
        <w:t>настроения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также могут зарядиться хорошим настроением от наших смайликов который находятся в нашей раздевалке.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Уголок уединения у нас в группе был, мы лишь его дополнили. В таком уголке ребенок может побыть с самим собой, успокоиться и расслабиться. Уголок уединения стал для детей любимым местом, где создается легкое и хорошее настроение.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Наполняемость уголка меняется, для того что бы у детей не пропал интерес (это относиться ко всем уголкам). Так же совместно с детьми установили правила поведения.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Так как не должно быть мертвых зон, любое пространство должно работать на ребенка, вход в группу не был скучным и не превратился в мертвую зону, я вышла из положения вот так. Слева и справа уместились две игровые зоны, зона ППД и зона малой физической активности. Уголок сюжетн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ролевых игр. это кухня и магазин, он занимает достаточно большое пространство так как пользуется большим успехом у девочек и даже у мальчиков. К магазину есть подход с двух сторон, что очень удобно и можно обыграть разные ситуации в игровой форме.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 w:rsidRPr="000E0445">
        <w:rPr>
          <w:rFonts w:ascii="Times New Roman" w:hAnsi="Times New Roman" w:cs="Times New Roman"/>
          <w:sz w:val="28"/>
          <w:szCs w:val="28"/>
        </w:rPr>
        <w:t>начимых для детей элементов - творческие и исследовательские работы (рисунки, аппликации, различные постройки, проекты) всё то, что даёт ребёнку ощущать себя частью кол</w:t>
      </w:r>
      <w:r w:rsidR="007027D2">
        <w:rPr>
          <w:rFonts w:ascii="Times New Roman" w:hAnsi="Times New Roman" w:cs="Times New Roman"/>
          <w:sz w:val="28"/>
          <w:szCs w:val="28"/>
        </w:rPr>
        <w:t>лектива, в котором важен каждый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2. Элементы «говорящей» среды связаны с текущей деятельностью - игрушки, игры, книги, рисунки, всё связано с реализуемой на данный момент темой, что превращает образовательное пространство в инструмент развития и обучения.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3. Визуализация скрытых элементов среды.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 xml:space="preserve"> Все элементы должны быть доступны детям, они должны иметь возможность выбирать и использовать любые материалы, которые есть в </w:t>
      </w:r>
      <w:r w:rsidRPr="000E0445">
        <w:rPr>
          <w:rFonts w:ascii="Times New Roman" w:hAnsi="Times New Roman" w:cs="Times New Roman"/>
          <w:sz w:val="28"/>
          <w:szCs w:val="28"/>
        </w:rPr>
        <w:lastRenderedPageBreak/>
        <w:t xml:space="preserve">группе, а еще лучше, и в детском саду. Но чтобы не перегрузить среду группы, мы убираем большинство материалов в контейнеры, подписываем 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таким образом, визуализируем.</w:t>
      </w:r>
    </w:p>
    <w:p w:rsidR="000E0445" w:rsidRP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 xml:space="preserve"> Дети дошкольного 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скорее практики, чем теоретики. Освоение ими окружающего мира и культуры происходит не только посредством общения 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взрослыми и детьми, но прежде всего в самом тесном контакте с предметами и объектами сначала ближайшего, а затем и удалённого окружения.</w:t>
      </w:r>
    </w:p>
    <w:p w:rsidR="000E0445" w:rsidRDefault="000E0445" w:rsidP="00702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 С полной уверенностью можно говорить, что это современная и актуальная форма работы. Она соответствует новым требованиям к организации дошкольного образования, заложенным в федеральном государственном образовательном стандарте дошкольного образования. И правильно организованная предметно-развивающая среда в дошкольном учреждении предоставляет каждому ребёнку равные возможности для приобретения тех или иных качеств личности, возможности для всестороннего развития</w:t>
      </w:r>
    </w:p>
    <w:p w:rsidR="000E0445" w:rsidRPr="000E0445" w:rsidRDefault="000E0445" w:rsidP="000E0445">
      <w:pPr>
        <w:rPr>
          <w:rFonts w:ascii="Times New Roman" w:hAnsi="Times New Roman" w:cs="Times New Roman"/>
          <w:sz w:val="28"/>
          <w:szCs w:val="28"/>
        </w:rPr>
      </w:pPr>
    </w:p>
    <w:p w:rsidR="00250410" w:rsidRPr="000E0445" w:rsidRDefault="000E0445" w:rsidP="000E0445">
      <w:pPr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 </w:t>
      </w:r>
    </w:p>
    <w:sectPr w:rsidR="00250410" w:rsidRPr="000E0445" w:rsidSect="007027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0445"/>
    <w:rsid w:val="000E0445"/>
    <w:rsid w:val="00250410"/>
    <w:rsid w:val="00542C73"/>
    <w:rsid w:val="006A2947"/>
    <w:rsid w:val="0070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Polina</cp:lastModifiedBy>
  <cp:revision>4</cp:revision>
  <dcterms:created xsi:type="dcterms:W3CDTF">2024-04-19T13:17:00Z</dcterms:created>
  <dcterms:modified xsi:type="dcterms:W3CDTF">2024-05-03T16:46:00Z</dcterms:modified>
</cp:coreProperties>
</file>