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A8" w:rsidRDefault="008326A8" w:rsidP="008326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«Образовательные  проекты  с семьей – обновленная форма </w:t>
      </w:r>
    </w:p>
    <w:p w:rsidR="008326A8" w:rsidRDefault="008326A8" w:rsidP="008326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взаимодействия с родителями воспитанников и содержания</w:t>
      </w:r>
    </w:p>
    <w:p w:rsidR="008326A8" w:rsidRDefault="008326A8" w:rsidP="008326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нравственно-патриотического воспитания».</w:t>
      </w:r>
    </w:p>
    <w:p w:rsidR="008326A8" w:rsidRDefault="008326A8" w:rsidP="008326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(сообщение из опыта </w:t>
      </w:r>
      <w:r w:rsidRPr="008326A8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работы).</w:t>
      </w:r>
    </w:p>
    <w:p w:rsidR="008326A8" w:rsidRPr="008326A8" w:rsidRDefault="008326A8" w:rsidP="008326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(Музыкальный руководитель: Таможникова С.Е.).</w:t>
      </w:r>
    </w:p>
    <w:p w:rsidR="008326A8" w:rsidRDefault="008326A8" w:rsidP="008326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8326A8" w:rsidRDefault="008326A8" w:rsidP="00CB57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4288F" w:rsidRPr="007A398F" w:rsidRDefault="008326A8" w:rsidP="00CB57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44288F" w:rsidRPr="007A398F">
        <w:rPr>
          <w:color w:val="000000"/>
          <w:sz w:val="28"/>
          <w:szCs w:val="28"/>
          <w:shd w:val="clear" w:color="auto" w:fill="FFFFFF"/>
        </w:rPr>
        <w:t xml:space="preserve">Психологической разработкой и реализации федерального государственного образовательного стандарта дошкольного образования является Концепция духовно – нравственного развития и </w:t>
      </w:r>
      <w:r w:rsidR="00CB57F3">
        <w:rPr>
          <w:color w:val="000000"/>
          <w:sz w:val="28"/>
          <w:szCs w:val="28"/>
          <w:shd w:val="clear" w:color="auto" w:fill="FFFFFF"/>
        </w:rPr>
        <w:t xml:space="preserve">нравственно-патриотического развития, т.е. </w:t>
      </w:r>
      <w:r w:rsidR="0044288F" w:rsidRPr="007A398F">
        <w:rPr>
          <w:color w:val="000000"/>
          <w:sz w:val="28"/>
          <w:szCs w:val="28"/>
          <w:shd w:val="clear" w:color="auto" w:fill="FFFFFF"/>
        </w:rPr>
        <w:t>воспитания личности гражданина России. Современный воспитательный идеал – это высоконравственный, компетентный гражданин России, принимающий судьбу Отечества,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44288F" w:rsidRPr="007A398F" w:rsidRDefault="0044288F" w:rsidP="00CB57F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Cs/>
          <w:color w:val="303F50"/>
          <w:sz w:val="28"/>
          <w:szCs w:val="28"/>
        </w:rPr>
      </w:pPr>
      <w:r w:rsidRPr="007A398F">
        <w:rPr>
          <w:color w:val="000000"/>
          <w:sz w:val="28"/>
          <w:szCs w:val="28"/>
          <w:shd w:val="clear" w:color="auto" w:fill="FFFFFF"/>
        </w:rPr>
        <w:t xml:space="preserve">   </w:t>
      </w:r>
      <w:r w:rsidRPr="007A398F">
        <w:rPr>
          <w:sz w:val="28"/>
          <w:szCs w:val="28"/>
        </w:rPr>
        <w:t xml:space="preserve">Патриотические чувства закладываются в процессе жизни и бытия человека, находящегося в рамках конкретной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Любовь маленького ребенка - дошкольника к Родине начинается с отношения </w:t>
      </w:r>
      <w:proofErr w:type="gramStart"/>
      <w:r w:rsidRPr="007A398F">
        <w:rPr>
          <w:sz w:val="28"/>
          <w:szCs w:val="28"/>
        </w:rPr>
        <w:t>к</w:t>
      </w:r>
      <w:proofErr w:type="gramEnd"/>
      <w:r w:rsidRPr="007A398F">
        <w:rPr>
          <w:sz w:val="28"/>
          <w:szCs w:val="28"/>
        </w:rPr>
        <w:t xml:space="preserve"> </w:t>
      </w:r>
      <w:proofErr w:type="gramStart"/>
      <w:r w:rsidRPr="007A398F">
        <w:rPr>
          <w:sz w:val="28"/>
          <w:szCs w:val="28"/>
        </w:rPr>
        <w:t>самым близким людям - отцу, матери, дедушке, бабушке, с любовью к своему народу, дому, улице, на которой он живет, детскому саду, станице.</w:t>
      </w:r>
      <w:proofErr w:type="gramEnd"/>
    </w:p>
    <w:p w:rsidR="0044288F" w:rsidRPr="007A398F" w:rsidRDefault="0044288F" w:rsidP="00CB57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398F">
        <w:rPr>
          <w:rStyle w:val="apple-converted-space"/>
          <w:bCs/>
          <w:color w:val="303F50"/>
          <w:sz w:val="28"/>
          <w:szCs w:val="28"/>
        </w:rPr>
        <w:t xml:space="preserve">   </w:t>
      </w:r>
      <w:r w:rsidRPr="007A398F">
        <w:rPr>
          <w:sz w:val="28"/>
          <w:szCs w:val="28"/>
        </w:rPr>
        <w:t xml:space="preserve">Проблема нравственно-патриотического воспитания детей дошкольного возраста является одной из первостепенных для современного общества. 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 </w:t>
      </w:r>
    </w:p>
    <w:p w:rsidR="0044288F" w:rsidRDefault="0044288F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98F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7A398F">
        <w:rPr>
          <w:rFonts w:ascii="Times New Roman" w:hAnsi="Times New Roman"/>
          <w:sz w:val="28"/>
          <w:szCs w:val="28"/>
        </w:rPr>
        <w:t xml:space="preserve">Практический опыт собственной педагогической деятельности показывает, что  </w:t>
      </w:r>
      <w:r w:rsidR="00353DCE" w:rsidRPr="00353DCE">
        <w:rPr>
          <w:rFonts w:ascii="Times New Roman" w:hAnsi="Times New Roman"/>
          <w:sz w:val="28"/>
          <w:szCs w:val="28"/>
        </w:rPr>
        <w:t>не все современные дети мечтают стать доблестными войнами и не считают защиту своей Ро</w:t>
      </w:r>
      <w:r w:rsidR="00F826E1">
        <w:rPr>
          <w:rFonts w:ascii="Times New Roman" w:hAnsi="Times New Roman"/>
          <w:sz w:val="28"/>
          <w:szCs w:val="28"/>
        </w:rPr>
        <w:t xml:space="preserve">дины - священным долгом, </w:t>
      </w:r>
      <w:r w:rsidRPr="007A398F">
        <w:rPr>
          <w:rFonts w:ascii="Times New Roman" w:hAnsi="Times New Roman"/>
          <w:sz w:val="28"/>
          <w:szCs w:val="28"/>
        </w:rPr>
        <w:t>далеко не во всех семьях знают и почитают культурное наследие наших предков: обычаи и традиции кубанских казаков, казачий фольклор, старинные казачьи игры, которые отличаются историческим и бытовым содержанием, юмором, находчивостью, добродушием  и смекалкой.</w:t>
      </w:r>
      <w:proofErr w:type="gramEnd"/>
      <w:r w:rsidRPr="007A398F">
        <w:rPr>
          <w:rFonts w:ascii="Times New Roman" w:hAnsi="Times New Roman"/>
          <w:sz w:val="28"/>
          <w:szCs w:val="28"/>
        </w:rPr>
        <w:t xml:space="preserve"> Общаясь с детьми в процессе музыкальной деятельности, я обратили внимание на то, что многие будущие выпускники не различают русскую народную и казачью музыку, не чувствуют особенность казачьего фольклора, особенно, если сталкиваются с инструментальной музыкой. </w:t>
      </w:r>
    </w:p>
    <w:p w:rsidR="00551B8D" w:rsidRDefault="00BE6734" w:rsidP="00551B8D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="00CA29B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Поэтому, определив цели и задачи по нравственно-патриотическому развитию </w:t>
      </w:r>
      <w:r w:rsidR="00B3257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дошкольников </w:t>
      </w:r>
      <w:r w:rsidR="00CA29B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средствами музыки, я </w:t>
      </w:r>
      <w:r w:rsidR="0020077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организовала свою педагогическую деятельность так, чтобы </w:t>
      </w:r>
      <w:r w:rsidR="00200776">
        <w:rPr>
          <w:rFonts w:ascii="Times New Roman" w:hAnsi="Times New Roman"/>
          <w:sz w:val="28"/>
          <w:szCs w:val="28"/>
        </w:rPr>
        <w:t>создать организационно-педагогические условия</w:t>
      </w:r>
      <w:r w:rsidR="00200776" w:rsidRPr="004734EC">
        <w:rPr>
          <w:rFonts w:ascii="Times New Roman" w:hAnsi="Times New Roman"/>
          <w:sz w:val="28"/>
          <w:szCs w:val="28"/>
        </w:rPr>
        <w:t xml:space="preserve"> для фо</w:t>
      </w:r>
      <w:r w:rsidR="00200776">
        <w:rPr>
          <w:rFonts w:ascii="Times New Roman" w:hAnsi="Times New Roman"/>
          <w:sz w:val="28"/>
          <w:szCs w:val="28"/>
        </w:rPr>
        <w:t xml:space="preserve">рмирования у детей  и родителей </w:t>
      </w:r>
      <w:r w:rsidR="00200776" w:rsidRPr="004734EC">
        <w:rPr>
          <w:rFonts w:ascii="Times New Roman" w:hAnsi="Times New Roman"/>
          <w:sz w:val="28"/>
          <w:szCs w:val="28"/>
        </w:rPr>
        <w:t xml:space="preserve"> </w:t>
      </w:r>
      <w:r w:rsidR="00200776">
        <w:rPr>
          <w:rFonts w:ascii="Times New Roman" w:hAnsi="Times New Roman"/>
          <w:sz w:val="28"/>
          <w:szCs w:val="28"/>
        </w:rPr>
        <w:t xml:space="preserve"> </w:t>
      </w:r>
      <w:r w:rsidR="00200776">
        <w:rPr>
          <w:rFonts w:ascii="Times New Roman" w:hAnsi="Times New Roman"/>
          <w:sz w:val="28"/>
          <w:szCs w:val="28"/>
        </w:rPr>
        <w:lastRenderedPageBreak/>
        <w:t>осознанного понимания</w:t>
      </w:r>
      <w:r w:rsidR="00200776" w:rsidRPr="004734EC">
        <w:rPr>
          <w:rFonts w:ascii="Times New Roman" w:hAnsi="Times New Roman"/>
          <w:sz w:val="28"/>
          <w:szCs w:val="28"/>
        </w:rPr>
        <w:t xml:space="preserve"> </w:t>
      </w:r>
      <w:r w:rsidR="00200776">
        <w:rPr>
          <w:rFonts w:ascii="Times New Roman" w:hAnsi="Times New Roman"/>
          <w:sz w:val="28"/>
          <w:szCs w:val="28"/>
        </w:rPr>
        <w:t xml:space="preserve">базовых национальных ценностей и </w:t>
      </w:r>
      <w:r w:rsidR="002F6E74">
        <w:rPr>
          <w:rFonts w:ascii="Times New Roman" w:hAnsi="Times New Roman"/>
          <w:sz w:val="28"/>
          <w:szCs w:val="28"/>
        </w:rPr>
        <w:t>о</w:t>
      </w:r>
      <w:r w:rsidR="00EE4E7D" w:rsidRPr="00FF41F4">
        <w:rPr>
          <w:rFonts w:ascii="Times New Roman" w:hAnsi="Times New Roman"/>
          <w:sz w:val="28"/>
          <w:szCs w:val="28"/>
        </w:rPr>
        <w:t>беспечить открытость образовательного пространства</w:t>
      </w:r>
      <w:r w:rsidR="00EE4E7D">
        <w:rPr>
          <w:rFonts w:ascii="Times New Roman" w:hAnsi="Times New Roman"/>
          <w:sz w:val="28"/>
          <w:szCs w:val="28"/>
        </w:rPr>
        <w:t>.</w:t>
      </w:r>
      <w:r w:rsidR="005D74D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При этом я учитывала, что с</w:t>
      </w:r>
      <w:r w:rsidR="00281902" w:rsidRPr="00281902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</w:t>
      </w:r>
      <w:r w:rsidR="00281902" w:rsidRPr="00281902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  <w:lang w:eastAsia="ru-RU"/>
        </w:rPr>
        <w:t>взаимодействовать</w:t>
      </w:r>
      <w:r w:rsidR="00281902" w:rsidRPr="00281902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во имя полноценного развития ребенка.</w:t>
      </w:r>
    </w:p>
    <w:p w:rsidR="00594EA3" w:rsidRDefault="00551B8D" w:rsidP="00551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="00690CD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Надо помнить, что </w:t>
      </w:r>
      <w:r w:rsidR="00690CD7">
        <w:rPr>
          <w:rFonts w:ascii="Times New Roman" w:hAnsi="Times New Roman"/>
          <w:sz w:val="28"/>
          <w:szCs w:val="28"/>
        </w:rPr>
        <w:t>с</w:t>
      </w:r>
      <w:r w:rsidR="00872A58" w:rsidRPr="00872A58">
        <w:rPr>
          <w:rFonts w:ascii="Times New Roman" w:hAnsi="Times New Roman"/>
          <w:sz w:val="28"/>
          <w:szCs w:val="28"/>
        </w:rPr>
        <w:t xml:space="preserve">пецифика деятельности музыкального руководителя   такова, что он, не имеет возможности,  непосредственно каждый день  общаться со всеми родителями, как это делают воспитатели. Каждодневное общение позволяет увидеть и заметить то, что не определишь при других  способах изучения семьи. </w:t>
      </w:r>
      <w:r w:rsidR="00184C80">
        <w:rPr>
          <w:rFonts w:ascii="Times New Roman" w:hAnsi="Times New Roman"/>
          <w:sz w:val="28"/>
          <w:szCs w:val="28"/>
        </w:rPr>
        <w:t xml:space="preserve"> Поэтому я нахожусь </w:t>
      </w:r>
      <w:r w:rsidR="00872A58" w:rsidRPr="00872A58">
        <w:rPr>
          <w:rFonts w:ascii="Times New Roman" w:hAnsi="Times New Roman"/>
          <w:sz w:val="28"/>
          <w:szCs w:val="28"/>
        </w:rPr>
        <w:t xml:space="preserve"> в тесном контакте с воспитателями всех возрастных групп,  которые наблюдают за родителями в процессе общения, замечают определенное отношение к ребенку, определяют воспитательный потенциал семьи, ее социальный статус, формы семейных отношений. Предлагаемая современной педагогикой модель </w:t>
      </w:r>
      <w:proofErr w:type="gramStart"/>
      <w:r w:rsidR="00872A58" w:rsidRPr="00F512B0">
        <w:rPr>
          <w:rFonts w:ascii="Times New Roman" w:hAnsi="Times New Roman"/>
          <w:sz w:val="28"/>
          <w:szCs w:val="28"/>
        </w:rPr>
        <w:t>–«</w:t>
      </w:r>
      <w:proofErr w:type="gramEnd"/>
      <w:r w:rsidR="00872A58" w:rsidRPr="00F512B0">
        <w:rPr>
          <w:rFonts w:ascii="Times New Roman" w:hAnsi="Times New Roman"/>
          <w:sz w:val="28"/>
          <w:szCs w:val="28"/>
        </w:rPr>
        <w:t>воспитатель – педагоги детского сада – родители – дети»</w:t>
      </w:r>
      <w:r w:rsidR="00872A58" w:rsidRPr="00872A58">
        <w:rPr>
          <w:rFonts w:ascii="Times New Roman" w:hAnsi="Times New Roman"/>
          <w:sz w:val="28"/>
          <w:szCs w:val="28"/>
        </w:rPr>
        <w:t xml:space="preserve">  - не просто формула, а </w:t>
      </w:r>
      <w:r w:rsidR="00872A58" w:rsidRPr="00691421">
        <w:rPr>
          <w:rFonts w:ascii="Times New Roman" w:hAnsi="Times New Roman"/>
          <w:sz w:val="28"/>
          <w:szCs w:val="28"/>
        </w:rPr>
        <w:t>обязательный основополагающий принцип</w:t>
      </w:r>
      <w:r w:rsidR="00872A58" w:rsidRPr="00872A58">
        <w:rPr>
          <w:rFonts w:ascii="Times New Roman" w:hAnsi="Times New Roman"/>
          <w:sz w:val="28"/>
          <w:szCs w:val="28"/>
        </w:rPr>
        <w:t xml:space="preserve"> данного направления работы. Личный опыт показал, что если воспитатель не заинтересован в совместных действиях, вяло, пассивно откликается на различные предложения музыкального руководителя, то и ожидаемого результата не получится. Это как раз тот случай, </w:t>
      </w:r>
      <w:r w:rsidR="008D1557">
        <w:rPr>
          <w:rFonts w:ascii="Times New Roman" w:hAnsi="Times New Roman"/>
          <w:sz w:val="28"/>
          <w:szCs w:val="28"/>
        </w:rPr>
        <w:t>когда, как говорится</w:t>
      </w:r>
      <w:r w:rsidR="00691421">
        <w:rPr>
          <w:rFonts w:ascii="Times New Roman" w:hAnsi="Times New Roman"/>
          <w:sz w:val="28"/>
          <w:szCs w:val="28"/>
        </w:rPr>
        <w:t>, «</w:t>
      </w:r>
      <w:r w:rsidR="00872A58" w:rsidRPr="00872A58">
        <w:rPr>
          <w:rFonts w:ascii="Times New Roman" w:hAnsi="Times New Roman"/>
          <w:sz w:val="28"/>
          <w:szCs w:val="28"/>
        </w:rPr>
        <w:t xml:space="preserve">один в поле не воин». Какие бы усилия не прилагал музыкальный руководитель, какими бы интересными и увлекательными не были разрабатываемые им формы, </w:t>
      </w:r>
      <w:r w:rsidR="00872A58" w:rsidRPr="006061BF">
        <w:rPr>
          <w:rFonts w:ascii="Times New Roman" w:hAnsi="Times New Roman"/>
          <w:sz w:val="28"/>
          <w:szCs w:val="28"/>
        </w:rPr>
        <w:t>только</w:t>
      </w:r>
      <w:r w:rsidR="00872A58" w:rsidRPr="00872A5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72A58" w:rsidRPr="00F512B0">
        <w:rPr>
          <w:rFonts w:ascii="Times New Roman" w:hAnsi="Times New Roman"/>
          <w:sz w:val="28"/>
          <w:szCs w:val="28"/>
        </w:rPr>
        <w:t>при условии искренней увлеченности, заинтересованности, активного взаимодействия</w:t>
      </w:r>
      <w:r w:rsidR="00872A58" w:rsidRPr="00872A5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72A58" w:rsidRPr="00872A58">
        <w:rPr>
          <w:rFonts w:ascii="Times New Roman" w:hAnsi="Times New Roman"/>
          <w:sz w:val="28"/>
          <w:szCs w:val="28"/>
        </w:rPr>
        <w:t xml:space="preserve">между педагогами можно достичь результата, который будет радовать и музыкального руководителя, и воспитателя, и родителей, и, конечно же, детей. </w:t>
      </w:r>
    </w:p>
    <w:p w:rsidR="00872A58" w:rsidRDefault="00594EA3" w:rsidP="00551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55182">
        <w:rPr>
          <w:rFonts w:ascii="Times New Roman" w:hAnsi="Times New Roman"/>
          <w:sz w:val="28"/>
          <w:szCs w:val="28"/>
        </w:rPr>
        <w:t xml:space="preserve">Поставленные педагогические задачи я решаю через </w:t>
      </w:r>
      <w:r w:rsidR="00660A11">
        <w:rPr>
          <w:rFonts w:ascii="Times New Roman" w:hAnsi="Times New Roman"/>
          <w:sz w:val="28"/>
          <w:szCs w:val="28"/>
        </w:rPr>
        <w:t>традиционные и нетрадиционные  формы работы с родителями.</w:t>
      </w:r>
      <w:r>
        <w:rPr>
          <w:rFonts w:ascii="Times New Roman" w:hAnsi="Times New Roman"/>
          <w:sz w:val="28"/>
          <w:szCs w:val="28"/>
        </w:rPr>
        <w:t xml:space="preserve"> </w:t>
      </w:r>
      <w:r w:rsidR="004014C4">
        <w:rPr>
          <w:rFonts w:ascii="Times New Roman" w:hAnsi="Times New Roman"/>
          <w:sz w:val="28"/>
          <w:szCs w:val="28"/>
        </w:rPr>
        <w:t xml:space="preserve">Широкие возможности использования этих форм взаимодействия </w:t>
      </w:r>
      <w:r w:rsidR="00202401">
        <w:rPr>
          <w:rFonts w:ascii="Times New Roman" w:hAnsi="Times New Roman"/>
          <w:sz w:val="28"/>
          <w:szCs w:val="28"/>
        </w:rPr>
        <w:t xml:space="preserve">представляет метод проектирования. </w:t>
      </w:r>
    </w:p>
    <w:p w:rsidR="00814582" w:rsidRDefault="0016592A" w:rsidP="00551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E2930">
        <w:rPr>
          <w:rFonts w:ascii="Times New Roman" w:hAnsi="Times New Roman"/>
          <w:sz w:val="28"/>
          <w:szCs w:val="28"/>
        </w:rPr>
        <w:t xml:space="preserve">Я раскрою </w:t>
      </w:r>
      <w:r w:rsidR="00E77DA4">
        <w:rPr>
          <w:rFonts w:ascii="Times New Roman" w:hAnsi="Times New Roman"/>
          <w:sz w:val="28"/>
          <w:szCs w:val="28"/>
        </w:rPr>
        <w:t xml:space="preserve">приемы взаимодействия с родителями для </w:t>
      </w:r>
      <w:r w:rsidR="008E2930">
        <w:rPr>
          <w:rFonts w:ascii="Times New Roman" w:hAnsi="Times New Roman"/>
          <w:sz w:val="28"/>
          <w:szCs w:val="28"/>
        </w:rPr>
        <w:t>нравственно</w:t>
      </w:r>
      <w:r w:rsidR="00115729">
        <w:rPr>
          <w:rFonts w:ascii="Times New Roman" w:hAnsi="Times New Roman"/>
          <w:sz w:val="28"/>
          <w:szCs w:val="28"/>
        </w:rPr>
        <w:t xml:space="preserve"> </w:t>
      </w:r>
      <w:r w:rsidR="008E2930">
        <w:rPr>
          <w:rFonts w:ascii="Times New Roman" w:hAnsi="Times New Roman"/>
          <w:sz w:val="28"/>
          <w:szCs w:val="28"/>
        </w:rPr>
        <w:t>- патриотического воспитания на примере двух проектов для детей подготовительной к школе группы</w:t>
      </w:r>
      <w:r w:rsidR="00814582">
        <w:rPr>
          <w:rFonts w:ascii="Times New Roman" w:hAnsi="Times New Roman"/>
          <w:sz w:val="28"/>
          <w:szCs w:val="28"/>
        </w:rPr>
        <w:t>.</w:t>
      </w:r>
    </w:p>
    <w:p w:rsidR="00DF27F7" w:rsidRDefault="001742D5" w:rsidP="00551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="00810A7E">
        <w:rPr>
          <w:sz w:val="28"/>
          <w:szCs w:val="28"/>
        </w:rPr>
        <w:t xml:space="preserve"> </w:t>
      </w:r>
      <w:r w:rsidR="00961575">
        <w:rPr>
          <w:rFonts w:ascii="Times New Roman" w:hAnsi="Times New Roman"/>
          <w:sz w:val="28"/>
          <w:szCs w:val="28"/>
        </w:rPr>
        <w:t xml:space="preserve">Разрабатывая  </w:t>
      </w:r>
      <w:r w:rsidRPr="001742D5">
        <w:rPr>
          <w:rFonts w:ascii="Times New Roman" w:hAnsi="Times New Roman"/>
          <w:sz w:val="28"/>
          <w:szCs w:val="28"/>
        </w:rPr>
        <w:t xml:space="preserve"> </w:t>
      </w:r>
      <w:r w:rsidR="00961575">
        <w:rPr>
          <w:rFonts w:ascii="Times New Roman" w:hAnsi="Times New Roman"/>
          <w:sz w:val="28"/>
          <w:szCs w:val="28"/>
        </w:rPr>
        <w:t xml:space="preserve">среднесрочный </w:t>
      </w:r>
      <w:r w:rsidRPr="001742D5">
        <w:rPr>
          <w:rFonts w:ascii="Times New Roman" w:hAnsi="Times New Roman"/>
          <w:sz w:val="28"/>
          <w:szCs w:val="28"/>
        </w:rPr>
        <w:t>проект</w:t>
      </w:r>
      <w:r w:rsidR="00961575" w:rsidRPr="00961575">
        <w:rPr>
          <w:rFonts w:ascii="Times New Roman" w:hAnsi="Times New Roman"/>
          <w:sz w:val="28"/>
          <w:szCs w:val="28"/>
        </w:rPr>
        <w:t xml:space="preserve"> </w:t>
      </w:r>
      <w:r w:rsidR="00961575">
        <w:rPr>
          <w:rFonts w:ascii="Times New Roman" w:hAnsi="Times New Roman"/>
          <w:sz w:val="28"/>
          <w:szCs w:val="28"/>
        </w:rPr>
        <w:t>«От имени поколений: Помним! Гордимся! Чтим!»</w:t>
      </w:r>
      <w:r w:rsidRPr="001742D5">
        <w:rPr>
          <w:rFonts w:ascii="Times New Roman" w:hAnsi="Times New Roman"/>
          <w:sz w:val="28"/>
          <w:szCs w:val="28"/>
        </w:rPr>
        <w:t>, я учитывала, что необходимо разностороннее использование возможностей учебно-воспитательного процесса для реализации поставленных задач - различные формы и виды музыкальной деятельности /НОД «Музыка», праздник патриотического содержания, использование  музыки соответствующей тематики не только на музыкальных занятиях, но и в повседневной жизни детей в детском саду и в семье/,  привлечение  родителей, членов семьи</w:t>
      </w:r>
      <w:r w:rsidR="00961575">
        <w:rPr>
          <w:rFonts w:ascii="Times New Roman" w:hAnsi="Times New Roman"/>
          <w:sz w:val="28"/>
          <w:szCs w:val="28"/>
        </w:rPr>
        <w:t>.</w:t>
      </w:r>
    </w:p>
    <w:p w:rsidR="00DD1291" w:rsidRDefault="00810A7E" w:rsidP="00DD1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9335C">
        <w:rPr>
          <w:rFonts w:ascii="Times New Roman" w:hAnsi="Times New Roman"/>
          <w:sz w:val="28"/>
          <w:szCs w:val="28"/>
        </w:rPr>
        <w:t>Каждый педагог знает, что</w:t>
      </w:r>
      <w:r w:rsidR="00D36825" w:rsidRPr="00704438">
        <w:rPr>
          <w:rFonts w:ascii="Times New Roman" w:hAnsi="Times New Roman"/>
          <w:sz w:val="28"/>
          <w:szCs w:val="28"/>
        </w:rPr>
        <w:t xml:space="preserve"> от того, в какой атмосфере развивается</w:t>
      </w:r>
      <w:r w:rsidR="0039335C">
        <w:rPr>
          <w:rFonts w:ascii="Times New Roman" w:hAnsi="Times New Roman"/>
          <w:sz w:val="28"/>
          <w:szCs w:val="28"/>
        </w:rPr>
        <w:t xml:space="preserve"> ребенок</w:t>
      </w:r>
      <w:r w:rsidR="00D36825" w:rsidRPr="00704438">
        <w:rPr>
          <w:rFonts w:ascii="Times New Roman" w:hAnsi="Times New Roman"/>
          <w:sz w:val="28"/>
          <w:szCs w:val="28"/>
        </w:rPr>
        <w:t xml:space="preserve">, какую музыку слушает, какие педагогические условия  создаются  для его </w:t>
      </w:r>
      <w:r w:rsidR="00D36825" w:rsidRPr="00704438">
        <w:rPr>
          <w:rFonts w:ascii="Times New Roman" w:hAnsi="Times New Roman"/>
          <w:sz w:val="28"/>
          <w:szCs w:val="28"/>
        </w:rPr>
        <w:lastRenderedPageBreak/>
        <w:t>музыкально-эстетического развития, зависит, как в дальнейшем сформируются его музыкальные способности, предпочтения в музыке, нравственно-эстетические потребности и вкусы.</w:t>
      </w:r>
      <w:r w:rsidR="004C79CC">
        <w:rPr>
          <w:rFonts w:ascii="Times New Roman" w:hAnsi="Times New Roman"/>
          <w:sz w:val="28"/>
          <w:szCs w:val="28"/>
        </w:rPr>
        <w:t xml:space="preserve"> Поэтому, я </w:t>
      </w:r>
      <w:r w:rsidR="004C79CC">
        <w:rPr>
          <w:rFonts w:ascii="Times New Roman" w:hAnsi="Times New Roman"/>
          <w:color w:val="000000"/>
          <w:sz w:val="28"/>
          <w:szCs w:val="28"/>
        </w:rPr>
        <w:t>п</w:t>
      </w:r>
      <w:r w:rsidR="004C79CC" w:rsidRPr="004C79CC">
        <w:rPr>
          <w:rFonts w:ascii="Times New Roman" w:hAnsi="Times New Roman"/>
          <w:color w:val="000000"/>
          <w:sz w:val="28"/>
          <w:szCs w:val="28"/>
        </w:rPr>
        <w:t>од</w:t>
      </w:r>
      <w:r w:rsidR="004C79CC">
        <w:rPr>
          <w:rFonts w:ascii="Times New Roman" w:hAnsi="Times New Roman"/>
          <w:color w:val="000000"/>
          <w:sz w:val="28"/>
          <w:szCs w:val="28"/>
        </w:rPr>
        <w:t>обрала музыкальный материал</w:t>
      </w:r>
      <w:r w:rsidR="004C79CC" w:rsidRPr="004C79CC">
        <w:rPr>
          <w:rFonts w:ascii="Times New Roman" w:hAnsi="Times New Roman"/>
          <w:color w:val="000000"/>
          <w:sz w:val="28"/>
          <w:szCs w:val="28"/>
        </w:rPr>
        <w:t xml:space="preserve"> на военную </w:t>
      </w:r>
      <w:r w:rsidR="00536031">
        <w:rPr>
          <w:rFonts w:ascii="Times New Roman" w:hAnsi="Times New Roman"/>
          <w:color w:val="000000"/>
          <w:sz w:val="28"/>
          <w:szCs w:val="28"/>
        </w:rPr>
        <w:t>тематику для прослушивания дома и записала диски, которые дети брали домой – слушали, делали копии.</w:t>
      </w:r>
      <w:r w:rsidR="00DD1291">
        <w:rPr>
          <w:rFonts w:ascii="Times New Roman" w:hAnsi="Times New Roman"/>
          <w:color w:val="000000"/>
          <w:sz w:val="28"/>
          <w:szCs w:val="28"/>
        </w:rPr>
        <w:t xml:space="preserve"> Учитывая, что далеко не все родители </w:t>
      </w:r>
      <w:r w:rsidR="00DD1291" w:rsidRPr="00DD1291">
        <w:rPr>
          <w:rFonts w:ascii="Times New Roman" w:hAnsi="Times New Roman"/>
          <w:sz w:val="28"/>
          <w:szCs w:val="28"/>
        </w:rPr>
        <w:t>имеют даже элеме</w:t>
      </w:r>
      <w:r w:rsidR="00DD1291">
        <w:rPr>
          <w:rFonts w:ascii="Times New Roman" w:hAnsi="Times New Roman"/>
          <w:sz w:val="28"/>
          <w:szCs w:val="28"/>
        </w:rPr>
        <w:t xml:space="preserve">нтарное музыкальное образование, я разработала памятку «Как правильно </w:t>
      </w:r>
      <w:r w:rsidR="00F3445E">
        <w:rPr>
          <w:rFonts w:ascii="Times New Roman" w:hAnsi="Times New Roman"/>
          <w:sz w:val="28"/>
          <w:szCs w:val="28"/>
        </w:rPr>
        <w:t>слушать музыку с ребенком дома», а к празднованию Дня Победы  - буклет «Из истории создания военных песен».</w:t>
      </w:r>
    </w:p>
    <w:p w:rsidR="003424CF" w:rsidRDefault="003D16FC" w:rsidP="00342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Итогом </w:t>
      </w:r>
      <w:r w:rsidR="001F57AC">
        <w:rPr>
          <w:rFonts w:ascii="Times New Roman" w:hAnsi="Times New Roman"/>
          <w:sz w:val="28"/>
          <w:szCs w:val="28"/>
        </w:rPr>
        <w:t xml:space="preserve">1 части проекта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проекта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стал замечательный праздник «Будем в армии служить</w:t>
      </w:r>
      <w:r w:rsidR="006D3EFD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», в котором папы </w:t>
      </w:r>
      <w:r w:rsidR="001F39DC">
        <w:rPr>
          <w:rFonts w:ascii="Times New Roman" w:hAnsi="Times New Roman"/>
          <w:sz w:val="28"/>
          <w:szCs w:val="28"/>
        </w:rPr>
        <w:t>приняли самое активное участие.</w:t>
      </w:r>
      <w:r w:rsidR="003424CF">
        <w:rPr>
          <w:rFonts w:ascii="Times New Roman" w:hAnsi="Times New Roman"/>
          <w:sz w:val="28"/>
          <w:szCs w:val="28"/>
        </w:rPr>
        <w:t xml:space="preserve"> </w:t>
      </w:r>
      <w:r w:rsidR="001F57AC">
        <w:rPr>
          <w:rFonts w:ascii="Times New Roman" w:hAnsi="Times New Roman"/>
          <w:sz w:val="28"/>
          <w:szCs w:val="28"/>
        </w:rPr>
        <w:t>А накануне празднования Великой Победы мы проведем концерт с участием родителей, которые готовят викторины  по теме праздника, подвижные игры на военную тематику, а также будут читать стихи совместно со своими детьми.</w:t>
      </w:r>
    </w:p>
    <w:p w:rsidR="00095514" w:rsidRDefault="003424CF" w:rsidP="000955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03CB8">
        <w:rPr>
          <w:rFonts w:ascii="Times New Roman" w:hAnsi="Times New Roman"/>
          <w:sz w:val="28"/>
          <w:szCs w:val="28"/>
        </w:rPr>
        <w:t>Внедряя</w:t>
      </w:r>
      <w:r w:rsidR="00A011F6">
        <w:rPr>
          <w:rFonts w:ascii="Times New Roman" w:hAnsi="Times New Roman"/>
          <w:sz w:val="28"/>
          <w:szCs w:val="28"/>
        </w:rPr>
        <w:t xml:space="preserve">  долгосрочный проект «Трудиться, жить, держаться вместе учила всех казачья песня!»</w:t>
      </w:r>
      <w:r>
        <w:rPr>
          <w:rFonts w:ascii="Times New Roman" w:hAnsi="Times New Roman"/>
          <w:sz w:val="28"/>
          <w:szCs w:val="28"/>
        </w:rPr>
        <w:t xml:space="preserve">, я построила свою работу так, чтобы родители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познакомились с современными формами организации педагогического  процесса и стали его полноценными участниками.</w:t>
      </w:r>
    </w:p>
    <w:p w:rsidR="00095514" w:rsidRPr="00095514" w:rsidRDefault="00095514" w:rsidP="000955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27454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Прежде всего, для пополнения домашней фонотеки любимой музыки ребенка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 подобрала казачью музыку,</w:t>
      </w:r>
      <w:r w:rsidR="00893D35">
        <w:rPr>
          <w:rFonts w:ascii="Times New Roman" w:hAnsi="Times New Roman"/>
          <w:sz w:val="28"/>
          <w:szCs w:val="28"/>
        </w:rPr>
        <w:t xml:space="preserve"> </w:t>
      </w:r>
      <w:r w:rsidR="00445457">
        <w:rPr>
          <w:rFonts w:ascii="Times New Roman" w:hAnsi="Times New Roman"/>
          <w:sz w:val="28"/>
          <w:szCs w:val="28"/>
        </w:rPr>
        <w:t xml:space="preserve">которая является </w:t>
      </w:r>
      <w:r w:rsidRPr="00095514">
        <w:rPr>
          <w:rFonts w:ascii="Times New Roman" w:hAnsi="Times New Roman"/>
          <w:sz w:val="28"/>
          <w:szCs w:val="28"/>
        </w:rPr>
        <w:t xml:space="preserve"> источник</w:t>
      </w:r>
      <w:r w:rsidR="00E71D20">
        <w:rPr>
          <w:rFonts w:ascii="Times New Roman" w:hAnsi="Times New Roman"/>
          <w:sz w:val="28"/>
          <w:szCs w:val="28"/>
        </w:rPr>
        <w:t>ом  чистого и вечного</w:t>
      </w:r>
      <w:r w:rsidRPr="00095514">
        <w:rPr>
          <w:rFonts w:ascii="Times New Roman" w:hAnsi="Times New Roman"/>
          <w:sz w:val="28"/>
          <w:szCs w:val="28"/>
        </w:rPr>
        <w:t xml:space="preserve">. </w:t>
      </w:r>
      <w:r w:rsidR="00A81D51">
        <w:rPr>
          <w:rFonts w:ascii="Times New Roman" w:hAnsi="Times New Roman"/>
          <w:sz w:val="28"/>
          <w:szCs w:val="28"/>
        </w:rPr>
        <w:t>Ведь, в</w:t>
      </w:r>
      <w:r w:rsidRPr="00095514">
        <w:rPr>
          <w:rFonts w:ascii="Times New Roman" w:hAnsi="Times New Roman"/>
          <w:sz w:val="28"/>
          <w:szCs w:val="28"/>
        </w:rPr>
        <w:t xml:space="preserve"> чем бы ни высказал себя кубанский народ - в танце, песн</w:t>
      </w:r>
      <w:r w:rsidR="002B5957">
        <w:rPr>
          <w:rFonts w:ascii="Times New Roman" w:hAnsi="Times New Roman"/>
          <w:sz w:val="28"/>
          <w:szCs w:val="28"/>
        </w:rPr>
        <w:t xml:space="preserve">е, </w:t>
      </w:r>
      <w:r w:rsidRPr="00095514">
        <w:rPr>
          <w:rFonts w:ascii="Times New Roman" w:hAnsi="Times New Roman"/>
          <w:sz w:val="28"/>
          <w:szCs w:val="28"/>
        </w:rPr>
        <w:t xml:space="preserve"> ясно одно - это идет от души. А душа у него добрая и красивая!</w:t>
      </w:r>
    </w:p>
    <w:p w:rsidR="00814B47" w:rsidRDefault="00AB1925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8214C">
        <w:rPr>
          <w:rFonts w:ascii="Times New Roman" w:hAnsi="Times New Roman"/>
          <w:sz w:val="28"/>
          <w:szCs w:val="28"/>
        </w:rPr>
        <w:t>Для информационных уголков для родителей я подготовила консультации,  т</w:t>
      </w:r>
      <w:r w:rsidR="00872A58" w:rsidRPr="00872A58">
        <w:rPr>
          <w:rFonts w:ascii="Times New Roman" w:hAnsi="Times New Roman"/>
          <w:sz w:val="28"/>
          <w:szCs w:val="28"/>
        </w:rPr>
        <w:t xml:space="preserve">емы  </w:t>
      </w:r>
      <w:r w:rsidR="0048214C">
        <w:rPr>
          <w:rFonts w:ascii="Times New Roman" w:hAnsi="Times New Roman"/>
          <w:sz w:val="28"/>
          <w:szCs w:val="28"/>
        </w:rPr>
        <w:t>которых  как-бы</w:t>
      </w:r>
      <w:r w:rsidR="00872A58" w:rsidRPr="00872A58">
        <w:rPr>
          <w:rFonts w:ascii="Times New Roman" w:hAnsi="Times New Roman"/>
          <w:sz w:val="28"/>
          <w:szCs w:val="28"/>
        </w:rPr>
        <w:t xml:space="preserve"> дополняют друг друга. Консультации могут выполнять не только </w:t>
      </w:r>
      <w:r w:rsidR="00872A58" w:rsidRPr="00CE1204">
        <w:rPr>
          <w:rFonts w:ascii="Times New Roman" w:hAnsi="Times New Roman"/>
          <w:sz w:val="28"/>
          <w:szCs w:val="28"/>
        </w:rPr>
        <w:t>«</w:t>
      </w:r>
      <w:r w:rsidR="00B01702">
        <w:rPr>
          <w:rFonts w:ascii="Times New Roman" w:hAnsi="Times New Roman"/>
          <w:sz w:val="28"/>
          <w:szCs w:val="28"/>
        </w:rPr>
        <w:t>информационную</w:t>
      </w:r>
      <w:r w:rsidR="00872A58" w:rsidRPr="00CE1204">
        <w:rPr>
          <w:rFonts w:ascii="Times New Roman" w:hAnsi="Times New Roman"/>
          <w:sz w:val="28"/>
          <w:szCs w:val="28"/>
        </w:rPr>
        <w:t>» функцию, но и «подготавливающую».</w:t>
      </w:r>
      <w:r w:rsidR="00872A58" w:rsidRPr="00872A58">
        <w:rPr>
          <w:rFonts w:ascii="Times New Roman" w:hAnsi="Times New Roman"/>
          <w:sz w:val="28"/>
          <w:szCs w:val="28"/>
        </w:rPr>
        <w:t xml:space="preserve"> </w:t>
      </w:r>
      <w:r w:rsidR="00A41DDA">
        <w:rPr>
          <w:rFonts w:ascii="Times New Roman" w:hAnsi="Times New Roman"/>
          <w:sz w:val="28"/>
          <w:szCs w:val="28"/>
        </w:rPr>
        <w:t xml:space="preserve"> </w:t>
      </w:r>
      <w:r w:rsidR="00872A58" w:rsidRPr="00872A58">
        <w:rPr>
          <w:rFonts w:ascii="Times New Roman" w:hAnsi="Times New Roman"/>
          <w:sz w:val="28"/>
          <w:szCs w:val="28"/>
        </w:rPr>
        <w:t xml:space="preserve">В </w:t>
      </w:r>
      <w:r w:rsidR="0029069E">
        <w:rPr>
          <w:rFonts w:ascii="Times New Roman" w:hAnsi="Times New Roman"/>
          <w:sz w:val="28"/>
          <w:szCs w:val="28"/>
        </w:rPr>
        <w:t xml:space="preserve">процессе разработки проекта </w:t>
      </w:r>
      <w:r w:rsidR="00872A58" w:rsidRPr="00872A58">
        <w:rPr>
          <w:rFonts w:ascii="Times New Roman" w:hAnsi="Times New Roman"/>
          <w:sz w:val="28"/>
          <w:szCs w:val="28"/>
        </w:rPr>
        <w:t xml:space="preserve">я определяю </w:t>
      </w:r>
      <w:r w:rsidR="00872A58" w:rsidRPr="0029069E">
        <w:rPr>
          <w:rFonts w:ascii="Times New Roman" w:hAnsi="Times New Roman"/>
          <w:sz w:val="28"/>
          <w:szCs w:val="28"/>
        </w:rPr>
        <w:t xml:space="preserve">тему </w:t>
      </w:r>
      <w:r w:rsidR="006050FE">
        <w:rPr>
          <w:rFonts w:ascii="Times New Roman" w:hAnsi="Times New Roman"/>
          <w:sz w:val="28"/>
          <w:szCs w:val="28"/>
        </w:rPr>
        <w:t xml:space="preserve">открытого занятия, семейного праздника </w:t>
      </w:r>
      <w:r w:rsidR="00872A58" w:rsidRPr="00872A58">
        <w:rPr>
          <w:rFonts w:ascii="Times New Roman" w:hAnsi="Times New Roman"/>
          <w:sz w:val="28"/>
          <w:szCs w:val="28"/>
        </w:rPr>
        <w:t xml:space="preserve">в нетрадиционной форме и в информационных уголках для родителей даю такие консультации, материал которых в дальнейшем ляжет в основу </w:t>
      </w:r>
      <w:r w:rsidR="006050FE">
        <w:rPr>
          <w:rFonts w:ascii="Times New Roman" w:hAnsi="Times New Roman"/>
          <w:sz w:val="28"/>
          <w:szCs w:val="28"/>
        </w:rPr>
        <w:t xml:space="preserve">конспекта или </w:t>
      </w:r>
      <w:r w:rsidR="00872A58" w:rsidRPr="00872A58">
        <w:rPr>
          <w:rFonts w:ascii="Times New Roman" w:hAnsi="Times New Roman"/>
          <w:sz w:val="28"/>
          <w:szCs w:val="28"/>
        </w:rPr>
        <w:t xml:space="preserve">сценария. И уже к самой встрече и родители, и дети приходят частично подготовленными. Они  чувствуют себя </w:t>
      </w:r>
      <w:r w:rsidR="00A97BFF">
        <w:rPr>
          <w:rFonts w:ascii="Times New Roman" w:hAnsi="Times New Roman"/>
          <w:sz w:val="28"/>
          <w:szCs w:val="28"/>
        </w:rPr>
        <w:t xml:space="preserve">более </w:t>
      </w:r>
      <w:r w:rsidR="00872A58" w:rsidRPr="00872A58">
        <w:rPr>
          <w:rFonts w:ascii="Times New Roman" w:hAnsi="Times New Roman"/>
          <w:sz w:val="28"/>
          <w:szCs w:val="28"/>
        </w:rPr>
        <w:t>свободно, уверенно, без опаски соглашаясь на п</w:t>
      </w:r>
      <w:r w:rsidR="00AC66BB">
        <w:rPr>
          <w:rFonts w:ascii="Times New Roman" w:hAnsi="Times New Roman"/>
          <w:sz w:val="28"/>
          <w:szCs w:val="28"/>
        </w:rPr>
        <w:t>редложенное задание. Например, мы с воспитателями готовим</w:t>
      </w:r>
      <w:r w:rsidR="00872A58" w:rsidRPr="00872A58">
        <w:rPr>
          <w:rFonts w:ascii="Times New Roman" w:hAnsi="Times New Roman"/>
          <w:sz w:val="28"/>
          <w:szCs w:val="28"/>
        </w:rPr>
        <w:t xml:space="preserve"> семейный праздник в форме познавательно-развлекательной  викторины </w:t>
      </w:r>
      <w:r w:rsidR="00C075D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«Кубань – тобой гордится целая страна!»</w:t>
      </w:r>
      <w:r w:rsidR="00872A58" w:rsidRPr="00872A58">
        <w:rPr>
          <w:rFonts w:ascii="Times New Roman" w:hAnsi="Times New Roman"/>
          <w:sz w:val="28"/>
          <w:szCs w:val="28"/>
        </w:rPr>
        <w:t>. Темы консультаций выполняют именно ту саму</w:t>
      </w:r>
      <w:r w:rsidR="00AC66BB">
        <w:rPr>
          <w:rFonts w:ascii="Times New Roman" w:hAnsi="Times New Roman"/>
          <w:sz w:val="28"/>
          <w:szCs w:val="28"/>
        </w:rPr>
        <w:t>ю «подготавливающую» функцию: «Семейный быт казаков», «</w:t>
      </w:r>
      <w:r w:rsidR="00872A58" w:rsidRPr="00872A58">
        <w:rPr>
          <w:rFonts w:ascii="Times New Roman" w:hAnsi="Times New Roman"/>
          <w:sz w:val="28"/>
          <w:szCs w:val="28"/>
        </w:rPr>
        <w:t>Сохр</w:t>
      </w:r>
      <w:r w:rsidR="00AC66BB">
        <w:rPr>
          <w:rFonts w:ascii="Times New Roman" w:hAnsi="Times New Roman"/>
          <w:sz w:val="28"/>
          <w:szCs w:val="28"/>
        </w:rPr>
        <w:t xml:space="preserve">аним традиции наших предков», </w:t>
      </w:r>
      <w:r w:rsidR="00872A58" w:rsidRPr="00872A58">
        <w:rPr>
          <w:rFonts w:ascii="Times New Roman" w:hAnsi="Times New Roman"/>
          <w:sz w:val="28"/>
          <w:szCs w:val="28"/>
        </w:rPr>
        <w:t xml:space="preserve">«Труд и песня на Кубани». </w:t>
      </w:r>
      <w:r w:rsidR="00AC66BB">
        <w:rPr>
          <w:rFonts w:ascii="Times New Roman" w:hAnsi="Times New Roman"/>
          <w:sz w:val="28"/>
          <w:szCs w:val="28"/>
        </w:rPr>
        <w:t>А памятка для родителей «</w:t>
      </w:r>
      <w:r w:rsidR="00AC66BB" w:rsidRPr="00872A58">
        <w:rPr>
          <w:rFonts w:ascii="Times New Roman" w:hAnsi="Times New Roman"/>
          <w:sz w:val="28"/>
          <w:szCs w:val="28"/>
        </w:rPr>
        <w:t>Кубанский игровой фольклор для детей и родителей»</w:t>
      </w:r>
      <w:r w:rsidR="00AC66BB">
        <w:rPr>
          <w:rFonts w:ascii="Times New Roman" w:hAnsi="Times New Roman"/>
          <w:sz w:val="28"/>
          <w:szCs w:val="28"/>
        </w:rPr>
        <w:t xml:space="preserve"> </w:t>
      </w:r>
      <w:r w:rsidR="00A43FAF">
        <w:rPr>
          <w:rFonts w:ascii="Times New Roman" w:hAnsi="Times New Roman"/>
          <w:sz w:val="28"/>
          <w:szCs w:val="28"/>
        </w:rPr>
        <w:t>знакомит с практическим игровым казачьим материалом.</w:t>
      </w:r>
    </w:p>
    <w:p w:rsidR="00872A58" w:rsidRDefault="00814B47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2A58" w:rsidRPr="00872A58">
        <w:rPr>
          <w:rFonts w:ascii="Times New Roman" w:hAnsi="Times New Roman"/>
          <w:sz w:val="28"/>
          <w:szCs w:val="28"/>
        </w:rPr>
        <w:t>Существуют различные мнения о том</w:t>
      </w:r>
      <w:r w:rsidR="00872A58" w:rsidRPr="00872A58">
        <w:rPr>
          <w:rFonts w:ascii="Times New Roman" w:hAnsi="Times New Roman"/>
          <w:i/>
          <w:sz w:val="28"/>
          <w:szCs w:val="28"/>
        </w:rPr>
        <w:t xml:space="preserve">, </w:t>
      </w:r>
      <w:r w:rsidR="00872A58" w:rsidRPr="00814B47">
        <w:rPr>
          <w:rFonts w:ascii="Times New Roman" w:hAnsi="Times New Roman"/>
          <w:sz w:val="28"/>
          <w:szCs w:val="28"/>
        </w:rPr>
        <w:t xml:space="preserve">как оформлять музыкальные уголки для родителей. </w:t>
      </w:r>
      <w:r w:rsidR="00872A58" w:rsidRPr="00872A58">
        <w:rPr>
          <w:rFonts w:ascii="Times New Roman" w:hAnsi="Times New Roman"/>
          <w:sz w:val="28"/>
          <w:szCs w:val="28"/>
        </w:rPr>
        <w:t xml:space="preserve">Я </w:t>
      </w:r>
      <w:r w:rsidR="00D8185D">
        <w:rPr>
          <w:rFonts w:ascii="Times New Roman" w:hAnsi="Times New Roman"/>
          <w:sz w:val="28"/>
          <w:szCs w:val="28"/>
        </w:rPr>
        <w:t xml:space="preserve">считаю, что информационный  материал </w:t>
      </w:r>
      <w:r w:rsidR="00872A58" w:rsidRPr="00872A58">
        <w:rPr>
          <w:rFonts w:ascii="Times New Roman" w:hAnsi="Times New Roman"/>
          <w:sz w:val="28"/>
          <w:szCs w:val="28"/>
        </w:rPr>
        <w:t xml:space="preserve"> не должен быть перегружен информацией. Консультация  должна быть выдержана в едином стиле, обладать ясной логикой и конкретной темой. Особо важные,  нужные фразы  подчеркиваю, выделяю полужирным шрифтом или курсивом.  Как </w:t>
      </w:r>
      <w:r w:rsidR="00872A58" w:rsidRPr="00872A58">
        <w:rPr>
          <w:rFonts w:ascii="Times New Roman" w:hAnsi="Times New Roman"/>
          <w:sz w:val="28"/>
          <w:szCs w:val="28"/>
        </w:rPr>
        <w:lastRenderedPageBreak/>
        <w:t xml:space="preserve">заметили психологи, текст, оформленный таким образом,  запоминается непроизвольно и остается в памяти надолго. </w:t>
      </w:r>
    </w:p>
    <w:p w:rsidR="006166F3" w:rsidRDefault="006166F3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72A58">
        <w:rPr>
          <w:rFonts w:ascii="Times New Roman" w:hAnsi="Times New Roman"/>
          <w:sz w:val="28"/>
          <w:szCs w:val="28"/>
        </w:rPr>
        <w:t xml:space="preserve">Повышению авторитета музыкального руководителя способствуют и посещение  родителями </w:t>
      </w:r>
      <w:r w:rsidRPr="006166F3">
        <w:rPr>
          <w:rFonts w:ascii="Times New Roman" w:hAnsi="Times New Roman"/>
          <w:sz w:val="28"/>
          <w:szCs w:val="28"/>
        </w:rPr>
        <w:t xml:space="preserve">«открытых музыкальных занятий».  </w:t>
      </w:r>
      <w:r w:rsidRPr="00872A58">
        <w:rPr>
          <w:rFonts w:ascii="Times New Roman" w:hAnsi="Times New Roman"/>
          <w:sz w:val="28"/>
          <w:szCs w:val="28"/>
        </w:rPr>
        <w:t>Родители видят, чем занимается с детьми музыкальный руководитель, начинают понимать, что музыкальное воспитание неразрывно связано с  другими направлениями в педагогическом процессе. Они  узнают, что деятельность  этого педагога не замыкается в рамках обще</w:t>
      </w:r>
      <w:r w:rsidR="00E674D2">
        <w:rPr>
          <w:rFonts w:ascii="Times New Roman" w:hAnsi="Times New Roman"/>
          <w:sz w:val="28"/>
          <w:szCs w:val="28"/>
        </w:rPr>
        <w:t>принятого   понимания  - «</w:t>
      </w:r>
      <w:r w:rsidRPr="00872A58">
        <w:rPr>
          <w:rFonts w:ascii="Times New Roman" w:hAnsi="Times New Roman"/>
          <w:sz w:val="28"/>
          <w:szCs w:val="28"/>
        </w:rPr>
        <w:t>музыкальный руководитель – это праздники и развлечения».</w:t>
      </w:r>
    </w:p>
    <w:p w:rsidR="006166F3" w:rsidRDefault="00CC7CAC" w:rsidP="00C35063">
      <w:pPr>
        <w:pStyle w:val="a8"/>
        <w:jc w:val="both"/>
        <w:rPr>
          <w:rStyle w:val="a9"/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D79E9">
        <w:rPr>
          <w:rFonts w:ascii="Times New Roman" w:hAnsi="Times New Roman"/>
          <w:sz w:val="28"/>
          <w:szCs w:val="28"/>
        </w:rPr>
        <w:t xml:space="preserve">Общеизвестно, что </w:t>
      </w:r>
      <w:r w:rsidR="00ED79E9">
        <w:rPr>
          <w:rFonts w:ascii="Times New Roman" w:eastAsiaTheme="minorHAnsi" w:hAnsi="Times New Roman" w:cstheme="minorBidi"/>
          <w:sz w:val="28"/>
          <w:szCs w:val="28"/>
        </w:rPr>
        <w:t>п</w:t>
      </w:r>
      <w:r w:rsidRPr="00CC7CAC">
        <w:rPr>
          <w:rFonts w:ascii="Times New Roman" w:eastAsiaTheme="minorHAnsi" w:hAnsi="Times New Roman" w:cstheme="minorBidi"/>
          <w:sz w:val="28"/>
          <w:szCs w:val="28"/>
        </w:rPr>
        <w:t xml:space="preserve">рименение мультимедийной установки углубляет и расширяет представления детей об окружающем, способствуют накоплению </w:t>
      </w:r>
      <w:r w:rsidR="000E2886">
        <w:rPr>
          <w:rFonts w:ascii="Times New Roman" w:eastAsiaTheme="minorHAnsi" w:hAnsi="Times New Roman" w:cstheme="minorBidi"/>
          <w:sz w:val="28"/>
          <w:szCs w:val="28"/>
        </w:rPr>
        <w:t xml:space="preserve">интересных впечатлений и </w:t>
      </w:r>
      <w:r w:rsidRPr="00CC7CAC">
        <w:rPr>
          <w:rFonts w:ascii="Times New Roman" w:eastAsiaTheme="minorHAnsi" w:hAnsi="Times New Roman" w:cstheme="minorBidi"/>
          <w:sz w:val="28"/>
          <w:szCs w:val="28"/>
        </w:rPr>
        <w:t>использование ИКТ очень важно не только для усвоения музыкального материала, но и для активизац</w:t>
      </w:r>
      <w:r w:rsidR="00C35063">
        <w:rPr>
          <w:rFonts w:ascii="Times New Roman" w:eastAsiaTheme="minorHAnsi" w:hAnsi="Times New Roman" w:cstheme="minorBidi"/>
          <w:sz w:val="28"/>
          <w:szCs w:val="28"/>
        </w:rPr>
        <w:t xml:space="preserve">ии познавательной деятельности. Поэтому, </w:t>
      </w:r>
      <w:r w:rsidR="00C35063">
        <w:rPr>
          <w:rFonts w:ascii="Times New Roman" w:hAnsi="Times New Roman"/>
          <w:sz w:val="28"/>
          <w:szCs w:val="28"/>
        </w:rPr>
        <w:t xml:space="preserve">владея и используя ИКТ, я </w:t>
      </w:r>
      <w:r w:rsidR="00C35063">
        <w:rPr>
          <w:rStyle w:val="a9"/>
          <w:rFonts w:ascii="Times New Roman" w:hAnsi="Times New Roman"/>
          <w:b w:val="0"/>
          <w:iCs/>
          <w:sz w:val="28"/>
          <w:szCs w:val="28"/>
        </w:rPr>
        <w:t>создала</w:t>
      </w:r>
      <w:r w:rsidR="00C35063" w:rsidRPr="00C35063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 мультимедийные  презентации, которые  позволили эффективней развить зрительное и слуховое восприятие, ассоциативное мышление</w:t>
      </w:r>
      <w:r w:rsidR="00353B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и творческое воображение детей: «Государственный Кубанский Казачий хор», презентации в  формате  слайд-шоу «Казаки», «Казачки».</w:t>
      </w:r>
    </w:p>
    <w:p w:rsidR="00872A58" w:rsidRPr="00872A58" w:rsidRDefault="002E3D6B" w:rsidP="002E3D6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   </w:t>
      </w:r>
      <w:r w:rsidR="00872A58" w:rsidRPr="00872A58">
        <w:rPr>
          <w:rFonts w:ascii="Times New Roman" w:hAnsi="Times New Roman"/>
          <w:sz w:val="28"/>
          <w:szCs w:val="28"/>
        </w:rPr>
        <w:t xml:space="preserve">Разрабатывая </w:t>
      </w:r>
      <w:r w:rsidR="00872A58" w:rsidRPr="002E3D6B">
        <w:rPr>
          <w:rFonts w:ascii="Times New Roman" w:hAnsi="Times New Roman"/>
          <w:sz w:val="28"/>
          <w:szCs w:val="28"/>
        </w:rPr>
        <w:t>нетрадиционные формы</w:t>
      </w:r>
      <w:r w:rsidR="00872A58" w:rsidRPr="00872A58">
        <w:rPr>
          <w:rFonts w:ascii="Times New Roman" w:hAnsi="Times New Roman"/>
          <w:sz w:val="28"/>
          <w:szCs w:val="28"/>
        </w:rPr>
        <w:t xml:space="preserve">, я учитываю, что неизменный интерес вызывают у родителей практические занятия, на которых взрослые учатся организовывать с детьми игры-аттракционы, петь детские песни, играть на ДМИ. Так сложилось, что родители видят в </w:t>
      </w:r>
      <w:proofErr w:type="gramStart"/>
      <w:r w:rsidR="00872A58" w:rsidRPr="00872A58">
        <w:rPr>
          <w:rFonts w:ascii="Times New Roman" w:hAnsi="Times New Roman"/>
          <w:sz w:val="28"/>
          <w:szCs w:val="28"/>
        </w:rPr>
        <w:t>музыкальном</w:t>
      </w:r>
      <w:proofErr w:type="gramEnd"/>
      <w:r w:rsidR="00872A58" w:rsidRPr="00872A58">
        <w:rPr>
          <w:rFonts w:ascii="Times New Roman" w:hAnsi="Times New Roman"/>
          <w:sz w:val="28"/>
          <w:szCs w:val="28"/>
        </w:rPr>
        <w:t xml:space="preserve"> руководителях, прежде всего организатора досуговых мероприятий для детей. Поэтому, совместная деятельность, которую я разрабатываю, носит </w:t>
      </w:r>
      <w:r w:rsidR="00872A58" w:rsidRPr="00C8070E">
        <w:rPr>
          <w:rFonts w:ascii="Times New Roman" w:hAnsi="Times New Roman"/>
          <w:sz w:val="28"/>
          <w:szCs w:val="28"/>
        </w:rPr>
        <w:t>развлекательный</w:t>
      </w:r>
      <w:r w:rsidR="00872A58" w:rsidRPr="00872A5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72A58" w:rsidRPr="00872A58">
        <w:rPr>
          <w:rFonts w:ascii="Times New Roman" w:hAnsi="Times New Roman"/>
          <w:i/>
          <w:sz w:val="28"/>
          <w:szCs w:val="28"/>
        </w:rPr>
        <w:t>х</w:t>
      </w:r>
      <w:r w:rsidR="00872A58" w:rsidRPr="00872A58">
        <w:rPr>
          <w:rFonts w:ascii="Times New Roman" w:hAnsi="Times New Roman"/>
          <w:sz w:val="28"/>
          <w:szCs w:val="28"/>
        </w:rPr>
        <w:t xml:space="preserve">арактер, но с  элементами </w:t>
      </w:r>
      <w:r w:rsidR="00872A58" w:rsidRPr="00C8070E">
        <w:rPr>
          <w:rFonts w:ascii="Times New Roman" w:hAnsi="Times New Roman"/>
          <w:sz w:val="28"/>
          <w:szCs w:val="28"/>
        </w:rPr>
        <w:t>обучающих приемов</w:t>
      </w:r>
      <w:r w:rsidR="00872A58" w:rsidRPr="00872A58">
        <w:rPr>
          <w:rFonts w:ascii="Times New Roman" w:hAnsi="Times New Roman"/>
          <w:sz w:val="28"/>
          <w:szCs w:val="28"/>
        </w:rPr>
        <w:t>, в первую очередь, для родителей. Почему я так  решила?</w:t>
      </w:r>
    </w:p>
    <w:p w:rsidR="00872A58" w:rsidRPr="00872A58" w:rsidRDefault="00A37397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872A58" w:rsidRPr="00872A58">
        <w:rPr>
          <w:rFonts w:ascii="Times New Roman" w:hAnsi="Times New Roman"/>
          <w:sz w:val="28"/>
          <w:szCs w:val="28"/>
        </w:rPr>
        <w:t xml:space="preserve">   </w:t>
      </w:r>
      <w:r w:rsidRPr="00A37397">
        <w:rPr>
          <w:rFonts w:ascii="Times New Roman" w:hAnsi="Times New Roman"/>
          <w:sz w:val="28"/>
          <w:szCs w:val="28"/>
        </w:rPr>
        <w:t>Во-первых</w:t>
      </w:r>
      <w:r w:rsidR="00872A58" w:rsidRPr="00872A58">
        <w:rPr>
          <w:rFonts w:ascii="Times New Roman" w:hAnsi="Times New Roman"/>
          <w:sz w:val="28"/>
          <w:szCs w:val="28"/>
        </w:rPr>
        <w:t>, имеет место психологический  фактор – не каждый может сразу «раскрыться» в присутствии посторонних людей и поделиться своими творческими находками;</w:t>
      </w:r>
    </w:p>
    <w:p w:rsidR="00872A58" w:rsidRPr="00872A58" w:rsidRDefault="00872A58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A58">
        <w:rPr>
          <w:rFonts w:ascii="Times New Roman" w:hAnsi="Times New Roman"/>
          <w:b/>
          <w:sz w:val="28"/>
          <w:szCs w:val="28"/>
        </w:rPr>
        <w:t xml:space="preserve">*   </w:t>
      </w:r>
      <w:r w:rsidRPr="00D42D93">
        <w:rPr>
          <w:rFonts w:ascii="Times New Roman" w:hAnsi="Times New Roman"/>
          <w:sz w:val="28"/>
          <w:szCs w:val="28"/>
        </w:rPr>
        <w:t>В</w:t>
      </w:r>
      <w:r w:rsidR="00D42D93">
        <w:rPr>
          <w:rFonts w:ascii="Times New Roman" w:hAnsi="Times New Roman"/>
          <w:sz w:val="28"/>
          <w:szCs w:val="28"/>
        </w:rPr>
        <w:t>о–вторых</w:t>
      </w:r>
      <w:r w:rsidRPr="00872A58">
        <w:rPr>
          <w:rFonts w:ascii="Times New Roman" w:hAnsi="Times New Roman"/>
          <w:b/>
          <w:sz w:val="28"/>
          <w:szCs w:val="28"/>
        </w:rPr>
        <w:t>,</w:t>
      </w:r>
      <w:r w:rsidRPr="00872A58">
        <w:rPr>
          <w:rFonts w:ascii="Times New Roman" w:hAnsi="Times New Roman"/>
          <w:sz w:val="28"/>
          <w:szCs w:val="28"/>
        </w:rPr>
        <w:t xml:space="preserve"> даже самое простое упражнение, игра решает  различные </w:t>
      </w:r>
      <w:r w:rsidR="002036F1">
        <w:rPr>
          <w:rFonts w:ascii="Times New Roman" w:hAnsi="Times New Roman"/>
          <w:sz w:val="28"/>
          <w:szCs w:val="28"/>
        </w:rPr>
        <w:t xml:space="preserve">образовательные </w:t>
      </w:r>
      <w:r w:rsidRPr="00872A58">
        <w:rPr>
          <w:rFonts w:ascii="Times New Roman" w:hAnsi="Times New Roman"/>
          <w:sz w:val="28"/>
          <w:szCs w:val="28"/>
        </w:rPr>
        <w:t>задачи и для развития детей, и для достижения других поставленных целей.</w:t>
      </w:r>
    </w:p>
    <w:p w:rsidR="00872A58" w:rsidRDefault="00A129F5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72A58" w:rsidRPr="00872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Такие посещения очень важны </w:t>
      </w:r>
      <w:r w:rsidR="00872A58" w:rsidRPr="00872A58">
        <w:rPr>
          <w:rFonts w:ascii="Times New Roman" w:hAnsi="Times New Roman"/>
          <w:sz w:val="28"/>
          <w:szCs w:val="28"/>
        </w:rPr>
        <w:t xml:space="preserve"> для ребенка. Ребенок чувствует, что его мама или папа, бабушка или сестричка интересуются его жизнью и тем,  чем он увлекается. Ведь не секрет, что дети с огромным удовольствием занимаются на музыкальных занятиях, участвуют в праздниках, развлечениях и других формах музыкальной деятельности. И когда родители принимают участие в различных мероприятиях, предлагаемых музыкальным руководителем, ребенок понимает, что его любят, им гордятся, искренне переживают за его успехи и неудачи. Я стараюсь донести до членов семьи, что именно совместные ощущения и переживания дают ребенку возможность осознать родительскую  любовь, привязанность и заботу. </w:t>
      </w:r>
      <w:r w:rsidR="005B008A">
        <w:rPr>
          <w:rFonts w:ascii="Times New Roman" w:hAnsi="Times New Roman"/>
          <w:sz w:val="28"/>
          <w:szCs w:val="28"/>
        </w:rPr>
        <w:t xml:space="preserve">И в подтверждение этому мы провели замечательный семейный  праздник «Край хлебов и песен, </w:t>
      </w:r>
      <w:r w:rsidR="005B008A">
        <w:rPr>
          <w:rFonts w:ascii="Times New Roman" w:hAnsi="Times New Roman"/>
          <w:sz w:val="28"/>
          <w:szCs w:val="28"/>
        </w:rPr>
        <w:lastRenderedPageBreak/>
        <w:t>край наш Краснодарский!»</w:t>
      </w:r>
      <w:r w:rsidR="0028634C">
        <w:rPr>
          <w:rFonts w:ascii="Times New Roman" w:hAnsi="Times New Roman"/>
          <w:sz w:val="28"/>
          <w:szCs w:val="28"/>
        </w:rPr>
        <w:t xml:space="preserve">, который создал атмосферу уюта, </w:t>
      </w:r>
      <w:r w:rsidR="00BF589A">
        <w:rPr>
          <w:rFonts w:ascii="Times New Roman" w:hAnsi="Times New Roman"/>
          <w:sz w:val="28"/>
          <w:szCs w:val="28"/>
        </w:rPr>
        <w:t>душевного тепла и добра.</w:t>
      </w:r>
    </w:p>
    <w:p w:rsidR="00D96BD0" w:rsidRPr="00872A58" w:rsidRDefault="00D96BD0" w:rsidP="00D96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72A58">
        <w:rPr>
          <w:rFonts w:ascii="Times New Roman" w:hAnsi="Times New Roman"/>
          <w:sz w:val="28"/>
          <w:szCs w:val="28"/>
        </w:rPr>
        <w:t>Такие встречи активизируют родителей, привлекают их к решению педагогических задач, которые осуществляет  музыкальный руководитель в работе с детьми и, что очень важно, повышают личный авторитет педагога.</w:t>
      </w:r>
    </w:p>
    <w:p w:rsidR="007A187E" w:rsidRDefault="00704729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2A58" w:rsidRPr="00872A58">
        <w:rPr>
          <w:rFonts w:ascii="Times New Roman" w:hAnsi="Times New Roman"/>
          <w:sz w:val="28"/>
          <w:szCs w:val="28"/>
        </w:rPr>
        <w:t>Устанавливая обратную связь с родителями, я предлагаю им  после п</w:t>
      </w:r>
      <w:r w:rsidR="003D0E2A">
        <w:rPr>
          <w:rFonts w:ascii="Times New Roman" w:hAnsi="Times New Roman"/>
          <w:sz w:val="28"/>
          <w:szCs w:val="28"/>
        </w:rPr>
        <w:t>осещения  семейного праздника, открытого музыкального занятия</w:t>
      </w:r>
      <w:r w:rsidR="00872A58" w:rsidRPr="00872A58">
        <w:rPr>
          <w:rFonts w:ascii="Times New Roman" w:hAnsi="Times New Roman"/>
          <w:sz w:val="28"/>
          <w:szCs w:val="28"/>
        </w:rPr>
        <w:t xml:space="preserve">  заполнить </w:t>
      </w:r>
      <w:r w:rsidR="00872A58" w:rsidRPr="00704729">
        <w:rPr>
          <w:rFonts w:ascii="Times New Roman" w:hAnsi="Times New Roman"/>
          <w:sz w:val="28"/>
          <w:szCs w:val="28"/>
        </w:rPr>
        <w:t>листы отзывов</w:t>
      </w:r>
      <w:r w:rsidR="00E86436">
        <w:rPr>
          <w:rFonts w:ascii="Times New Roman" w:hAnsi="Times New Roman"/>
          <w:sz w:val="28"/>
          <w:szCs w:val="28"/>
        </w:rPr>
        <w:t xml:space="preserve">, </w:t>
      </w:r>
      <w:r w:rsidR="00872A58" w:rsidRPr="00872A58">
        <w:rPr>
          <w:rFonts w:ascii="Times New Roman" w:hAnsi="Times New Roman"/>
          <w:sz w:val="28"/>
          <w:szCs w:val="28"/>
        </w:rPr>
        <w:t>с целью разработки более результативных и качественных форм  взаимодействия.</w:t>
      </w:r>
    </w:p>
    <w:p w:rsidR="00872A58" w:rsidRPr="00872A58" w:rsidRDefault="007A187E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2A58" w:rsidRPr="007A187E">
        <w:rPr>
          <w:rFonts w:ascii="Times New Roman" w:hAnsi="Times New Roman"/>
          <w:sz w:val="28"/>
          <w:szCs w:val="28"/>
        </w:rPr>
        <w:t>Подводя итог</w:t>
      </w:r>
      <w:r w:rsidR="00872A58" w:rsidRPr="00872A58">
        <w:rPr>
          <w:rFonts w:ascii="Times New Roman" w:hAnsi="Times New Roman"/>
          <w:sz w:val="28"/>
          <w:szCs w:val="28"/>
        </w:rPr>
        <w:t xml:space="preserve">, можно сказать, что к концу учебного года очень многие родители, участвовавшие </w:t>
      </w:r>
      <w:r w:rsidR="005B1654">
        <w:rPr>
          <w:rFonts w:ascii="Times New Roman" w:hAnsi="Times New Roman"/>
          <w:sz w:val="28"/>
          <w:szCs w:val="28"/>
        </w:rPr>
        <w:t>в открытых просмотрах, семейных праздниках</w:t>
      </w:r>
      <w:r w:rsidR="00872A58" w:rsidRPr="00872A58">
        <w:rPr>
          <w:rFonts w:ascii="Times New Roman" w:hAnsi="Times New Roman"/>
          <w:sz w:val="28"/>
          <w:szCs w:val="28"/>
        </w:rPr>
        <w:t xml:space="preserve">, индивидуальных беседах, как бы становятся на ступеньку выше. Они  уже имеют представление о том, что должен в данном возрасте знать и уметь его ребенок, познают радость от совместной творческой деятельности с ребенком.  У них появляется уверенность в своих  </w:t>
      </w:r>
      <w:proofErr w:type="gramStart"/>
      <w:r w:rsidR="00872A58" w:rsidRPr="00872A58">
        <w:rPr>
          <w:rFonts w:ascii="Times New Roman" w:hAnsi="Times New Roman"/>
          <w:sz w:val="28"/>
          <w:szCs w:val="28"/>
        </w:rPr>
        <w:t>силах</w:t>
      </w:r>
      <w:proofErr w:type="gramEnd"/>
      <w:r w:rsidR="00872A58" w:rsidRPr="00872A58">
        <w:rPr>
          <w:rFonts w:ascii="Times New Roman" w:hAnsi="Times New Roman"/>
          <w:sz w:val="28"/>
          <w:szCs w:val="28"/>
        </w:rPr>
        <w:t xml:space="preserve"> и они точно знают, чем за</w:t>
      </w:r>
      <w:r w:rsidR="00661E19">
        <w:rPr>
          <w:rFonts w:ascii="Times New Roman" w:hAnsi="Times New Roman"/>
          <w:sz w:val="28"/>
          <w:szCs w:val="28"/>
        </w:rPr>
        <w:t xml:space="preserve">нять ребенка и как это сделать, таким образом, становятся нашими </w:t>
      </w:r>
      <w:r w:rsidR="00872A58" w:rsidRPr="00872A58">
        <w:rPr>
          <w:rFonts w:ascii="Times New Roman" w:hAnsi="Times New Roman"/>
          <w:sz w:val="28"/>
          <w:szCs w:val="28"/>
        </w:rPr>
        <w:t xml:space="preserve">партнерами в педагогическом процессе. </w:t>
      </w:r>
    </w:p>
    <w:p w:rsidR="00872A58" w:rsidRPr="00872A58" w:rsidRDefault="007D3339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2A58" w:rsidRPr="00872A58">
        <w:rPr>
          <w:rFonts w:ascii="Times New Roman" w:hAnsi="Times New Roman"/>
          <w:sz w:val="28"/>
          <w:szCs w:val="28"/>
        </w:rPr>
        <w:t>Я хочу, чтобы родители не считали, что их задача состоит в том, чтобы ребенок был сыт, одет, а единственное его занятие дома -  прогулка / в лучшем случае/, а в худшем – чрезмерное увлечение ребенком компьютерных игр, телевизором и других «прелестями» современного мира.</w:t>
      </w:r>
    </w:p>
    <w:p w:rsidR="00872A58" w:rsidRPr="00872A58" w:rsidRDefault="007D3339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72A58" w:rsidRPr="00872A58">
        <w:rPr>
          <w:rFonts w:ascii="Times New Roman" w:hAnsi="Times New Roman"/>
          <w:sz w:val="28"/>
          <w:szCs w:val="28"/>
        </w:rPr>
        <w:t>Конечно, работы по этому направлению еще много. Возникает  много идей, которые еще требуют немало времени и сил для того, чтобы их воплотить в жизнь.   Нам еще долго стремиться к тому, чтобы родители понимали, как они необходимы для полноценного развития и воспитания своего ребенка. Но стремиться к этому надо!</w:t>
      </w:r>
    </w:p>
    <w:p w:rsidR="00872A58" w:rsidRPr="00872A58" w:rsidRDefault="00872A58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A58">
        <w:rPr>
          <w:rFonts w:ascii="Times New Roman" w:hAnsi="Times New Roman"/>
          <w:sz w:val="28"/>
          <w:szCs w:val="28"/>
        </w:rPr>
        <w:t xml:space="preserve">     </w:t>
      </w:r>
      <w:r w:rsidR="000A3178">
        <w:rPr>
          <w:rFonts w:ascii="Times New Roman" w:hAnsi="Times New Roman"/>
          <w:sz w:val="28"/>
          <w:szCs w:val="28"/>
        </w:rPr>
        <w:t xml:space="preserve">Сейчас я представляю вам видеоматериал – семейный досуг «Моя мама – лучший друг», разработанный в рамках другого проекта «Самые любимые». </w:t>
      </w:r>
      <w:bookmarkStart w:id="0" w:name="_GoBack"/>
      <w:bookmarkEnd w:id="0"/>
    </w:p>
    <w:p w:rsidR="00872A58" w:rsidRPr="00872A58" w:rsidRDefault="00872A58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A58" w:rsidRPr="00872A58" w:rsidRDefault="00872A58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A58">
        <w:rPr>
          <w:rFonts w:ascii="Times New Roman" w:hAnsi="Times New Roman"/>
          <w:sz w:val="28"/>
          <w:szCs w:val="28"/>
        </w:rPr>
        <w:t xml:space="preserve">               </w:t>
      </w:r>
    </w:p>
    <w:p w:rsidR="00872A58" w:rsidRPr="00872A58" w:rsidRDefault="00872A58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A58" w:rsidRPr="00872A58" w:rsidRDefault="00872A58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A58" w:rsidRPr="00872A58" w:rsidRDefault="00872A58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EC7" w:rsidRPr="00117EC7" w:rsidRDefault="00117EC7" w:rsidP="00CB57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17EC7" w:rsidRPr="00117EC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4D" w:rsidRDefault="008F564D" w:rsidP="00D3677A">
      <w:pPr>
        <w:spacing w:after="0" w:line="240" w:lineRule="auto"/>
      </w:pPr>
      <w:r>
        <w:separator/>
      </w:r>
    </w:p>
  </w:endnote>
  <w:endnote w:type="continuationSeparator" w:id="0">
    <w:p w:rsidR="008F564D" w:rsidRDefault="008F564D" w:rsidP="00D3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88730"/>
      <w:docPartObj>
        <w:docPartGallery w:val="Page Numbers (Bottom of Page)"/>
        <w:docPartUnique/>
      </w:docPartObj>
    </w:sdtPr>
    <w:sdtEndPr/>
    <w:sdtContent>
      <w:p w:rsidR="00D3677A" w:rsidRDefault="00D367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178">
          <w:rPr>
            <w:noProof/>
          </w:rPr>
          <w:t>5</w:t>
        </w:r>
        <w:r>
          <w:fldChar w:fldCharType="end"/>
        </w:r>
      </w:p>
    </w:sdtContent>
  </w:sdt>
  <w:p w:rsidR="00D3677A" w:rsidRDefault="00D367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4D" w:rsidRDefault="008F564D" w:rsidP="00D3677A">
      <w:pPr>
        <w:spacing w:after="0" w:line="240" w:lineRule="auto"/>
      </w:pPr>
      <w:r>
        <w:separator/>
      </w:r>
    </w:p>
  </w:footnote>
  <w:footnote w:type="continuationSeparator" w:id="0">
    <w:p w:rsidR="008F564D" w:rsidRDefault="008F564D" w:rsidP="00D3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B067B"/>
    <w:multiLevelType w:val="hybridMultilevel"/>
    <w:tmpl w:val="73D2D26C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8F"/>
    <w:rsid w:val="000008D7"/>
    <w:rsid w:val="00095514"/>
    <w:rsid w:val="000A3178"/>
    <w:rsid w:val="000E2886"/>
    <w:rsid w:val="00115729"/>
    <w:rsid w:val="00117971"/>
    <w:rsid w:val="00117EC7"/>
    <w:rsid w:val="001578C3"/>
    <w:rsid w:val="0016592A"/>
    <w:rsid w:val="001742D5"/>
    <w:rsid w:val="00184C80"/>
    <w:rsid w:val="001F39DC"/>
    <w:rsid w:val="001F57AC"/>
    <w:rsid w:val="00200776"/>
    <w:rsid w:val="00202401"/>
    <w:rsid w:val="002036F1"/>
    <w:rsid w:val="00274546"/>
    <w:rsid w:val="00281902"/>
    <w:rsid w:val="0028556F"/>
    <w:rsid w:val="0028634C"/>
    <w:rsid w:val="0029069E"/>
    <w:rsid w:val="002B5957"/>
    <w:rsid w:val="002E3D6B"/>
    <w:rsid w:val="002F6E74"/>
    <w:rsid w:val="00303CB8"/>
    <w:rsid w:val="003322E6"/>
    <w:rsid w:val="00340360"/>
    <w:rsid w:val="003424CF"/>
    <w:rsid w:val="00353BF9"/>
    <w:rsid w:val="00353DCE"/>
    <w:rsid w:val="0039335C"/>
    <w:rsid w:val="0039336A"/>
    <w:rsid w:val="003A2F66"/>
    <w:rsid w:val="003D0E2A"/>
    <w:rsid w:val="003D16FC"/>
    <w:rsid w:val="003D1B59"/>
    <w:rsid w:val="004014C4"/>
    <w:rsid w:val="0044288F"/>
    <w:rsid w:val="00445457"/>
    <w:rsid w:val="0048214C"/>
    <w:rsid w:val="004C79CC"/>
    <w:rsid w:val="00536031"/>
    <w:rsid w:val="00551B8D"/>
    <w:rsid w:val="00594EA3"/>
    <w:rsid w:val="005B008A"/>
    <w:rsid w:val="005B1654"/>
    <w:rsid w:val="005D74D6"/>
    <w:rsid w:val="006050FE"/>
    <w:rsid w:val="006061BF"/>
    <w:rsid w:val="006166F3"/>
    <w:rsid w:val="00660A11"/>
    <w:rsid w:val="00661E19"/>
    <w:rsid w:val="00663C8D"/>
    <w:rsid w:val="00690CD7"/>
    <w:rsid w:val="00691421"/>
    <w:rsid w:val="006D3EFD"/>
    <w:rsid w:val="006E4E32"/>
    <w:rsid w:val="00704729"/>
    <w:rsid w:val="00747EEB"/>
    <w:rsid w:val="007A187E"/>
    <w:rsid w:val="007D3339"/>
    <w:rsid w:val="007E3C47"/>
    <w:rsid w:val="00810A7E"/>
    <w:rsid w:val="00814582"/>
    <w:rsid w:val="00814B47"/>
    <w:rsid w:val="00826B74"/>
    <w:rsid w:val="008326A8"/>
    <w:rsid w:val="00845F63"/>
    <w:rsid w:val="00872A58"/>
    <w:rsid w:val="00893D35"/>
    <w:rsid w:val="008D1557"/>
    <w:rsid w:val="008E2930"/>
    <w:rsid w:val="008F564D"/>
    <w:rsid w:val="00955182"/>
    <w:rsid w:val="00961575"/>
    <w:rsid w:val="00971C9A"/>
    <w:rsid w:val="009A1953"/>
    <w:rsid w:val="009B43A0"/>
    <w:rsid w:val="00A011F6"/>
    <w:rsid w:val="00A129F5"/>
    <w:rsid w:val="00A37397"/>
    <w:rsid w:val="00A41BC2"/>
    <w:rsid w:val="00A41DDA"/>
    <w:rsid w:val="00A43FAF"/>
    <w:rsid w:val="00A81D51"/>
    <w:rsid w:val="00A94A59"/>
    <w:rsid w:val="00A97BFF"/>
    <w:rsid w:val="00AB1925"/>
    <w:rsid w:val="00AC66BB"/>
    <w:rsid w:val="00AF41B5"/>
    <w:rsid w:val="00B01702"/>
    <w:rsid w:val="00B3257F"/>
    <w:rsid w:val="00B34705"/>
    <w:rsid w:val="00BE046A"/>
    <w:rsid w:val="00BE6734"/>
    <w:rsid w:val="00BF589A"/>
    <w:rsid w:val="00C075D1"/>
    <w:rsid w:val="00C35063"/>
    <w:rsid w:val="00C8070E"/>
    <w:rsid w:val="00CA29B1"/>
    <w:rsid w:val="00CA634C"/>
    <w:rsid w:val="00CB57F3"/>
    <w:rsid w:val="00CC7CAC"/>
    <w:rsid w:val="00CE1204"/>
    <w:rsid w:val="00D3677A"/>
    <w:rsid w:val="00D36825"/>
    <w:rsid w:val="00D42D93"/>
    <w:rsid w:val="00D8185D"/>
    <w:rsid w:val="00D96BD0"/>
    <w:rsid w:val="00DA57CC"/>
    <w:rsid w:val="00DA74BA"/>
    <w:rsid w:val="00DD1291"/>
    <w:rsid w:val="00DF27F7"/>
    <w:rsid w:val="00E13B06"/>
    <w:rsid w:val="00E21D38"/>
    <w:rsid w:val="00E5379F"/>
    <w:rsid w:val="00E674D2"/>
    <w:rsid w:val="00E71D20"/>
    <w:rsid w:val="00E77DA4"/>
    <w:rsid w:val="00E86436"/>
    <w:rsid w:val="00ED79E9"/>
    <w:rsid w:val="00EE4E7D"/>
    <w:rsid w:val="00F3445E"/>
    <w:rsid w:val="00F512B0"/>
    <w:rsid w:val="00F826E1"/>
    <w:rsid w:val="00F97A51"/>
    <w:rsid w:val="00FA0073"/>
    <w:rsid w:val="00FD004C"/>
    <w:rsid w:val="00FD4457"/>
    <w:rsid w:val="00FE6924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4288F"/>
  </w:style>
  <w:style w:type="paragraph" w:styleId="a4">
    <w:name w:val="header"/>
    <w:basedOn w:val="a"/>
    <w:link w:val="a5"/>
    <w:uiPriority w:val="99"/>
    <w:unhideWhenUsed/>
    <w:rsid w:val="00D3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7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77A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C79C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C350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4288F"/>
  </w:style>
  <w:style w:type="paragraph" w:styleId="a4">
    <w:name w:val="header"/>
    <w:basedOn w:val="a"/>
    <w:link w:val="a5"/>
    <w:uiPriority w:val="99"/>
    <w:unhideWhenUsed/>
    <w:rsid w:val="00D3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7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77A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C79C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C35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151</cp:revision>
  <dcterms:created xsi:type="dcterms:W3CDTF">2015-02-23T05:59:00Z</dcterms:created>
  <dcterms:modified xsi:type="dcterms:W3CDTF">2016-04-28T05:55:00Z</dcterms:modified>
</cp:coreProperties>
</file>