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3307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63576C8E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 сад №106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 «Анютины глазки» </w:t>
      </w:r>
      <w:r>
        <w:rPr>
          <w:rFonts w:hint="default" w:ascii="Times New Roman" w:hAnsi="Times New Roman" w:cs="Times New Roman"/>
          <w:sz w:val="28"/>
          <w:szCs w:val="28"/>
        </w:rPr>
        <w:t xml:space="preserve">комбинированного вида» </w:t>
      </w:r>
    </w:p>
    <w:p w14:paraId="2BEC7BB3">
      <w:pPr>
        <w:pStyle w:val="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г.Орска</w:t>
      </w:r>
    </w:p>
    <w:p w14:paraId="2A523C06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FD57C49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C0DC8A6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430F64B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3CFB7499">
      <w:pPr>
        <w:pStyle w:val="5"/>
        <w:spacing w:before="6"/>
        <w:rPr>
          <w:rFonts w:hint="default" w:ascii="Times New Roman" w:hAnsi="Times New Roman" w:cs="Times New Roman"/>
          <w:sz w:val="28"/>
          <w:szCs w:val="28"/>
        </w:rPr>
      </w:pPr>
    </w:p>
    <w:p w14:paraId="15B4EA73">
      <w:pPr>
        <w:pStyle w:val="8"/>
        <w:ind w:left="1195" w:right="120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Конспект</w:t>
      </w:r>
    </w:p>
    <w:p w14:paraId="09C62214">
      <w:pPr>
        <w:spacing w:before="4"/>
        <w:ind w:left="1186" w:right="1208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14:paraId="14F3D235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Тема: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Путешествие в страну знаний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</w:p>
    <w:p w14:paraId="68D403C8">
      <w:pPr>
        <w:pStyle w:val="5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ечевое развитие»</w:t>
      </w:r>
    </w:p>
    <w:p w14:paraId="28A20944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6B4A47F9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1BB8063B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433D9CB5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2041A42E">
      <w:pPr>
        <w:pStyle w:val="5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 w14:paraId="11442A9E">
      <w:pPr>
        <w:spacing w:line="322" w:lineRule="exact"/>
        <w:ind w:right="-31"/>
        <w:jc w:val="right"/>
        <w:rPr>
          <w:rFonts w:hint="default" w:ascii="Times New Roman" w:hAnsi="Times New Roman" w:cs="Times New Roman"/>
          <w:spacing w:val="-1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Подготовила: </w:t>
      </w:r>
      <w:r>
        <w:rPr>
          <w:rFonts w:hint="default" w:ascii="Times New Roman" w:hAnsi="Times New Roman" w:cs="Times New Roman"/>
          <w:sz w:val="28"/>
          <w:szCs w:val="28"/>
        </w:rPr>
        <w:t>учитель - логопед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группы № 1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МДОАУ «Детский сад №106» г. Орска </w:t>
      </w:r>
    </w:p>
    <w:p w14:paraId="7F23A1D2">
      <w:pPr>
        <w:spacing w:line="322" w:lineRule="exact"/>
        <w:ind w:right="-31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Гура  А.А.</w:t>
      </w:r>
    </w:p>
    <w:p w14:paraId="1503FEDC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3228A068"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 w14:paraId="629C8E47">
      <w:pPr>
        <w:pStyle w:val="5"/>
        <w:ind w:right="12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CF96D90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5FBC373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AE9697F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461506A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Орск,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</w:p>
    <w:p w14:paraId="2390345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Занятие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 по обучению грамоте.</w:t>
      </w:r>
    </w:p>
    <w:p w14:paraId="439A1E49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закреплять знания умения и навыки детей по разделу «обучение грамоте»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Коррекционно-образовательные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9CA5394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Закрепить понятие буква, звук, слог, предложение.</w:t>
      </w:r>
    </w:p>
    <w:p w14:paraId="112D152E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Закреплять знания о гласных, согласных твердых и мягких звуках.</w:t>
      </w:r>
    </w:p>
    <w:p w14:paraId="5EE0D733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Закреплять умение делить слова на слоги.</w:t>
      </w:r>
    </w:p>
    <w:p w14:paraId="37FB56A1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Закреплять навык звукобуквенного анализа слов.</w:t>
      </w:r>
    </w:p>
    <w:p w14:paraId="0075ADE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Закрепить графический образ букв.</w:t>
      </w:r>
    </w:p>
    <w:p w14:paraId="13117F0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Продолжать учить составлять слова из слогов.</w:t>
      </w:r>
    </w:p>
    <w:p w14:paraId="02281AFA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Учить вставлять пропущенные буквы в словах, разгадывать зашифрованное слово-ребус.</w:t>
      </w:r>
    </w:p>
    <w:p w14:paraId="53717F04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Продолжать учить работать со схемой предложения.</w:t>
      </w:r>
    </w:p>
    <w:p w14:paraId="7ECACE84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Продолжать учить отвечать на вопрос полным предложением.</w:t>
      </w:r>
    </w:p>
    <w:p w14:paraId="613562CB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Совершенствовать навык чтения слогов слов и слов.</w:t>
      </w:r>
    </w:p>
    <w:p w14:paraId="3553C25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Коррекционно-развивающие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318CC34D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Создание проблемной ситуации</w:t>
      </w:r>
    </w:p>
    <w:p w14:paraId="78F52ADB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Развивать фонематическое восприятие.</w:t>
      </w:r>
    </w:p>
    <w:p w14:paraId="0855CDB4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Развивать память и внимание.</w:t>
      </w:r>
    </w:p>
    <w:p w14:paraId="5DE9EADA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Развивать словесно-логическое мышление у детей, рассуждать, делать выводы.</w:t>
      </w:r>
    </w:p>
    <w:p w14:paraId="092C16BB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Развивать звуковую сторону, грамматический строй речи, активизировать словарь.</w:t>
      </w:r>
    </w:p>
    <w:p w14:paraId="53C86DA9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Формировать навыки самоконтроля и самооценки.</w:t>
      </w:r>
    </w:p>
    <w:p w14:paraId="7F404174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Коррекционно-воспитательные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756E7F45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Мотивация (стимулировать позитивную мотивацию детей).</w:t>
      </w:r>
    </w:p>
    <w:p w14:paraId="6EA4BA12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Воспитывать чувство доброжелательности, ответственности, сотрудничества.</w:t>
      </w:r>
    </w:p>
    <w:p w14:paraId="6FC92338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Формировать навык совместной работы в паре.</w:t>
      </w:r>
    </w:p>
    <w:p w14:paraId="7819055F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Формировать навыки самоконтроля и самооценки.</w:t>
      </w:r>
    </w:p>
    <w:p w14:paraId="1742FF7B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Форма детской деятельности: беседа, просмотр слайдов, дидактическая игра, подвижная игра (физкультминутка), рассуждение, обсуждение результата, самоконтроль.</w:t>
      </w:r>
    </w:p>
    <w:p w14:paraId="14E4D3B7">
      <w:pPr>
        <w:pStyle w:val="7"/>
        <w:bidi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Демонстрационный: доска, фланелеграф, ТСО, изображения Звукомора на слайде, Феи Грамоты за каменной стеной, мяч, звуковые часы, слайды со слоговыми домиками, настольная игра — подарок.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Раздаточный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материал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: картинки со слогами, картинки для звукового анализа, карточки со схемеми предложений, звуковые пеналы.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Предварительная работа и связь с другими видами деятельности: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-проведение викторин по речевому развитию и обучению грамоте;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-настольные и дидактические игры по обучению грамоте;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-речевые игры;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-разгадывание простых ребусов, кроссвордов.</w:t>
      </w:r>
    </w:p>
    <w:p w14:paraId="6A55C6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Методы и приемы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игровая ситуация, создание ситуации успеха, беседа, разминка, рассуждение, физкультминутка, дидактическая игра, разгадывание ребусов, работа в паре, индивидуальная работа детей, контроль и самоконтроль, рефлексия.</w:t>
      </w:r>
    </w:p>
    <w:p w14:paraId="58B9A99F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7B255A2E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i/>
          <w:iCs/>
          <w:sz w:val="28"/>
          <w:szCs w:val="28"/>
          <w:lang w:eastAsia="ru-RU"/>
        </w:rPr>
        <w:t>Логопед в кругу с детьми.</w:t>
      </w:r>
    </w:p>
    <w:p w14:paraId="14D862BA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Дружно за руки возьмемся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И друг другу улыбнемся.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Мы пожмем друг другу руки,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Побежит тепло по кругу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Вместе будем очень дружно на вопросы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На вопросы отвечать.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Все хотим мы заниматься,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Все хотим мы много знать.</w:t>
      </w:r>
    </w:p>
    <w:p w14:paraId="5AF7A99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Дети здороваются с гостями</w:t>
      </w:r>
    </w:p>
    <w:p w14:paraId="32D26DC3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Введение в тему:</w:t>
      </w:r>
    </w:p>
    <w:p w14:paraId="02C1126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Послушайте пословицу: «Ученье свет, а не ученье тьма». Как вы думаете, какое значение имеет эта пословица? (Ответы). </w:t>
      </w:r>
    </w:p>
    <w:p w14:paraId="64E9F063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Правильно, кто учится, тот все знает, а кто не желает учиться, тот ничего не будет знать. Вам тоже скоро предстоит идти в школу за знаниями. И я вас сегодня хотела бы пригласить в страну Знаний! Но я узнала, что недавно в стране Знаний произошло ужасное событие.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Злой волшебник Звукомор похитил Фею Грамоты и спрятал в своем замке за каменной стеной, кроме того он попрятал много звуков и букв. Но так как вы умные ребята, многому научились на занятиях по обучению грамоте, я надеюсь, что мы с вами станем командой умных и грамотных спасателей и освободим Фею Грамоты. Как вы думаете, сможем мы помочь и освободить Фею Грамоту?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Да!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Нам надо разрушить каменную стену. А чтобы ее разрушить, нужно пройти испытания — выполнить задания. Стена очень крепкая, за каждым выполненным заданием стена начнет постепенно разрушаться. И так — вперед!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1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называется «Вопрос — ответ»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(логопед задает вопрос, дети отвечают)</w:t>
      </w:r>
    </w:p>
    <w:p w14:paraId="172D7ACC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Из чего состоит наша речь? (из предложений)</w:t>
      </w:r>
    </w:p>
    <w:p w14:paraId="39427A57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 какой буквы пишется начало любого предложения? (с большой)</w:t>
      </w:r>
    </w:p>
    <w:p w14:paraId="0F0D13EA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Что ставится в конце предложения? (точка, восклицательный знак, вопросительный знак.)</w:t>
      </w:r>
    </w:p>
    <w:p w14:paraId="7C0F2A48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Из чего состоят предложения? (из слов)</w:t>
      </w:r>
    </w:p>
    <w:p w14:paraId="5242876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Из чего состоит слово? (из слогов)</w:t>
      </w:r>
    </w:p>
    <w:p w14:paraId="6A52891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Из чего состоит слог? (из звуков и букв)</w:t>
      </w:r>
    </w:p>
    <w:p w14:paraId="41C48511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Чем звуки отличаются от букв? (звуки мы слышим и говорим, а буквы мы видим и пишем)</w:t>
      </w:r>
    </w:p>
    <w:p w14:paraId="76462B6F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Какие бывают звуки? (гласные и согласные)</w:t>
      </w:r>
    </w:p>
    <w:p w14:paraId="45A4F13C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Какие бывают согласные звуки? (твердые и мягкие, глухие и звонкие, парные и непарные)</w:t>
      </w:r>
    </w:p>
    <w:p w14:paraId="394946E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Каким цветом мы обозначаем гласные звуки? (красным)</w:t>
      </w:r>
    </w:p>
    <w:p w14:paraId="13F5EC39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Каким цветом мы обозначаем согласные твердые звуки? (синим)</w:t>
      </w:r>
    </w:p>
    <w:p w14:paraId="6BE7EA4E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Каким цветом мы обозначаем согласные мягкие звуки? (зеленым)</w:t>
      </w:r>
    </w:p>
    <w:p w14:paraId="5374B87B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Молодцы, все справились с первым заданием и разрушили первый ряд каменной стены.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З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адание № 2.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Называется «Звуковые часы».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Перед вами «Звуковые часы». Вы видите, что на них не цифры, а картинки. И они показывают не время, а рассказывают о звуках. Давайте проверим, как они работают. Покажите синей стрелкой картинку, название которой начинается с твердого согласного звука, а зеленой стрелкой картинку, название которой начинается с такого же, но только мягкого согласного звука. Например, «солнце — синица». (Дети выполняют задание)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Молодцы, выполнили задание. Второй ряд стены разрушен.</w:t>
      </w:r>
    </w:p>
    <w:p w14:paraId="58F77401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3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 «Подели слова на слоги и определи их количество».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Посмотрите, ребята, перед вами паровоз с вагончиками. В паровозиках одно, два, три окошка. Перед вами звери. Вам нужно расселить их по вагончикам. Но для этого вам нужно разделить названия зверей на слоги (один слог — в вагончике с одним окошком, два — во втором и т. д.) Как мы сможем определить количество слогов?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При помощи хлопков.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А еще какое правило мы знаем?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Сколько в слове гласных, столько и слогов!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(Дети выполняют задание).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 вы правильно выполнили задание и разрушили третий ряд стены.</w:t>
      </w:r>
    </w:p>
    <w:p w14:paraId="5164D1AF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4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 «Собери слово».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Перед вами слоги. На одном столе слоги из начала слова. На другом — конечные слоги. Из двух слогов вам нужно составить слово. Давайте попробуем подобрать.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Дети в парах, подбирая слоги, составляют слова.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Молодцы, вы выполнили и это задание. Стена дальше разрушается.</w:t>
      </w:r>
    </w:p>
    <w:p w14:paraId="613FDC2A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Ох, нелегкий у нас путь, надо детям отдохнуть.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А теперь настал черед сыграть в игру 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«Большой- маленький»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(Игра с мячом. Дети встают в круг, ловят мяч. Логопед называет слово, а дети преобразуют его в уменьшительно- ласкательное суффиксальным способом)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мяч — мячик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подушка — подушечка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перо — перышко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стул — стульчик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стол — столик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окно — окошко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дверь — дверка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книга — книжечка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лист — листочек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ведро — ведерко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куртка — курточка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платье — платьице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туфли -туфельки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скатерть — скатерка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очки — очечки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ветер — ветерок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дерево — деревце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лиса — лисичка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верблюд — верблюжонок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кровать — кроватка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салфетка — салфеточка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ваза — вазочка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(Дети садятся за столы)</w:t>
      </w:r>
    </w:p>
    <w:p w14:paraId="62C3D9EA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5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 «Звуковой анализ слов».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Вот картинка перед вами. На ней нарисована белка. Возьмите звуковые пеналы.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Вам надо выполнить звуковой анализ слова «белка». А мы потом посмотрим, какие звуки живут в этом слове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(Дети выполняют задание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. Предлагается одному ребенку рассказать про свое слово, какие звуки живут в этом слове).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Молодцы, стена продолжает разрушаться.</w:t>
      </w:r>
    </w:p>
    <w:p w14:paraId="19825982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6.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 «Буква потерялась».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Ребята, в словах потерялись буквы, вам надо вставить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 пропущенное место нужные буквы, чтобы получилось слово.</w:t>
      </w:r>
    </w:p>
    <w:p w14:paraId="5B5C3670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З _ _ Т (зонт)</w:t>
      </w:r>
    </w:p>
    <w:p w14:paraId="6C646AB0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С _ У _ (стул)</w:t>
      </w:r>
    </w:p>
    <w:p w14:paraId="06EB2E8E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_ _ Ю Г (утюг)</w:t>
      </w:r>
    </w:p>
    <w:p w14:paraId="6F990496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Дети выполняют задание. Логопед хвалит детей. Убирает ряд стены.</w:t>
      </w:r>
    </w:p>
    <w:p w14:paraId="2C39AE53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7.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 «Нарисуй схему предложения».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Ребята вам нужно нарисовать схемы предложений, которые я вам прочитаю.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1. Дует ветер.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2. На улице хорошая погода.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3. Сколько стоит мороженое?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А теперь вы придумайте предложение вот по этой схеме. Сколько слов в этом предложении? (Три)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|___________ ___________ ___________.</w:t>
      </w:r>
    </w:p>
    <w:p w14:paraId="489EA8BC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Дети выполняют задание.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Молодцы, ребята, остался последний ряд стены.</w:t>
      </w:r>
    </w:p>
    <w:p w14:paraId="3B29A173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Задание № 8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 «Разгадай слово»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Ребята, перед вами зашифрованное слово, разгадав которое вы окончательно разрушите злые чары волшебника Звукомора и освободите Фею Грамоты.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Вам нужно отгадать загадки, вставить буквы и прочитать слово.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1) Загадка: Айболиту все сперва говорили букву… (А)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2) Самое жаркое время года начинается с этого звука…(Л)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3) Этот звук стоит последним в слове шарф (Ф)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4) Этот гласный звук стоит посередине в слове мак (А)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5) Этот звук звонкий парный брат глухого звука Ф… (В)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6) У ежа и у елки есть колючие…иголки…. Первый звук у слова иголки назови ну конечно это…(И)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7) В слове рот и бегемот этот звук последний — вот. (Т)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Дети выполняют задание.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Ребята, какое слово у вас получилось?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Алфавит!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Молодцы, выполнили все задания и разрушили заколдованную стену. Смотрите, Фея Грамоты освобождена!</w:t>
      </w:r>
    </w:p>
    <w:p w14:paraId="5A248B47">
      <w:pPr>
        <w:pStyle w:val="7"/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Ребята, вам понравилось быть спасателями- освободителями?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Да!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Как вы думаете, почему вы смогли помочь Фее Грамоты? Почему у вас это получилось? (Ответы детей)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— Что было трудным для вас сегодня? (Ответы детей)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— Что запомнилось или понравилось больше всего? (Ответы детей)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— Вам нравится учится? (Ответы детей)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— Да, когда все получается — мы радуемся! Вы стали совсем взрослыми, многому научились. Фея Грамоты благодарит вас, дарит вам игру и желает быть такими же успешными в школе.</w:t>
      </w:r>
    </w:p>
    <w:p w14:paraId="05F7F1EC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5E"/>
    <w:rsid w:val="0044215E"/>
    <w:rsid w:val="00F712F7"/>
    <w:rsid w:val="14C2539B"/>
    <w:rsid w:val="4C5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">
    <w:name w:val="Заголовок 11"/>
    <w:basedOn w:val="1"/>
    <w:qFormat/>
    <w:uiPriority w:val="1"/>
    <w:pPr>
      <w:ind w:left="1186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6</Pages>
  <Words>1468</Words>
  <Characters>8373</Characters>
  <Lines>69</Lines>
  <Paragraphs>19</Paragraphs>
  <TotalTime>21</TotalTime>
  <ScaleCrop>false</ScaleCrop>
  <LinksUpToDate>false</LinksUpToDate>
  <CharactersWithSpaces>9822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2020-02-27T14:05:00Z</dcterms:created>
  <dc:creator>Samsung</dc:creator>
  <cp:lastModifiedBy>Пользователь</cp:lastModifiedBy>
  <dcterms:modified xsi:type="dcterms:W3CDTF">2026-04-21T06:14:57Z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E5DF328C1794491691732BE391B683A2_12</vt:lpwstr>
  </property>
</Properties>
</file>