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75C" w:rsidRPr="0065575C" w:rsidRDefault="007D0801" w:rsidP="007D0801">
      <w:pPr>
        <w:shd w:val="clear" w:color="auto" w:fill="FFFFFF"/>
        <w:spacing w:before="163" w:after="163" w:line="272" w:lineRule="atLeast"/>
        <w:jc w:val="center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szCs w:val="20"/>
        </w:rPr>
        <w:drawing>
          <wp:inline distT="0" distB="0" distL="0" distR="0">
            <wp:extent cx="5933177" cy="9047560"/>
            <wp:effectExtent l="19050" t="0" r="0" b="0"/>
            <wp:docPr id="1" name="Рисунок 1" descr="C:\Users\Татьяна\Desktop\РАБОТА\2022-2023\конкурс «Мой Город отмечает праздник свой!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АБОТА\2022-2023\конкурс «Мой Город отмечает праздник свой!»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060" t="6419" r="5932" b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28" cy="905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lastRenderedPageBreak/>
        <w:t xml:space="preserve">ПОСЛЕДНИЙ ДЕНЬ ПРИЁМА ЗАЯВОК НА УЧАСТИЕ В КОНКУРСЕ – </w:t>
      </w:r>
      <w:r w:rsidR="00317E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90161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317E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августа 2022г</w:t>
      </w:r>
      <w:r w:rsidRPr="0065575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Номинации Конкурса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Конкурс проводится по номинациям:</w:t>
      </w:r>
    </w:p>
    <w:p w:rsidR="0065575C" w:rsidRPr="007B6CE1" w:rsidRDefault="00317E10" w:rsidP="0065575C">
      <w:pPr>
        <w:numPr>
          <w:ilvl w:val="0"/>
          <w:numId w:val="1"/>
        </w:numPr>
        <w:shd w:val="clear" w:color="auto" w:fill="FFFFFF"/>
        <w:spacing w:after="0" w:line="326" w:lineRule="atLeast"/>
        <w:ind w:left="244"/>
        <w:jc w:val="both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7B6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5575C" w:rsidRPr="007B6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«Подар</w:t>
      </w:r>
      <w:r w:rsidR="007B6CE1" w:rsidRPr="007B6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 w:rsidR="0065575C" w:rsidRPr="007B6C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любимому городу!»</w:t>
      </w:r>
      <w:r w:rsidR="0065575C" w:rsidRPr="007B6CE1">
        <w:rPr>
          <w:rFonts w:ascii="Times New Roman" w:eastAsia="Times New Roman" w:hAnsi="Times New Roman" w:cs="Times New Roman"/>
          <w:color w:val="000000"/>
          <w:sz w:val="24"/>
          <w:szCs w:val="24"/>
        </w:rPr>
        <w:t> - любые творческие работы</w:t>
      </w:r>
      <w:r w:rsidR="007B6CE1" w:rsidRPr="007B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(открытки, поделки, макеты и т.д.)</w:t>
      </w:r>
      <w:r w:rsidR="007B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7B6CE1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 w:rsidR="007B6CE1">
        <w:rPr>
          <w:rFonts w:ascii="Times New Roman" w:eastAsia="Times New Roman" w:hAnsi="Times New Roman" w:cs="Times New Roman"/>
          <w:color w:val="000000"/>
          <w:sz w:val="24"/>
          <w:szCs w:val="24"/>
        </w:rPr>
        <w:t>унки, отражающие</w:t>
      </w:r>
      <w:r w:rsidR="007B6CE1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любимый уголок города</w:t>
      </w:r>
      <w:r w:rsidR="007B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Орска.</w:t>
      </w:r>
      <w:r w:rsidR="007B6CE1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могут быть выполнены в любой технике (карандаш, фломастер, гуашь, акварель, пастель и др.).</w:t>
      </w:r>
    </w:p>
    <w:p w:rsidR="0065575C" w:rsidRPr="007B6CE1" w:rsidRDefault="0065575C" w:rsidP="007B6CE1">
      <w:pPr>
        <w:numPr>
          <w:ilvl w:val="0"/>
          <w:numId w:val="1"/>
        </w:numPr>
        <w:shd w:val="clear" w:color="auto" w:fill="FFFFFF"/>
        <w:spacing w:after="0" w:line="326" w:lineRule="atLeast"/>
        <w:ind w:left="244"/>
        <w:jc w:val="both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«Электронная азбука моего города от</w:t>
      </w:r>
      <w:proofErr w:type="gramStart"/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proofErr w:type="gramEnd"/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 Я»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 - принимаются творческие работы, а какие буквы будут на страницах Азбуки, зависит только от участников конкурса. Выберите свою букву и напишите, КТО или ЧТО скрывается за выбранной Вами буквой. Это могут быть: архитектурный памятник или человек, событие или памятник природы, животные и растения - всё, что нас окружает, что, возможно, связано с самым счастливым днём в Вашей жизни, который уже стал частью истории;</w:t>
      </w:r>
    </w:p>
    <w:p w:rsidR="0065575C" w:rsidRPr="007B6CE1" w:rsidRDefault="0065575C" w:rsidP="007B6CE1">
      <w:pPr>
        <w:numPr>
          <w:ilvl w:val="0"/>
          <w:numId w:val="1"/>
        </w:numPr>
        <w:shd w:val="clear" w:color="auto" w:fill="FFFFFF"/>
        <w:spacing w:after="0" w:line="326" w:lineRule="atLeast"/>
        <w:ind w:left="244"/>
        <w:jc w:val="both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«Это все о нём, о городе моём!»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</w:t>
      </w:r>
      <w:r w:rsidR="007B6CE1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этой номинации принимаются любые работы, рассказывающие об истории образования и развития города</w:t>
      </w:r>
      <w:r w:rsidR="007B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Орска (презентации, буклеты, консультации, памятки и т.д.); авторские фотографии</w:t>
      </w:r>
      <w:r w:rsidRPr="007B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изображением ваших любимых мест с описанием;</w:t>
      </w:r>
    </w:p>
    <w:p w:rsidR="0065575C" w:rsidRPr="0065575C" w:rsidRDefault="0065575C" w:rsidP="0065575C">
      <w:pPr>
        <w:numPr>
          <w:ilvl w:val="0"/>
          <w:numId w:val="1"/>
        </w:numPr>
        <w:shd w:val="clear" w:color="auto" w:fill="FFFFFF"/>
        <w:spacing w:after="0" w:line="326" w:lineRule="atLeast"/>
        <w:ind w:left="244"/>
        <w:jc w:val="both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Методические разработки </w:t>
      </w:r>
      <w:r w:rsid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конспекты занятий, 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сценарии мероприятий, утренники и т.д.;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Критерии оценки конкурсной работы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оценивании работы учитывается следующее: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6.1 Содержание, самостоятельность и выразительность работы;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6.2 Соответствие с основными требованиями к написанию и оформлению исследовательских работ, методических разработок;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6.3 Соответствие теме Конкурса;</w:t>
      </w:r>
    </w:p>
    <w:p w:rsidR="0065575C" w:rsidRPr="0065575C" w:rsidRDefault="003F3116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</w:t>
      </w:r>
      <w:r w:rsidR="0065575C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Оригинальность, нестандартность, новизна в подаче материала;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6.6 Творческий подход;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6.7 Чёткость авторской идеи и позиции;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6.8 Возрастное соответствие.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Требования к оформлению пакета документов:</w:t>
      </w:r>
    </w:p>
    <w:p w:rsidR="0065575C" w:rsidRPr="0065575C" w:rsidRDefault="0065575C" w:rsidP="003F3116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7.1</w:t>
      </w:r>
      <w:proofErr w:type="gramStart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работы присылаются на электронный ящик </w:t>
      </w:r>
      <w:proofErr w:type="spellStart"/>
      <w:r w:rsidR="003F31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tanika</w:t>
      </w:r>
      <w:proofErr w:type="spellEnd"/>
      <w:r w:rsidR="003F3116" w:rsidRP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>39@</w:t>
      </w:r>
      <w:r w:rsidR="003F31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mail</w:t>
      </w:r>
      <w:r w:rsidR="003F3116" w:rsidRP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="003F31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F3116" w:rsidRP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07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сдаются оригиналы </w:t>
      </w:r>
      <w:proofErr w:type="spellStart"/>
      <w:r w:rsidR="004207D0">
        <w:rPr>
          <w:rFonts w:ascii="Times New Roman" w:eastAsia="Times New Roman" w:hAnsi="Times New Roman" w:cs="Times New Roman"/>
          <w:color w:val="000000"/>
          <w:sz w:val="24"/>
          <w:szCs w:val="24"/>
        </w:rPr>
        <w:t>Стадниченко</w:t>
      </w:r>
      <w:proofErr w:type="spellEnd"/>
      <w:r w:rsidR="004207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7.2</w:t>
      </w:r>
      <w:proofErr w:type="gramStart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се файлы с работами подписываются (переименовываются) фамилиями участников, представляющих работы;</w:t>
      </w:r>
    </w:p>
    <w:p w:rsidR="0065575C" w:rsidRPr="0065575C" w:rsidRDefault="003F3116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EF158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65575C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Внимание! Работы, представленные на конкурс должны быть АВТОРСКИМИ. Организаторы конкурса не приветствуют плагиат. Авторские права на работы сохраняются за участниками конкурса. Оргкомитет конкурса</w:t>
      </w:r>
      <w:r w:rsidR="004207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575C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право без уведомления и без объяснения причин </w:t>
      </w:r>
      <w:proofErr w:type="gramStart"/>
      <w:r w:rsidR="0065575C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оставить</w:t>
      </w:r>
      <w:proofErr w:type="gramEnd"/>
      <w:r w:rsidR="0065575C"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внимания работы участников, нарушивших положение конкурса;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 w:rsidR="004207D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Рисунки присылаются в виде сканированной копии или фотографии;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4207D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Поделки присылаются в виде фотографии;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3F3116" w:rsidRP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Видеоматериалы необходимо загрузить на любой сервис хранения: </w:t>
      </w:r>
      <w:proofErr w:type="spellStart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диск, на облако </w:t>
      </w:r>
      <w:proofErr w:type="spellStart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майл</w:t>
      </w:r>
      <w:proofErr w:type="spellEnd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, в любую социальную сеть и т.д. и прислать ссылку на файл. Если загрузить не удается, то работа присылается просто в электронном письме;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3F3116" w:rsidRP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proofErr w:type="gramStart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общему пакету работ необходимо заполнить форму заявки (Приложение </w:t>
      </w:r>
      <w:r w:rsidR="000B71E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Подведение итогов Конкурса</w:t>
      </w:r>
    </w:p>
    <w:p w:rsidR="0065575C" w:rsidRP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8.1 Итоги Конкурса </w:t>
      </w:r>
      <w:r w:rsid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проводятся </w:t>
      </w:r>
      <w:r w:rsidR="003F3116"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 w:rsidR="003F3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 августа 2022г. по 5 сентября 2022г</w:t>
      </w:r>
      <w:r w:rsidR="003F3116"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.;</w:t>
      </w:r>
    </w:p>
    <w:p w:rsidR="0065575C" w:rsidRPr="0065575C" w:rsidRDefault="0065575C" w:rsidP="0065575C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color w:val="291E1E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8.2 Победители награждаются дипломами I, II, III степеней и всем участникам выдаются сертификаты. Лучшие работы будут опубликованы на сайте </w:t>
      </w:r>
      <w:r w:rsidR="003F3116">
        <w:rPr>
          <w:rFonts w:ascii="Times New Roman" w:eastAsia="Times New Roman" w:hAnsi="Times New Roman" w:cs="Times New Roman"/>
          <w:color w:val="000000"/>
          <w:sz w:val="24"/>
          <w:szCs w:val="24"/>
        </w:rPr>
        <w:t>МДОАУ «Детский сад № 123 «Гармония»</w:t>
      </w:r>
    </w:p>
    <w:p w:rsidR="0065575C" w:rsidRDefault="0065575C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8.3</w:t>
      </w:r>
      <w:proofErr w:type="gramStart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се дипломы и благодарственные письма за участие высылаются в </w:t>
      </w: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электронном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 виде на </w:t>
      </w: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электронный адрес</w:t>
      </w:r>
      <w:r w:rsidRPr="0065575C">
        <w:rPr>
          <w:rFonts w:ascii="Times New Roman" w:eastAsia="Times New Roman" w:hAnsi="Times New Roman" w:cs="Times New Roman"/>
          <w:color w:val="000000"/>
          <w:sz w:val="24"/>
          <w:szCs w:val="24"/>
        </w:rPr>
        <w:t>, с которого была принята </w:t>
      </w: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заявка </w:t>
      </w:r>
      <w:r w:rsidR="003F3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 31 августа 2022г.</w:t>
      </w:r>
      <w:r w:rsidRPr="006557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4207D0" w:rsidRDefault="004207D0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В состав жюри входит:</w:t>
      </w:r>
    </w:p>
    <w:p w:rsidR="004207D0" w:rsidRDefault="004207D0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9.1. Леонтьева М.А. -  старший воспитатель МДОАУ «Детский сад № 123 «Гармония»;</w:t>
      </w:r>
    </w:p>
    <w:p w:rsidR="004207D0" w:rsidRDefault="004207D0" w:rsidP="004207D0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9.2.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Поддубнова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Т.М. 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физинструктор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МДОАУ «Детский сад № 123 «Гармония»;</w:t>
      </w:r>
    </w:p>
    <w:p w:rsidR="004207D0" w:rsidRPr="004207D0" w:rsidRDefault="004207D0" w:rsidP="0065575C">
      <w:pPr>
        <w:shd w:val="clear" w:color="auto" w:fill="FFFFFF"/>
        <w:spacing w:before="163" w:after="163" w:line="272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91E1E"/>
          <w:sz w:val="24"/>
          <w:szCs w:val="24"/>
        </w:rPr>
        <w:t xml:space="preserve">9.3. </w:t>
      </w:r>
      <w:proofErr w:type="spellStart"/>
      <w:r>
        <w:rPr>
          <w:rFonts w:ascii="Times New Roman" w:eastAsia="Times New Roman" w:hAnsi="Times New Roman" w:cs="Times New Roman"/>
          <w:color w:val="291E1E"/>
          <w:sz w:val="24"/>
          <w:szCs w:val="24"/>
        </w:rPr>
        <w:t>Гааг</w:t>
      </w:r>
      <w:proofErr w:type="spellEnd"/>
      <w:r>
        <w:rPr>
          <w:rFonts w:ascii="Times New Roman" w:eastAsia="Times New Roman" w:hAnsi="Times New Roman" w:cs="Times New Roman"/>
          <w:color w:val="291E1E"/>
          <w:sz w:val="24"/>
          <w:szCs w:val="24"/>
        </w:rPr>
        <w:t xml:space="preserve"> Е.А. -  психолог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МДОАУ «Детский сад № 123 «Гармония»</w:t>
      </w:r>
    </w:p>
    <w:p w:rsidR="00D242C3" w:rsidRPr="0065575C" w:rsidRDefault="00D242C3" w:rsidP="0065575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242C3" w:rsidRPr="0065575C" w:rsidSect="00081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D4DF0"/>
    <w:multiLevelType w:val="multilevel"/>
    <w:tmpl w:val="535A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D136FA"/>
    <w:multiLevelType w:val="hybridMultilevel"/>
    <w:tmpl w:val="E318C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5575C"/>
    <w:rsid w:val="00081C48"/>
    <w:rsid w:val="000B71E6"/>
    <w:rsid w:val="00317E10"/>
    <w:rsid w:val="003F3116"/>
    <w:rsid w:val="004207D0"/>
    <w:rsid w:val="0065575C"/>
    <w:rsid w:val="007B6CE1"/>
    <w:rsid w:val="007D0801"/>
    <w:rsid w:val="00857BFA"/>
    <w:rsid w:val="00901613"/>
    <w:rsid w:val="00B2089B"/>
    <w:rsid w:val="00D242C3"/>
    <w:rsid w:val="00E340C1"/>
    <w:rsid w:val="00EF1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65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65575C"/>
    <w:rPr>
      <w:b/>
      <w:bCs/>
    </w:rPr>
  </w:style>
  <w:style w:type="paragraph" w:customStyle="1" w:styleId="rtejustify">
    <w:name w:val="rtejustify"/>
    <w:basedOn w:val="a"/>
    <w:rsid w:val="0065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6557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340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0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2022-08-03T17:52:00Z</dcterms:created>
  <dcterms:modified xsi:type="dcterms:W3CDTF">2022-08-08T16:28:00Z</dcterms:modified>
</cp:coreProperties>
</file>