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CFC" w:rsidRPr="00B04CFC" w:rsidRDefault="00B04CFC" w:rsidP="00B04CFC">
      <w:pPr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b/>
          <w:bCs/>
          <w:color w:val="3D85C6"/>
          <w:sz w:val="28"/>
          <w:szCs w:val="28"/>
          <w:lang w:eastAsia="ru-RU"/>
        </w:rPr>
        <w:t xml:space="preserve">Территория «PRO-возможности» (ОВЗ) </w:t>
      </w:r>
      <w:r w:rsidRPr="00B04CFC">
        <w:rPr>
          <w:rFonts w:ascii="Arial" w:eastAsia="Times New Roman" w:hAnsi="Arial" w:cs="Arial"/>
          <w:color w:val="3D85C6"/>
          <w:sz w:val="28"/>
          <w:szCs w:val="28"/>
          <w:lang w:eastAsia="ru-RU"/>
        </w:rPr>
        <w:t>(ДОУ № 38)</w:t>
      </w:r>
    </w:p>
    <w:p w:rsidR="00B04CFC" w:rsidRPr="00B04CFC" w:rsidRDefault="00B04CFC" w:rsidP="00B04CFC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Дата проведения:</w:t>
      </w:r>
    </w:p>
    <w:p w:rsidR="00B04CFC" w:rsidRPr="00B04CFC" w:rsidRDefault="00B04CFC" w:rsidP="00B04CFC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Время проведения</w:t>
      </w:r>
      <w:r w:rsidRPr="00B04C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B04CFC" w:rsidRPr="00B04CFC" w:rsidRDefault="00B04CFC" w:rsidP="00B04CFC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Руководитель</w:t>
      </w:r>
      <w:r w:rsidRPr="00B04C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руководитель ГМО учителей-логопедов/дефектологов г.Орска, учитель-логопед ВК МДОАУ “Детский сад № 38” Филипенко Галина Петровна</w:t>
      </w:r>
    </w:p>
    <w:p w:rsidR="00B04CFC" w:rsidRPr="00B04CFC" w:rsidRDefault="00B04CFC" w:rsidP="00B04CFC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Место проведения</w:t>
      </w:r>
      <w:r w:rsidRPr="00B04C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МДОАУ № 38</w:t>
      </w:r>
    </w:p>
    <w:p w:rsidR="00B04CFC" w:rsidRPr="00B04CFC" w:rsidRDefault="00B04CFC" w:rsidP="00B04CFC">
      <w:pPr>
        <w:spacing w:after="0" w:line="240" w:lineRule="auto"/>
        <w:ind w:left="4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Контактный телефон</w:t>
      </w:r>
      <w:r w:rsidRPr="00B04CF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8 (3537) 26-01-78</w:t>
      </w:r>
    </w:p>
    <w:p w:rsidR="00B04CFC" w:rsidRPr="00B04CFC" w:rsidRDefault="00B04CFC" w:rsidP="00B0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8BB" w:rsidRDefault="00B278BB" w:rsidP="00B04CFC">
      <w:pPr>
        <w:spacing w:before="240" w:after="0" w:line="240" w:lineRule="auto"/>
        <w:jc w:val="center"/>
        <w:rPr>
          <w:rFonts w:ascii="Arial" w:hAnsi="Arial" w:cs="Arial"/>
          <w:color w:val="000000"/>
          <w:sz w:val="30"/>
          <w:szCs w:val="30"/>
        </w:rPr>
      </w:pPr>
      <w:r w:rsidRPr="00B278BB">
        <w:rPr>
          <w:rFonts w:ascii="Arial" w:hAnsi="Arial" w:cs="Arial"/>
          <w:color w:val="000000"/>
          <w:sz w:val="28"/>
          <w:szCs w:val="28"/>
        </w:rPr>
        <w:t xml:space="preserve">Тема: </w:t>
      </w:r>
      <w:r w:rsidRPr="00B278BB">
        <w:rPr>
          <w:rFonts w:ascii="Arial" w:hAnsi="Arial" w:cs="Arial"/>
          <w:b/>
          <w:color w:val="000000"/>
          <w:sz w:val="28"/>
          <w:szCs w:val="28"/>
        </w:rPr>
        <w:t>Современные подходы к организации коррекционно-развивающей деятельности с дошкольниками с ОВЗ различных нозологий</w:t>
      </w:r>
    </w:p>
    <w:p w:rsidR="00B04CFC" w:rsidRPr="00B04CFC" w:rsidRDefault="00B04CFC" w:rsidP="00B04CF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План.</w:t>
      </w:r>
    </w:p>
    <w:p w:rsidR="00B04CFC" w:rsidRPr="00B04CFC" w:rsidRDefault="00B04CFC" w:rsidP="00B04CF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</w:t>
      </w:r>
      <w:r w:rsidRPr="00B04CF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</w:t>
      </w:r>
      <w:r w:rsidRPr="00B04CF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Вводная часть</w:t>
      </w:r>
    </w:p>
    <w:p w:rsidR="00B04CFC" w:rsidRPr="00B04CFC" w:rsidRDefault="00B04CFC" w:rsidP="00B04CFC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1.1.</w:t>
      </w:r>
      <w:r w:rsidRPr="00B04CF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</w:t>
      </w:r>
      <w:r w:rsidRPr="00B04CF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ab/>
      </w:r>
      <w:r w:rsidRPr="00B04CF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Реги</w:t>
      </w:r>
      <w:bookmarkStart w:id="0" w:name="_GoBack"/>
      <w:bookmarkEnd w:id="0"/>
      <w:r w:rsidRPr="00B04CF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страция </w:t>
      </w:r>
      <w:hyperlink r:id="rId4" w:history="1">
        <w:r w:rsidRPr="00B04CFC">
          <w:rPr>
            <w:rFonts w:ascii="Arial" w:eastAsia="Times New Roman" w:hAnsi="Arial" w:cs="Arial"/>
            <w:color w:val="1155CC"/>
            <w:sz w:val="28"/>
            <w:szCs w:val="28"/>
            <w:u w:val="single"/>
            <w:shd w:val="clear" w:color="auto" w:fill="FFFFFF"/>
            <w:lang w:eastAsia="ru-RU"/>
          </w:rPr>
          <w:t>https://docs.google.com/document/d/1FV6dXo6ApMjow72YcUNgHdT7c3Be8ce7qdRkhAxAv7g/edit?usp=sharing</w:t>
        </w:r>
      </w:hyperlink>
      <w:r w:rsidRPr="00B04CF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B04CFC" w:rsidRPr="00B04CFC" w:rsidRDefault="00B04CFC" w:rsidP="00B04CFC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1.2.</w:t>
      </w:r>
      <w:r w:rsidRPr="00B04CF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  </w:t>
      </w:r>
      <w:r w:rsidRPr="00B04CF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ab/>
      </w:r>
      <w:r w:rsidRPr="00B04CF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Приветственное слово (руководитель ГМО учителей-логопедов/дефектологов г.Орска Филипенко Г.П., учитель-</w:t>
      </w:r>
      <w:r w:rsidR="00B278BB" w:rsidRPr="00B04CF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логопед МДОАУ</w:t>
      </w:r>
      <w:r w:rsidRPr="00B04CF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 xml:space="preserve"> № 38)</w:t>
      </w:r>
    </w:p>
    <w:p w:rsidR="00B04CFC" w:rsidRPr="00B04CFC" w:rsidRDefault="00B04CFC" w:rsidP="00B04CFC">
      <w:pPr>
        <w:spacing w:before="240" w:after="0"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</w:t>
      </w:r>
      <w:r w:rsidRPr="00B04CF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</w:t>
      </w:r>
      <w:r w:rsidRPr="00B04CF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Основная часть</w:t>
      </w:r>
    </w:p>
    <w:p w:rsidR="00B04CFC" w:rsidRPr="00B04CFC" w:rsidRDefault="00B04CFC" w:rsidP="00B04CFC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2.1.</w:t>
      </w:r>
      <w:r w:rsidRPr="00B04CF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  </w:t>
      </w:r>
      <w:r w:rsidRPr="00B04CF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ab/>
      </w:r>
      <w:r w:rsidRPr="00B04CF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Теоретическая часть</w:t>
      </w:r>
    </w:p>
    <w:p w:rsidR="00B04CFC" w:rsidRPr="00B04CFC" w:rsidRDefault="00B04CFC" w:rsidP="00B0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CFC" w:rsidRPr="00B04CFC" w:rsidRDefault="00B04CFC" w:rsidP="00B04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Тифлопедагогические требования к современному занятию. Практический аспект</w:t>
      </w:r>
    </w:p>
    <w:p w:rsidR="00B04CFC" w:rsidRPr="00B04CFC" w:rsidRDefault="00B04CFC" w:rsidP="00B04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Шорникова</w:t>
      </w:r>
      <w:proofErr w:type="spellEnd"/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Евгения Олеговна, учитель-дефектолог (тифлопедагог) МДОАУ "Детский сад № 102"</w:t>
      </w:r>
    </w:p>
    <w:p w:rsidR="00B04CFC" w:rsidRPr="00B04CFC" w:rsidRDefault="00B04CFC" w:rsidP="00B04CF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202124"/>
          <w:sz w:val="28"/>
          <w:szCs w:val="28"/>
          <w:shd w:val="clear" w:color="auto" w:fill="FFFFFF"/>
          <w:lang w:eastAsia="ru-RU"/>
        </w:rPr>
        <w:t>Использование визуально-ритмической парковки и визуально-ритмического круга в работе логопеда с детьми дошкольного возраста.</w:t>
      </w:r>
    </w:p>
    <w:p w:rsidR="00B04CFC" w:rsidRPr="00B04CFC" w:rsidRDefault="00B04CFC" w:rsidP="00B04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Мизина</w:t>
      </w:r>
      <w:proofErr w:type="spellEnd"/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Вера Валерьевна, учитель-логопед </w:t>
      </w:r>
    </w:p>
    <w:p w:rsidR="00B04CFC" w:rsidRPr="00B04CFC" w:rsidRDefault="00B04CFC" w:rsidP="00B04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МДОАУ "Детский сад № 221 "Сказка" г.Орска</w:t>
      </w:r>
    </w:p>
    <w:p w:rsidR="00B04CFC" w:rsidRPr="00B04CFC" w:rsidRDefault="00B04CFC" w:rsidP="00B0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CFC" w:rsidRPr="00B04CFC" w:rsidRDefault="00B04CFC" w:rsidP="00B04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Развитие мыслительных операций анализа и синтеза у старших дошкольников с ЗПР посредствам дидактических игр</w:t>
      </w:r>
    </w:p>
    <w:p w:rsidR="00B04CFC" w:rsidRPr="00B04CFC" w:rsidRDefault="00B04CFC" w:rsidP="00B04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Сафонова Анна Михайловна, учитель-дефектолог, МДОАУ "Детский сад № 78 "Пчелка"</w:t>
      </w:r>
    </w:p>
    <w:p w:rsidR="00B04CFC" w:rsidRPr="00B04CFC" w:rsidRDefault="00B04CFC" w:rsidP="00B0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CFC" w:rsidRPr="00B04CFC" w:rsidRDefault="00B04CFC" w:rsidP="00B04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Технологии альтернативной коммуникации в работе с детьми с расстройствами аутистического спектра</w:t>
      </w:r>
    </w:p>
    <w:p w:rsidR="00B04CFC" w:rsidRPr="00B04CFC" w:rsidRDefault="00B04CFC" w:rsidP="00B04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Ведиборенко</w:t>
      </w:r>
      <w:proofErr w:type="spellEnd"/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Елена Игоревна, воспитатель, </w:t>
      </w:r>
    </w:p>
    <w:p w:rsidR="00B04CFC" w:rsidRPr="00B04CFC" w:rsidRDefault="00B04CFC" w:rsidP="00B04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МДОАУ "Детский сад № 121" г. Орска    </w:t>
      </w:r>
    </w:p>
    <w:p w:rsidR="00B04CFC" w:rsidRPr="00B04CFC" w:rsidRDefault="00B04CFC" w:rsidP="00B04CF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CFC" w:rsidRPr="00B04CFC" w:rsidRDefault="00B04CFC" w:rsidP="00B04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Режиссёрская игра как </w:t>
      </w:r>
      <w:r w:rsidR="00B278BB"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средство активизации</w:t>
      </w: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речевой деятельности у дошкольников с ТНР</w:t>
      </w:r>
    </w:p>
    <w:p w:rsidR="00B04CFC" w:rsidRPr="00B04CFC" w:rsidRDefault="00B04CFC" w:rsidP="00B04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Швырева</w:t>
      </w:r>
      <w:proofErr w:type="spellEnd"/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Наталья Павловна, воспитатель </w:t>
      </w:r>
    </w:p>
    <w:p w:rsidR="00B04CFC" w:rsidRPr="00B04CFC" w:rsidRDefault="00B04CFC" w:rsidP="00B04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МДОАУ "Детский сад № 221 "Сказка"</w:t>
      </w:r>
    </w:p>
    <w:p w:rsidR="00B04CFC" w:rsidRPr="00B04CFC" w:rsidRDefault="00B04CFC" w:rsidP="00B0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CFC" w:rsidRPr="00B04CFC" w:rsidRDefault="00B04CFC" w:rsidP="00B04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  </w:t>
      </w: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  <w:r w:rsidRPr="00B04CF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2.2.</w:t>
      </w:r>
      <w:r w:rsidRPr="00B04CFC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  </w:t>
      </w:r>
      <w:r w:rsidRPr="00B04CFC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Практическая часть</w:t>
      </w:r>
    </w:p>
    <w:p w:rsidR="00B04CFC" w:rsidRPr="00B04CFC" w:rsidRDefault="00B04CFC" w:rsidP="00B04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Музыкальные нейроигры как средство развития ритмической работы мозга детей дошкольного возраста с ТНР. </w:t>
      </w: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ab/>
      </w:r>
    </w:p>
    <w:p w:rsidR="00B04CFC" w:rsidRPr="00B04CFC" w:rsidRDefault="00B04CFC" w:rsidP="00B04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Сударева</w:t>
      </w:r>
      <w:proofErr w:type="spellEnd"/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Светлана Станиславовна, музыкальный руководитель МДОАУ "Детский </w:t>
      </w:r>
      <w:r w:rsidR="00B278BB"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сад №</w:t>
      </w:r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221 "Сказка" г.Орска"</w:t>
      </w:r>
    </w:p>
    <w:p w:rsidR="00B04CFC" w:rsidRPr="00B04CFC" w:rsidRDefault="00B04CFC" w:rsidP="00B0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CFC" w:rsidRPr="00B04CFC" w:rsidRDefault="00B04CFC" w:rsidP="00B04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Опыт реализации игровой технологии интеллектуально-творческого развития </w:t>
      </w:r>
      <w:proofErr w:type="spellStart"/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В.В.Воскобовича</w:t>
      </w:r>
      <w:proofErr w:type="spellEnd"/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«Сказочные лабиринты игры» по развитию речи дошкольников с ТНР.</w:t>
      </w:r>
    </w:p>
    <w:p w:rsidR="00B04CFC" w:rsidRPr="00B04CFC" w:rsidRDefault="00B04CFC" w:rsidP="00B04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Кузнецова Наталья Геннадьевна, воспитатель </w:t>
      </w:r>
    </w:p>
    <w:p w:rsidR="00B04CFC" w:rsidRPr="00B04CFC" w:rsidRDefault="00B04CFC" w:rsidP="00B04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МДОАУ "Детский сад № 221 "Сказка"</w:t>
      </w:r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ab/>
      </w:r>
    </w:p>
    <w:p w:rsidR="00B04CFC" w:rsidRPr="00B04CFC" w:rsidRDefault="00B04CFC" w:rsidP="00B0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CFC" w:rsidRPr="00B04CFC" w:rsidRDefault="00B04CFC" w:rsidP="00B04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Эйдетика как средство развития образной памяти и творческого мышления дошкольников с ТНР.</w:t>
      </w:r>
    </w:p>
    <w:p w:rsidR="00B04CFC" w:rsidRPr="00B04CFC" w:rsidRDefault="00B04CFC" w:rsidP="00B04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Деревянкина</w:t>
      </w:r>
      <w:proofErr w:type="spellEnd"/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Татьяна Владимировна, воспитатель, </w:t>
      </w:r>
    </w:p>
    <w:p w:rsidR="00B04CFC" w:rsidRPr="00B04CFC" w:rsidRDefault="00B04CFC" w:rsidP="00B04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МАДОУ "Детский сад № 122 г. Орска"</w:t>
      </w:r>
    </w:p>
    <w:p w:rsidR="00B04CFC" w:rsidRPr="00B04CFC" w:rsidRDefault="00B04CFC" w:rsidP="00B0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CFC" w:rsidRPr="00B04CFC" w:rsidRDefault="00B04CFC" w:rsidP="00B04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Использование нейропсихологических приемов в коррекционной работе учителя-логопеда с детьми старшего дошкольного возраста с ТНР.</w:t>
      </w:r>
    </w:p>
    <w:p w:rsidR="00B04CFC" w:rsidRPr="00B04CFC" w:rsidRDefault="00B04CFC" w:rsidP="00B04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Милокумова Анна Александровна, </w:t>
      </w:r>
    </w:p>
    <w:p w:rsidR="00B04CFC" w:rsidRPr="00B04CFC" w:rsidRDefault="00B04CFC" w:rsidP="00B04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учитель-логопед МДОАУ "Детский сад №99 "Домовенок" г.Орска"</w:t>
      </w:r>
    </w:p>
    <w:p w:rsidR="00B04CFC" w:rsidRPr="00B04CFC" w:rsidRDefault="00B04CFC" w:rsidP="00B0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CFC" w:rsidRPr="00B04CFC" w:rsidRDefault="00B04CFC" w:rsidP="00B04C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Использование многофункционального дидактического пособия "</w:t>
      </w:r>
      <w:proofErr w:type="spellStart"/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Флексагон</w:t>
      </w:r>
      <w:proofErr w:type="spellEnd"/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 в коррекционной работе учителя-логопеда.</w:t>
      </w:r>
    </w:p>
    <w:p w:rsidR="00B04CFC" w:rsidRPr="00B04CFC" w:rsidRDefault="00B04CFC" w:rsidP="00B04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Козлова Любовь Владимировна, учитель-логопед </w:t>
      </w:r>
    </w:p>
    <w:p w:rsidR="00B04CFC" w:rsidRPr="00B04CFC" w:rsidRDefault="00B04CFC" w:rsidP="00B04CF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МДОАУ "Детский сад № 31 г.Орска"</w:t>
      </w:r>
      <w:r w:rsidRPr="00B04CFC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ab/>
      </w:r>
    </w:p>
    <w:p w:rsidR="00B04CFC" w:rsidRPr="00B04CFC" w:rsidRDefault="00B04CFC" w:rsidP="00B04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4CFC" w:rsidRPr="00B04CFC" w:rsidRDefault="00B04CFC" w:rsidP="00B04CF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</w:t>
      </w:r>
      <w:r w:rsidRPr="00B04CF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Подведение итогов</w:t>
      </w:r>
    </w:p>
    <w:p w:rsidR="00B04CFC" w:rsidRPr="00B04CFC" w:rsidRDefault="00B04CFC" w:rsidP="00B04CFC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3.1.</w:t>
      </w:r>
      <w:r w:rsidRPr="00B04CF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  </w:t>
      </w:r>
      <w:r w:rsidRPr="00B04CF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Зап</w:t>
      </w:r>
      <w:r w:rsidR="00E16A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олнение анкеты обратной связи </w:t>
      </w:r>
      <w:hyperlink r:id="rId5" w:history="1">
        <w:r w:rsidR="00E16A12" w:rsidRPr="00DF5F7F">
          <w:rPr>
            <w:rStyle w:val="a4"/>
            <w:rFonts w:ascii="Arial" w:eastAsia="Times New Roman" w:hAnsi="Arial" w:cs="Arial"/>
            <w:sz w:val="28"/>
            <w:szCs w:val="28"/>
            <w:lang w:eastAsia="ru-RU"/>
          </w:rPr>
          <w:t>https://docs.google.com/forms/d/e/1FAIpQLSfE80oPStpHBe14ri7lW0Z7oYM7ddhF5N1F3r9DUPjtVHqAWg/viewform?usp=sf_link</w:t>
        </w:r>
      </w:hyperlink>
      <w:r w:rsidR="00E16A12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B04CFC" w:rsidRDefault="00B04CFC" w:rsidP="00B04CFC">
      <w:pPr>
        <w:spacing w:after="0" w:line="240" w:lineRule="auto"/>
        <w:ind w:left="1080" w:hanging="720"/>
        <w:jc w:val="both"/>
      </w:pP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3.2.</w:t>
      </w:r>
      <w:r w:rsidRPr="00B04CF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  </w:t>
      </w:r>
      <w:r w:rsidRPr="00B04CFC">
        <w:rPr>
          <w:rFonts w:ascii="Arial" w:eastAsia="Times New Roman" w:hAnsi="Arial" w:cs="Arial"/>
          <w:color w:val="000000"/>
          <w:sz w:val="14"/>
          <w:szCs w:val="14"/>
          <w:lang w:eastAsia="ru-RU"/>
        </w:rPr>
        <w:tab/>
      </w:r>
      <w:r w:rsidRPr="00B04C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Интерактивная выставка (темы, ФИО, должность, наименование ДОУ)</w:t>
      </w:r>
      <w:r>
        <w:t xml:space="preserve"> </w:t>
      </w:r>
    </w:p>
    <w:p w:rsidR="00B04CFC" w:rsidRPr="00B04CFC" w:rsidRDefault="00B04CFC" w:rsidP="00B04CFC">
      <w:pPr>
        <w:spacing w:after="0" w:line="24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Ссылка для размещения материалов: </w:t>
      </w:r>
      <w:hyperlink r:id="rId6" w:history="1">
        <w:r w:rsidRPr="00DF5F7F">
          <w:rPr>
            <w:rStyle w:val="a4"/>
            <w:rFonts w:ascii="Arial" w:eastAsia="Times New Roman" w:hAnsi="Arial" w:cs="Arial"/>
            <w:sz w:val="28"/>
            <w:szCs w:val="28"/>
            <w:lang w:eastAsia="ru-RU"/>
          </w:rPr>
          <w:t>https://mo-logoped-orsk.netboard.me/5tdo8woujq2021/?link=QlN3Fhj7-SDWVyoYu-9b9R8VXt</w:t>
        </w:r>
      </w:hyperlink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7E5C18" w:rsidRDefault="007E5C18"/>
    <w:sectPr w:rsidR="007E5C18" w:rsidSect="00B04CFC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13E"/>
    <w:rsid w:val="00236CA4"/>
    <w:rsid w:val="003A33F5"/>
    <w:rsid w:val="0044313E"/>
    <w:rsid w:val="007E5C18"/>
    <w:rsid w:val="008746D8"/>
    <w:rsid w:val="00B04CFC"/>
    <w:rsid w:val="00B278BB"/>
    <w:rsid w:val="00E1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97317-9693-4881-A81C-15A4955C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8746D8"/>
  </w:style>
  <w:style w:type="character" w:styleId="a4">
    <w:name w:val="Hyperlink"/>
    <w:basedOn w:val="a0"/>
    <w:uiPriority w:val="99"/>
    <w:unhideWhenUsed/>
    <w:rsid w:val="00B04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-logoped-orsk.netboard.me/5tdo8woujq2021/?link=QlN3Fhj7-SDWVyoYu-9b9R8VXt" TargetMode="External"/><Relationship Id="rId5" Type="http://schemas.openxmlformats.org/officeDocument/2006/relationships/hyperlink" Target="https://docs.google.com/forms/d/e/1FAIpQLSfE80oPStpHBe14ri7lW0Z7oYM7ddhF5N1F3r9DUPjtVHqAWg/viewform?usp=sf_link" TargetMode="External"/><Relationship Id="rId4" Type="http://schemas.openxmlformats.org/officeDocument/2006/relationships/hyperlink" Target="https://docs.google.com/document/d/1FV6dXo6ApMjow72YcUNgHdT7c3Be8ce7qdRkhAxAv7g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2022-06-02T16:16:00Z</dcterms:created>
  <dcterms:modified xsi:type="dcterms:W3CDTF">2022-06-11T15:28:00Z</dcterms:modified>
</cp:coreProperties>
</file>