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2AEE7" w14:textId="77777777" w:rsidR="00A23F39" w:rsidRDefault="00A23F39" w:rsidP="00A23F39"/>
    <w:p w14:paraId="5EA56B04" w14:textId="7C9DD32F" w:rsidR="00A23F39" w:rsidRPr="00570CA3" w:rsidRDefault="00A23F39" w:rsidP="00570CA3">
      <w:pPr>
        <w:jc w:val="center"/>
        <w:rPr>
          <w:rFonts w:ascii="Arial" w:hAnsi="Arial" w:cs="Arial"/>
          <w:sz w:val="28"/>
          <w:szCs w:val="28"/>
        </w:rPr>
      </w:pPr>
      <w:r w:rsidRPr="00570CA3">
        <w:rPr>
          <w:rFonts w:ascii="Arial" w:hAnsi="Arial" w:cs="Arial"/>
          <w:color w:val="FFC000"/>
          <w:sz w:val="28"/>
          <w:szCs w:val="28"/>
        </w:rPr>
        <w:t>Муниципальное дошкольное образовательное автономное учреждение «Детский сад № 62 «Чайка» комбинированного вида г. Орска»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69CDE" wp14:editId="061F22FD">
                <wp:simplePos x="0" y="0"/>
                <wp:positionH relativeFrom="margin">
                  <wp:posOffset>-53340</wp:posOffset>
                </wp:positionH>
                <wp:positionV relativeFrom="paragraph">
                  <wp:posOffset>1097280</wp:posOffset>
                </wp:positionV>
                <wp:extent cx="6682740" cy="3901440"/>
                <wp:effectExtent l="0" t="0" r="0" b="381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390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8EE01" w14:textId="77777777" w:rsidR="00A23F39" w:rsidRPr="00A23F39" w:rsidRDefault="00A23F39" w:rsidP="00A23F39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23F3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Консультация для воспитателей</w:t>
                            </w:r>
                          </w:p>
                          <w:p w14:paraId="7B6F91B3" w14:textId="77777777" w:rsidR="00A23F39" w:rsidRPr="00A23F39" w:rsidRDefault="00A23F39" w:rsidP="00A23F39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23F3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на тему:</w:t>
                            </w:r>
                          </w:p>
                          <w:p w14:paraId="5D0D7EEA" w14:textId="633BBAD6" w:rsidR="00A23F39" w:rsidRDefault="00A23F39" w:rsidP="00A23F39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23F3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"Использование</w:t>
                            </w:r>
                          </w:p>
                          <w:p w14:paraId="4CD2C320" w14:textId="057B80A8" w:rsidR="00A23F39" w:rsidRDefault="00A23F39" w:rsidP="00A23F39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A23F3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Реджио</w:t>
                            </w:r>
                            <w:proofErr w:type="spellEnd"/>
                            <w:r w:rsidRPr="00A23F3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-подхода в</w:t>
                            </w:r>
                          </w:p>
                          <w:p w14:paraId="02356B41" w14:textId="75D6CF11" w:rsidR="00A23F39" w:rsidRPr="00A23F39" w:rsidRDefault="00A23F39" w:rsidP="00A23F39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д</w:t>
                            </w:r>
                            <w:r w:rsidRPr="00A23F39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етском саду"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69C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.2pt;margin-top:86.4pt;width:526.2pt;height:30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" filled="f" stroked="f">
                <v:fill o:detectmouseclick="t"/>
                <v:textbox>
                  <w:txbxContent>
                    <w:p w14:paraId="7418EE01" w14:textId="77777777" w:rsidR="00A23F39" w:rsidRPr="00A23F39" w:rsidRDefault="00A23F39" w:rsidP="00A23F39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23F3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Консультация для воспитателей</w:t>
                      </w:r>
                    </w:p>
                    <w:p w14:paraId="7B6F91B3" w14:textId="77777777" w:rsidR="00A23F39" w:rsidRPr="00A23F39" w:rsidRDefault="00A23F39" w:rsidP="00A23F39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23F3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на тему:</w:t>
                      </w:r>
                    </w:p>
                    <w:p w14:paraId="5D0D7EEA" w14:textId="633BBAD6" w:rsidR="00A23F39" w:rsidRDefault="00A23F39" w:rsidP="00A23F39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23F3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"Использование</w:t>
                      </w:r>
                    </w:p>
                    <w:p w14:paraId="4CD2C320" w14:textId="057B80A8" w:rsidR="00A23F39" w:rsidRDefault="00A23F39" w:rsidP="00A23F39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A23F3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Реджио</w:t>
                      </w:r>
                      <w:proofErr w:type="spellEnd"/>
                      <w:r w:rsidRPr="00A23F3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-подхода в</w:t>
                      </w:r>
                    </w:p>
                    <w:p w14:paraId="02356B41" w14:textId="75D6CF11" w:rsidR="00A23F39" w:rsidRPr="00A23F39" w:rsidRDefault="00A23F39" w:rsidP="00A23F39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д</w:t>
                      </w:r>
                      <w:r w:rsidRPr="00A23F39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етском саду"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0E3C0F" w14:textId="1780BE46" w:rsidR="00A23F39" w:rsidRDefault="00570CA3" w:rsidP="00570CA3">
      <w:pPr>
        <w:rPr>
          <w:rFonts w:ascii="Arial" w:hAnsi="Arial" w:cs="Arial"/>
          <w:color w:val="FFC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823CC6" wp14:editId="0D03BA44">
            <wp:simplePos x="0" y="0"/>
            <wp:positionH relativeFrom="margin">
              <wp:posOffset>1653540</wp:posOffset>
            </wp:positionH>
            <wp:positionV relativeFrom="paragraph">
              <wp:posOffset>4291965</wp:posOffset>
            </wp:positionV>
            <wp:extent cx="3528060" cy="1905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9" t="44982" r="6100" b="3247"/>
                    <a:stretch/>
                  </pic:blipFill>
                  <pic:spPr bwMode="auto">
                    <a:xfrm>
                      <a:off x="0" y="0"/>
                      <a:ext cx="35280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B9835" w14:textId="4288DC85" w:rsidR="00A23F39" w:rsidRDefault="00A23F39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</w:p>
    <w:p w14:paraId="223566E2" w14:textId="77777777" w:rsidR="00570CA3" w:rsidRDefault="00570CA3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</w:p>
    <w:p w14:paraId="483EB1E2" w14:textId="77777777" w:rsidR="00570CA3" w:rsidRDefault="00570CA3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</w:p>
    <w:p w14:paraId="32CA7587" w14:textId="77777777" w:rsidR="00570CA3" w:rsidRDefault="00570CA3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</w:p>
    <w:p w14:paraId="003D5669" w14:textId="77777777" w:rsidR="00570CA3" w:rsidRDefault="00570CA3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</w:p>
    <w:p w14:paraId="53FDDEFB" w14:textId="4C28B723" w:rsidR="00A23F39" w:rsidRPr="00A23F39" w:rsidRDefault="00A23F39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  <w:r w:rsidRPr="00A23F39">
        <w:rPr>
          <w:rFonts w:ascii="Arial" w:hAnsi="Arial" w:cs="Arial"/>
          <w:color w:val="FFC000"/>
          <w:sz w:val="44"/>
          <w:szCs w:val="44"/>
        </w:rPr>
        <w:t xml:space="preserve">Подготовил: </w:t>
      </w:r>
    </w:p>
    <w:p w14:paraId="25ED2C68" w14:textId="1FCE0534" w:rsidR="00A23F39" w:rsidRPr="00A23F39" w:rsidRDefault="00A23F39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  <w:r w:rsidRPr="00A23F39">
        <w:rPr>
          <w:rFonts w:ascii="Arial" w:hAnsi="Arial" w:cs="Arial"/>
          <w:color w:val="FFC000"/>
          <w:sz w:val="44"/>
          <w:szCs w:val="44"/>
        </w:rPr>
        <w:t>Назарова О.В.</w:t>
      </w:r>
    </w:p>
    <w:p w14:paraId="3DAA4DA5" w14:textId="0382D838" w:rsidR="00A23F39" w:rsidRDefault="00A23F39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  <w:r w:rsidRPr="00A23F39">
        <w:rPr>
          <w:rFonts w:ascii="Arial" w:hAnsi="Arial" w:cs="Arial"/>
          <w:color w:val="FFC000"/>
          <w:sz w:val="44"/>
          <w:szCs w:val="44"/>
        </w:rPr>
        <w:t>Воспитатель в. к. к.</w:t>
      </w:r>
    </w:p>
    <w:p w14:paraId="4DAD88A0" w14:textId="155F4961" w:rsidR="00570CA3" w:rsidRDefault="00570CA3" w:rsidP="00A23F39">
      <w:pPr>
        <w:ind w:firstLine="708"/>
        <w:jc w:val="right"/>
        <w:rPr>
          <w:rFonts w:ascii="Arial" w:hAnsi="Arial" w:cs="Arial"/>
          <w:color w:val="FFC000"/>
          <w:sz w:val="44"/>
          <w:szCs w:val="44"/>
        </w:rPr>
      </w:pPr>
    </w:p>
    <w:p w14:paraId="038ECD42" w14:textId="0972A164" w:rsidR="00570CA3" w:rsidRPr="00570CA3" w:rsidRDefault="00570CA3" w:rsidP="00570CA3">
      <w:pPr>
        <w:ind w:firstLine="708"/>
        <w:jc w:val="center"/>
        <w:rPr>
          <w:rFonts w:ascii="Arial" w:hAnsi="Arial" w:cs="Arial"/>
          <w:color w:val="FFC000"/>
          <w:sz w:val="32"/>
          <w:szCs w:val="32"/>
        </w:rPr>
      </w:pPr>
      <w:r w:rsidRPr="00570CA3">
        <w:rPr>
          <w:rFonts w:ascii="Arial" w:hAnsi="Arial" w:cs="Arial"/>
          <w:color w:val="FFC000"/>
          <w:sz w:val="32"/>
          <w:szCs w:val="32"/>
        </w:rPr>
        <w:t>г. Орска 2022</w:t>
      </w:r>
    </w:p>
    <w:p w14:paraId="26C9722E" w14:textId="77777777" w:rsidR="00570CA3" w:rsidRDefault="00570CA3" w:rsidP="00570CA3"/>
    <w:p w14:paraId="33AEEF39" w14:textId="01655062" w:rsidR="00570CA3" w:rsidRPr="00570CA3" w:rsidRDefault="00570CA3" w:rsidP="00570CA3">
      <w:pPr>
        <w:jc w:val="both"/>
        <w:rPr>
          <w:rFonts w:ascii="Arial" w:hAnsi="Arial" w:cs="Arial"/>
          <w:sz w:val="28"/>
          <w:szCs w:val="28"/>
        </w:rPr>
      </w:pPr>
      <w:r w:rsidRPr="00570CA3">
        <w:rPr>
          <w:rFonts w:ascii="Arial" w:hAnsi="Arial" w:cs="Arial"/>
          <w:sz w:val="28"/>
          <w:szCs w:val="28"/>
        </w:rPr>
        <w:t>Динамика процессов, происходящих в современном обществе, диктует необходимость владения педагогами новыми компетенциями, навыками работы в информационно-коммуникационной среде, проектированием, умением находить решения инновационного характера через овладение педагогическими технологиями и внедрение передового педагогического опыта. Педагогу важно не упустить период для раскрытия творческого потенциала и мышления ребенка, сформировать поисковую активность и речевые способности. Поэтому организация целостного педагогического процесса в дошкольных образовательных организациях на основе личностно ориентированного и компетентностного подходов обусловливает необходимость овладения педагогами широким спектром соответствующих образовательных технологий с учетом возрастных и индивидуальных особенностей личности ребенка, его потребностей в самореализации и развитии.</w:t>
      </w:r>
    </w:p>
    <w:p w14:paraId="275E4C22" w14:textId="77777777" w:rsidR="00570CA3" w:rsidRPr="00570CA3" w:rsidRDefault="00570CA3" w:rsidP="00570CA3">
      <w:pPr>
        <w:jc w:val="both"/>
        <w:rPr>
          <w:rFonts w:ascii="Arial" w:hAnsi="Arial" w:cs="Arial"/>
          <w:sz w:val="28"/>
          <w:szCs w:val="28"/>
        </w:rPr>
      </w:pPr>
      <w:r w:rsidRPr="00570CA3">
        <w:rPr>
          <w:rFonts w:ascii="Arial" w:hAnsi="Arial" w:cs="Arial"/>
          <w:sz w:val="28"/>
          <w:szCs w:val="28"/>
        </w:rPr>
        <w:t>В настоящее время педагогические коллективы дошкольных образовательных учреждений интенсивно внедряют в работу инновационные технологии. Поэтому основная задача педагогов дошкольного учреждения – выбрать те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14:paraId="522707F3" w14:textId="77777777" w:rsidR="00570CA3" w:rsidRPr="00570CA3" w:rsidRDefault="00570CA3" w:rsidP="00570CA3">
      <w:pPr>
        <w:jc w:val="both"/>
        <w:rPr>
          <w:rFonts w:ascii="Arial" w:hAnsi="Arial" w:cs="Arial"/>
          <w:sz w:val="28"/>
          <w:szCs w:val="28"/>
        </w:rPr>
      </w:pPr>
      <w:r w:rsidRPr="00570CA3">
        <w:rPr>
          <w:rFonts w:ascii="Arial" w:hAnsi="Arial" w:cs="Arial"/>
          <w:sz w:val="28"/>
          <w:szCs w:val="28"/>
        </w:rPr>
        <w:t xml:space="preserve">Одной из перспективных методик считается </w:t>
      </w:r>
      <w:proofErr w:type="spellStart"/>
      <w:r w:rsidRPr="00570CA3">
        <w:rPr>
          <w:rFonts w:ascii="Arial" w:hAnsi="Arial" w:cs="Arial"/>
          <w:sz w:val="28"/>
          <w:szCs w:val="28"/>
        </w:rPr>
        <w:t>Реджио</w:t>
      </w:r>
      <w:proofErr w:type="spellEnd"/>
      <w:r w:rsidRPr="00570CA3">
        <w:rPr>
          <w:rFonts w:ascii="Arial" w:hAnsi="Arial" w:cs="Arial"/>
          <w:sz w:val="28"/>
          <w:szCs w:val="28"/>
        </w:rPr>
        <w:t xml:space="preserve">-педагогика (наряду с </w:t>
      </w:r>
      <w:proofErr w:type="spellStart"/>
      <w:r w:rsidRPr="00570CA3">
        <w:rPr>
          <w:rFonts w:ascii="Arial" w:hAnsi="Arial" w:cs="Arial"/>
          <w:sz w:val="28"/>
          <w:szCs w:val="28"/>
        </w:rPr>
        <w:t>Вальдорфской</w:t>
      </w:r>
      <w:proofErr w:type="spellEnd"/>
      <w:r w:rsidRPr="00570CA3">
        <w:rPr>
          <w:rFonts w:ascii="Arial" w:hAnsi="Arial" w:cs="Arial"/>
          <w:sz w:val="28"/>
          <w:szCs w:val="28"/>
        </w:rPr>
        <w:t xml:space="preserve"> школой и школой Монтессори). Подход </w:t>
      </w:r>
      <w:proofErr w:type="spellStart"/>
      <w:r w:rsidRPr="00570CA3">
        <w:rPr>
          <w:rFonts w:ascii="Arial" w:hAnsi="Arial" w:cs="Arial"/>
          <w:sz w:val="28"/>
          <w:szCs w:val="28"/>
        </w:rPr>
        <w:t>Reggio</w:t>
      </w:r>
      <w:proofErr w:type="spellEnd"/>
      <w:r w:rsidRPr="00570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A3">
        <w:rPr>
          <w:rFonts w:ascii="Arial" w:hAnsi="Arial" w:cs="Arial"/>
          <w:sz w:val="28"/>
          <w:szCs w:val="28"/>
        </w:rPr>
        <w:t>Emilia</w:t>
      </w:r>
      <w:proofErr w:type="spellEnd"/>
      <w:r w:rsidRPr="00570C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A3">
        <w:rPr>
          <w:rFonts w:ascii="Arial" w:hAnsi="Arial" w:cs="Arial"/>
          <w:sz w:val="28"/>
          <w:szCs w:val="28"/>
        </w:rPr>
        <w:t>approach</w:t>
      </w:r>
      <w:proofErr w:type="spellEnd"/>
      <w:r w:rsidRPr="00570CA3">
        <w:rPr>
          <w:rFonts w:ascii="Arial" w:hAnsi="Arial" w:cs="Arial"/>
          <w:sz w:val="28"/>
          <w:szCs w:val="28"/>
        </w:rPr>
        <w:t xml:space="preserve"> активно используется в муниципальных садах Италии, Германии и других странах Европы, а также в частных детских садах США и Канады. В России данная методика только набирает популярность. В русскоязычной среде нет единого названия для данного подхода, в научной и педагогической литературе можно встретить несколько вариантов: подход </w:t>
      </w:r>
      <w:proofErr w:type="spellStart"/>
      <w:r w:rsidRPr="00570CA3">
        <w:rPr>
          <w:rFonts w:ascii="Arial" w:hAnsi="Arial" w:cs="Arial"/>
          <w:sz w:val="28"/>
          <w:szCs w:val="28"/>
        </w:rPr>
        <w:t>Реджио</w:t>
      </w:r>
      <w:proofErr w:type="spellEnd"/>
      <w:r w:rsidRPr="00570CA3">
        <w:rPr>
          <w:rFonts w:ascii="Arial" w:hAnsi="Arial" w:cs="Arial"/>
          <w:sz w:val="28"/>
          <w:szCs w:val="28"/>
        </w:rPr>
        <w:t xml:space="preserve"> Эмилия, </w:t>
      </w:r>
      <w:proofErr w:type="spellStart"/>
      <w:r w:rsidRPr="00570CA3">
        <w:rPr>
          <w:rFonts w:ascii="Arial" w:hAnsi="Arial" w:cs="Arial"/>
          <w:sz w:val="28"/>
          <w:szCs w:val="28"/>
        </w:rPr>
        <w:t>Реджио</w:t>
      </w:r>
      <w:proofErr w:type="spellEnd"/>
      <w:r w:rsidRPr="00570CA3">
        <w:rPr>
          <w:rFonts w:ascii="Arial" w:hAnsi="Arial" w:cs="Arial"/>
          <w:sz w:val="28"/>
          <w:szCs w:val="28"/>
        </w:rPr>
        <w:t xml:space="preserve">-педагогика, </w:t>
      </w:r>
      <w:proofErr w:type="spellStart"/>
      <w:r w:rsidRPr="00570CA3">
        <w:rPr>
          <w:rFonts w:ascii="Arial" w:hAnsi="Arial" w:cs="Arial"/>
          <w:sz w:val="28"/>
          <w:szCs w:val="28"/>
        </w:rPr>
        <w:t>Реджио</w:t>
      </w:r>
      <w:proofErr w:type="spellEnd"/>
      <w:r w:rsidRPr="00570CA3">
        <w:rPr>
          <w:rFonts w:ascii="Arial" w:hAnsi="Arial" w:cs="Arial"/>
          <w:sz w:val="28"/>
          <w:szCs w:val="28"/>
        </w:rPr>
        <w:t>-подход.</w:t>
      </w:r>
    </w:p>
    <w:p w14:paraId="59623B17" w14:textId="77777777" w:rsidR="00570CA3" w:rsidRPr="00CB02A6" w:rsidRDefault="00570CA3" w:rsidP="00CB02A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CB02A6">
        <w:rPr>
          <w:rFonts w:ascii="Arial" w:hAnsi="Arial" w:cs="Arial"/>
          <w:sz w:val="28"/>
          <w:szCs w:val="28"/>
        </w:rPr>
        <w:t>Реджио</w:t>
      </w:r>
      <w:proofErr w:type="spellEnd"/>
      <w:r w:rsidRPr="00CB02A6">
        <w:rPr>
          <w:rFonts w:ascii="Arial" w:hAnsi="Arial" w:cs="Arial"/>
          <w:sz w:val="28"/>
          <w:szCs w:val="28"/>
        </w:rPr>
        <w:t xml:space="preserve">-педагогика берет свое название от городка </w:t>
      </w:r>
      <w:proofErr w:type="spellStart"/>
      <w:r w:rsidRPr="00CB02A6">
        <w:rPr>
          <w:rFonts w:ascii="Arial" w:hAnsi="Arial" w:cs="Arial"/>
          <w:sz w:val="28"/>
          <w:szCs w:val="28"/>
        </w:rPr>
        <w:t>Реджио</w:t>
      </w:r>
      <w:proofErr w:type="spellEnd"/>
      <w:r w:rsidRPr="00CB02A6">
        <w:rPr>
          <w:rFonts w:ascii="Arial" w:hAnsi="Arial" w:cs="Arial"/>
          <w:sz w:val="28"/>
          <w:szCs w:val="28"/>
        </w:rPr>
        <w:t xml:space="preserve">-Эмилия на севере Италии. Именно там после Второй мировой войны открылись детские сады с новым подходом к детям. Разработчиком данной методики является психолог Лорис </w:t>
      </w:r>
      <w:proofErr w:type="spellStart"/>
      <w:r w:rsidRPr="00CB02A6">
        <w:rPr>
          <w:rFonts w:ascii="Arial" w:hAnsi="Arial" w:cs="Arial"/>
          <w:sz w:val="28"/>
          <w:szCs w:val="28"/>
        </w:rPr>
        <w:t>Малагуцци</w:t>
      </w:r>
      <w:proofErr w:type="spellEnd"/>
      <w:r w:rsidRPr="00CB02A6">
        <w:rPr>
          <w:rFonts w:ascii="Arial" w:hAnsi="Arial" w:cs="Arial"/>
          <w:sz w:val="28"/>
          <w:szCs w:val="28"/>
        </w:rPr>
        <w:t xml:space="preserve">. В основу методики были положены идеи знаменитых психологов и педагогов того времени: Дж. Дьюи, Ж. Пиаже, Л. Выготского, Д. </w:t>
      </w:r>
      <w:proofErr w:type="spellStart"/>
      <w:r w:rsidRPr="00CB02A6">
        <w:rPr>
          <w:rFonts w:ascii="Arial" w:hAnsi="Arial" w:cs="Arial"/>
          <w:sz w:val="28"/>
          <w:szCs w:val="28"/>
        </w:rPr>
        <w:t>Брунера</w:t>
      </w:r>
      <w:proofErr w:type="spellEnd"/>
      <w:r w:rsidRPr="00CB02A6">
        <w:rPr>
          <w:rFonts w:ascii="Arial" w:hAnsi="Arial" w:cs="Arial"/>
          <w:sz w:val="28"/>
          <w:szCs w:val="28"/>
        </w:rPr>
        <w:t xml:space="preserve">, М. Монтессори и других. В 1991 году </w:t>
      </w:r>
      <w:proofErr w:type="spellStart"/>
      <w:r w:rsidRPr="00CB02A6">
        <w:rPr>
          <w:rFonts w:ascii="Arial" w:hAnsi="Arial" w:cs="Arial"/>
          <w:sz w:val="28"/>
          <w:szCs w:val="28"/>
        </w:rPr>
        <w:t>Реджио</w:t>
      </w:r>
      <w:proofErr w:type="spellEnd"/>
      <w:r w:rsidRPr="00CB02A6">
        <w:rPr>
          <w:rFonts w:ascii="Arial" w:hAnsi="Arial" w:cs="Arial"/>
          <w:sz w:val="28"/>
          <w:szCs w:val="28"/>
        </w:rPr>
        <w:t>-педагогика была признана лучшим педагогическим подходом для детских дошкольных учреждений. Основу данного метода составляют следующие принципы:</w:t>
      </w:r>
    </w:p>
    <w:p w14:paraId="1610C6A8" w14:textId="77777777" w:rsidR="00570CA3" w:rsidRPr="00CB02A6" w:rsidRDefault="00570CA3" w:rsidP="00CB02A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B02A6">
        <w:rPr>
          <w:rFonts w:ascii="Arial" w:hAnsi="Arial" w:cs="Arial"/>
          <w:sz w:val="28"/>
          <w:szCs w:val="28"/>
        </w:rPr>
        <w:t>уважительное отношение к ребенку;</w:t>
      </w:r>
    </w:p>
    <w:p w14:paraId="1CA1CAB0" w14:textId="77777777" w:rsidR="00570CA3" w:rsidRPr="00CB02A6" w:rsidRDefault="00570CA3" w:rsidP="00CB02A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B02A6">
        <w:rPr>
          <w:rFonts w:ascii="Arial" w:hAnsi="Arial" w:cs="Arial"/>
          <w:sz w:val="28"/>
          <w:szCs w:val="28"/>
        </w:rPr>
        <w:t>ребенок активно управляет своим развитием, выбирая, что ему интересно;</w:t>
      </w:r>
    </w:p>
    <w:p w14:paraId="05E9897F" w14:textId="77777777" w:rsidR="00570CA3" w:rsidRPr="00CB02A6" w:rsidRDefault="00570CA3" w:rsidP="00CB02A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B02A6">
        <w:rPr>
          <w:rFonts w:ascii="Arial" w:hAnsi="Arial" w:cs="Arial"/>
          <w:sz w:val="28"/>
          <w:szCs w:val="28"/>
        </w:rPr>
        <w:t>ребенка нельзя ограничивать в движении в процессе познания мира;</w:t>
      </w:r>
    </w:p>
    <w:p w14:paraId="6B4C9285" w14:textId="77777777" w:rsidR="00570CA3" w:rsidRPr="00CB02A6" w:rsidRDefault="00570CA3" w:rsidP="00CB02A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B02A6">
        <w:rPr>
          <w:rFonts w:ascii="Arial" w:hAnsi="Arial" w:cs="Arial"/>
          <w:sz w:val="28"/>
          <w:szCs w:val="28"/>
        </w:rPr>
        <w:lastRenderedPageBreak/>
        <w:t>ребенку должен быть предоставлен выбор способов и путей самовыражения.</w:t>
      </w:r>
    </w:p>
    <w:p w14:paraId="09B94D17" w14:textId="42A37338" w:rsidR="00570CA3" w:rsidRPr="00CB02A6" w:rsidRDefault="00570CA3" w:rsidP="00570CA3">
      <w:pPr>
        <w:rPr>
          <w:rFonts w:ascii="Arial" w:hAnsi="Arial" w:cs="Arial"/>
          <w:b/>
          <w:bCs/>
          <w:sz w:val="28"/>
          <w:szCs w:val="28"/>
        </w:rPr>
      </w:pPr>
      <w:r w:rsidRPr="00CB02A6">
        <w:rPr>
          <w:rFonts w:ascii="Arial" w:hAnsi="Arial" w:cs="Arial"/>
          <w:b/>
          <w:bCs/>
          <w:sz w:val="28"/>
          <w:szCs w:val="28"/>
        </w:rPr>
        <w:t xml:space="preserve">Особенности </w:t>
      </w:r>
      <w:proofErr w:type="spellStart"/>
      <w:r w:rsidRPr="00CB02A6">
        <w:rPr>
          <w:rFonts w:ascii="Arial" w:hAnsi="Arial" w:cs="Arial"/>
          <w:b/>
          <w:bCs/>
          <w:sz w:val="28"/>
          <w:szCs w:val="28"/>
        </w:rPr>
        <w:t>Реджио</w:t>
      </w:r>
      <w:proofErr w:type="spellEnd"/>
      <w:r w:rsidRPr="00CB02A6">
        <w:rPr>
          <w:rFonts w:ascii="Arial" w:hAnsi="Arial" w:cs="Arial"/>
          <w:b/>
          <w:bCs/>
          <w:sz w:val="28"/>
          <w:szCs w:val="28"/>
        </w:rPr>
        <w:t>-педагогики</w:t>
      </w:r>
      <w:r w:rsidR="00CB02A6" w:rsidRPr="00CB02A6">
        <w:rPr>
          <w:rFonts w:ascii="Arial" w:hAnsi="Arial" w:cs="Arial"/>
          <w:b/>
          <w:bCs/>
          <w:sz w:val="28"/>
          <w:szCs w:val="28"/>
        </w:rPr>
        <w:t xml:space="preserve"> - с</w:t>
      </w:r>
      <w:r w:rsidRPr="00CB02A6">
        <w:rPr>
          <w:rFonts w:ascii="Arial" w:hAnsi="Arial" w:cs="Arial"/>
          <w:b/>
          <w:bCs/>
          <w:sz w:val="28"/>
          <w:szCs w:val="28"/>
        </w:rPr>
        <w:t>то языков ребенка</w:t>
      </w:r>
      <w:r w:rsidR="00CB02A6" w:rsidRPr="00CB02A6">
        <w:rPr>
          <w:rFonts w:ascii="Arial" w:hAnsi="Arial" w:cs="Arial"/>
          <w:b/>
          <w:bCs/>
          <w:sz w:val="28"/>
          <w:szCs w:val="28"/>
        </w:rPr>
        <w:t>.</w:t>
      </w:r>
    </w:p>
    <w:p w14:paraId="3A1AD4D3" w14:textId="77777777" w:rsidR="00570CA3" w:rsidRPr="00CB02A6" w:rsidRDefault="00570CA3" w:rsidP="00CB02A6">
      <w:pPr>
        <w:jc w:val="both"/>
        <w:rPr>
          <w:rFonts w:ascii="Arial" w:hAnsi="Arial" w:cs="Arial"/>
          <w:sz w:val="28"/>
          <w:szCs w:val="28"/>
        </w:rPr>
      </w:pPr>
      <w:r w:rsidRPr="00CB02A6">
        <w:rPr>
          <w:rFonts w:ascii="Arial" w:hAnsi="Arial" w:cs="Arial"/>
          <w:sz w:val="28"/>
          <w:szCs w:val="28"/>
        </w:rPr>
        <w:t xml:space="preserve">Ребенок может представлять свои идеи и мысли разными способами. Это подход выражает стихотворение </w:t>
      </w:r>
      <w:proofErr w:type="spellStart"/>
      <w:r w:rsidRPr="00CB02A6">
        <w:rPr>
          <w:rFonts w:ascii="Arial" w:hAnsi="Arial" w:cs="Arial"/>
          <w:sz w:val="28"/>
          <w:szCs w:val="28"/>
        </w:rPr>
        <w:t>Лориса</w:t>
      </w:r>
      <w:proofErr w:type="spellEnd"/>
      <w:r w:rsidRPr="00CB02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02A6">
        <w:rPr>
          <w:rFonts w:ascii="Arial" w:hAnsi="Arial" w:cs="Arial"/>
          <w:sz w:val="28"/>
          <w:szCs w:val="28"/>
        </w:rPr>
        <w:t>Малагуцци</w:t>
      </w:r>
      <w:proofErr w:type="spellEnd"/>
      <w:r w:rsidRPr="00CB02A6">
        <w:rPr>
          <w:rFonts w:ascii="Arial" w:hAnsi="Arial" w:cs="Arial"/>
          <w:sz w:val="28"/>
          <w:szCs w:val="28"/>
        </w:rPr>
        <w:t xml:space="preserve"> «У ребенка сто языков»</w:t>
      </w:r>
    </w:p>
    <w:p w14:paraId="0FE0316E" w14:textId="4071E918" w:rsidR="00A23F39" w:rsidRPr="00672F99" w:rsidRDefault="00570CA3" w:rsidP="00672F99">
      <w:p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Разнообразнее способы познания, восприятия, самовыражения, которым обладает ребенок, не всегда приемлемы миру взрослых, так как в ребенке они видят не маленького творца, а уменьшенную копию себя. Перечислим способы, помогающие ребенку выразить свои мысли, идеи и чувства:</w:t>
      </w:r>
    </w:p>
    <w:p w14:paraId="684AA094" w14:textId="77777777" w:rsidR="00570CA3" w:rsidRPr="00672F99" w:rsidRDefault="00570CA3" w:rsidP="00672F99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движение;</w:t>
      </w:r>
    </w:p>
    <w:p w14:paraId="11FF2A61" w14:textId="77777777" w:rsidR="00570CA3" w:rsidRPr="00672F99" w:rsidRDefault="00570CA3" w:rsidP="00672F99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рисунок;</w:t>
      </w:r>
    </w:p>
    <w:p w14:paraId="05099233" w14:textId="77777777" w:rsidR="00570CA3" w:rsidRPr="00672F99" w:rsidRDefault="00570CA3" w:rsidP="00672F99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конструирование;</w:t>
      </w:r>
    </w:p>
    <w:p w14:paraId="5B3A6287" w14:textId="77777777" w:rsidR="00570CA3" w:rsidRPr="00672F99" w:rsidRDefault="00570CA3" w:rsidP="00672F99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лепка;</w:t>
      </w:r>
    </w:p>
    <w:p w14:paraId="69E2B121" w14:textId="77777777" w:rsidR="00570CA3" w:rsidRPr="00672F99" w:rsidRDefault="00570CA3" w:rsidP="00672F99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театральные постановки;</w:t>
      </w:r>
    </w:p>
    <w:p w14:paraId="38B221E5" w14:textId="77777777" w:rsidR="00570CA3" w:rsidRPr="00672F99" w:rsidRDefault="00570CA3" w:rsidP="00672F99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театр теней;</w:t>
      </w:r>
    </w:p>
    <w:p w14:paraId="24CB1F0B" w14:textId="77777777" w:rsidR="00570CA3" w:rsidRPr="00672F99" w:rsidRDefault="00570CA3" w:rsidP="00672F99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создание коллажей;</w:t>
      </w:r>
    </w:p>
    <w:p w14:paraId="1F729C19" w14:textId="77777777" w:rsidR="00570CA3" w:rsidRPr="00672F99" w:rsidRDefault="00570CA3" w:rsidP="00672F99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672F99">
        <w:rPr>
          <w:rFonts w:ascii="Arial" w:hAnsi="Arial" w:cs="Arial"/>
          <w:sz w:val="28"/>
          <w:szCs w:val="28"/>
        </w:rPr>
        <w:t>музыка.</w:t>
      </w:r>
    </w:p>
    <w:p w14:paraId="0ADB4047" w14:textId="02ACFC6E" w:rsidR="00570CA3" w:rsidRPr="00CB02A6" w:rsidRDefault="00570CA3" w:rsidP="00570CA3">
      <w:pPr>
        <w:rPr>
          <w:rFonts w:ascii="Arial" w:hAnsi="Arial" w:cs="Arial"/>
          <w:b/>
          <w:bCs/>
          <w:sz w:val="28"/>
          <w:szCs w:val="28"/>
        </w:rPr>
      </w:pPr>
      <w:r w:rsidRPr="00CB02A6">
        <w:rPr>
          <w:rFonts w:ascii="Arial" w:hAnsi="Arial" w:cs="Arial"/>
          <w:b/>
          <w:bCs/>
          <w:sz w:val="28"/>
          <w:szCs w:val="28"/>
        </w:rPr>
        <w:t>Педагог – это помощник</w:t>
      </w:r>
      <w:r w:rsidR="00CB02A6">
        <w:rPr>
          <w:rFonts w:ascii="Arial" w:hAnsi="Arial" w:cs="Arial"/>
          <w:b/>
          <w:bCs/>
          <w:sz w:val="28"/>
          <w:szCs w:val="28"/>
        </w:rPr>
        <w:t>.</w:t>
      </w:r>
    </w:p>
    <w:p w14:paraId="10E640F4" w14:textId="77777777" w:rsidR="00570CA3" w:rsidRPr="00672F99" w:rsidRDefault="00570CA3" w:rsidP="00672F99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72F99">
        <w:rPr>
          <w:rFonts w:ascii="Arial" w:hAnsi="Arial" w:cs="Arial"/>
          <w:sz w:val="28"/>
          <w:szCs w:val="28"/>
        </w:rPr>
        <w:t>Реджио</w:t>
      </w:r>
      <w:proofErr w:type="spellEnd"/>
      <w:r w:rsidRPr="00672F99">
        <w:rPr>
          <w:rFonts w:ascii="Arial" w:hAnsi="Arial" w:cs="Arial"/>
          <w:sz w:val="28"/>
          <w:szCs w:val="28"/>
        </w:rPr>
        <w:t>-педагогика призывает помогать ребенку в его развитии, а не подгонять его под общие для всех требования. Педагог относится к детям с вниманием и уважением, создает ситуации, в которых ребенок учится задавать вопросы, при этом взрослый не спешит предлагать готовые ответы, побуждая размышлять и фантазировать. Педагог и ребенок – партнеры, которые взаимодействуют на равных. Педагог поощряет исследование различных тем, помогает в работе над детскими проектами, поддерживает, когда нужно найти решение проблемы.</w:t>
      </w:r>
    </w:p>
    <w:p w14:paraId="4E9E5E7E" w14:textId="77777777" w:rsidR="00570CA3" w:rsidRPr="007C5878" w:rsidRDefault="00570CA3" w:rsidP="00570CA3">
      <w:pPr>
        <w:rPr>
          <w:rFonts w:ascii="Arial" w:hAnsi="Arial" w:cs="Arial"/>
          <w:b/>
          <w:bCs/>
          <w:sz w:val="28"/>
          <w:szCs w:val="28"/>
        </w:rPr>
      </w:pPr>
      <w:r w:rsidRPr="007C5878">
        <w:rPr>
          <w:rFonts w:ascii="Arial" w:hAnsi="Arial" w:cs="Arial"/>
          <w:b/>
          <w:bCs/>
          <w:sz w:val="28"/>
          <w:szCs w:val="28"/>
        </w:rPr>
        <w:t>Общение и сотрудничество</w:t>
      </w:r>
    </w:p>
    <w:p w14:paraId="6AF0E5A8" w14:textId="4B4DC97B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>В процессе обучения дети активно взаимодействуют с семьей, педагогами, другими детьми и социокультурным пространством.</w:t>
      </w:r>
      <w:r w:rsidR="007C5878">
        <w:rPr>
          <w:rFonts w:ascii="Arial" w:hAnsi="Arial" w:cs="Arial"/>
          <w:sz w:val="28"/>
          <w:szCs w:val="28"/>
        </w:rPr>
        <w:t xml:space="preserve"> </w:t>
      </w:r>
      <w:r w:rsidR="007C5878" w:rsidRPr="007C5878">
        <w:rPr>
          <w:rFonts w:ascii="Arial" w:hAnsi="Arial" w:cs="Arial"/>
          <w:sz w:val="28"/>
          <w:szCs w:val="28"/>
        </w:rPr>
        <w:t>Т</w:t>
      </w:r>
      <w:r w:rsidRPr="007C5878">
        <w:rPr>
          <w:rFonts w:ascii="Arial" w:hAnsi="Arial" w:cs="Arial"/>
          <w:sz w:val="28"/>
          <w:szCs w:val="28"/>
        </w:rPr>
        <w:t>ак, родители не просто «сдают» ребенка педагогам, но и сами проводят время с детьми и участвуют в их занятиях. Дети активно взаимодействуют с социокультурным пространством: ходят на работу к родителям, посещают музеи, выставки.</w:t>
      </w:r>
    </w:p>
    <w:p w14:paraId="4B5BB233" w14:textId="7777777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 xml:space="preserve">Основой </w:t>
      </w:r>
      <w:proofErr w:type="spellStart"/>
      <w:r w:rsidRPr="007C5878">
        <w:rPr>
          <w:rFonts w:ascii="Arial" w:hAnsi="Arial" w:cs="Arial"/>
          <w:sz w:val="28"/>
          <w:szCs w:val="28"/>
        </w:rPr>
        <w:t>Реджио</w:t>
      </w:r>
      <w:proofErr w:type="spellEnd"/>
      <w:r w:rsidRPr="007C5878">
        <w:rPr>
          <w:rFonts w:ascii="Arial" w:hAnsi="Arial" w:cs="Arial"/>
          <w:sz w:val="28"/>
          <w:szCs w:val="28"/>
        </w:rPr>
        <w:t>-педагогики является обучение в сотрудничестве, поэтому очень популярна групповая форма работы. В процессе работы в группах дети учатся вместе делать общее дело, нести за него ответственность, прислушиваться к мнению других, аргументировать свою позицию. В выполнении какого-либо задания, дела, на первое место ставится не результат, а процесс. Ведь именно процесс дает возможность познания и развития.</w:t>
      </w:r>
    </w:p>
    <w:p w14:paraId="283089BE" w14:textId="7777777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lastRenderedPageBreak/>
        <w:t>Дело или проект обычно возникает незапланированно: один ребенок находит интересное для него занятие → педагог помогает ребенку увлечь этим занятием других детей → дети вместе решают проблему.</w:t>
      </w:r>
    </w:p>
    <w:p w14:paraId="35442EF8" w14:textId="77777777" w:rsidR="00570CA3" w:rsidRPr="007C5878" w:rsidRDefault="00570CA3" w:rsidP="00570CA3">
      <w:pPr>
        <w:rPr>
          <w:rFonts w:ascii="Arial" w:hAnsi="Arial" w:cs="Arial"/>
          <w:b/>
          <w:bCs/>
          <w:sz w:val="28"/>
          <w:szCs w:val="28"/>
        </w:rPr>
      </w:pPr>
      <w:r w:rsidRPr="007C5878">
        <w:rPr>
          <w:rFonts w:ascii="Arial" w:hAnsi="Arial" w:cs="Arial"/>
          <w:b/>
          <w:bCs/>
          <w:sz w:val="28"/>
          <w:szCs w:val="28"/>
        </w:rPr>
        <w:t xml:space="preserve">Предметно-пространственная среда </w:t>
      </w:r>
      <w:proofErr w:type="spellStart"/>
      <w:r w:rsidRPr="007C5878">
        <w:rPr>
          <w:rFonts w:ascii="Arial" w:hAnsi="Arial" w:cs="Arial"/>
          <w:b/>
          <w:bCs/>
          <w:sz w:val="28"/>
          <w:szCs w:val="28"/>
        </w:rPr>
        <w:t>Реджио</w:t>
      </w:r>
      <w:proofErr w:type="spellEnd"/>
    </w:p>
    <w:p w14:paraId="1CCE92F3" w14:textId="77777777" w:rsidR="007C5878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7C5878">
        <w:rPr>
          <w:rFonts w:ascii="Arial" w:hAnsi="Arial" w:cs="Arial"/>
          <w:sz w:val="28"/>
          <w:szCs w:val="28"/>
        </w:rPr>
        <w:t>Реджио</w:t>
      </w:r>
      <w:proofErr w:type="spellEnd"/>
      <w:r w:rsidRPr="007C5878">
        <w:rPr>
          <w:rFonts w:ascii="Arial" w:hAnsi="Arial" w:cs="Arial"/>
          <w:sz w:val="28"/>
          <w:szCs w:val="28"/>
        </w:rPr>
        <w:t>-педагогике большое значение играет окружающая среда, а пространство группы/класса называют третьим учителем. Предметно-пространственная среда стимулирует у ребенка развитие интереса к миру растений и животных, искусству, технике.</w:t>
      </w:r>
    </w:p>
    <w:p w14:paraId="731650CB" w14:textId="6A492A73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>Чтобы ребенок мог себя проявить наиболее активно, для него создается особая среда, которая способствует проявлению любознательности ребенка и состоит из:</w:t>
      </w:r>
      <w:r w:rsidR="007C5878" w:rsidRPr="007C5878">
        <w:rPr>
          <w:rFonts w:ascii="Arial" w:hAnsi="Arial" w:cs="Arial"/>
          <w:sz w:val="28"/>
          <w:szCs w:val="28"/>
        </w:rPr>
        <w:t xml:space="preserve"> </w:t>
      </w:r>
      <w:r w:rsidRPr="007C5878">
        <w:rPr>
          <w:rFonts w:ascii="Arial" w:hAnsi="Arial" w:cs="Arial"/>
          <w:sz w:val="28"/>
          <w:szCs w:val="28"/>
        </w:rPr>
        <w:t>материалов (краски, бумага, ткани, проволока, природные материалы: растения, песок, глина, цветы, семена и даже мусор);</w:t>
      </w:r>
      <w:r w:rsidR="007C5878" w:rsidRPr="007C5878">
        <w:rPr>
          <w:rFonts w:ascii="Arial" w:hAnsi="Arial" w:cs="Arial"/>
          <w:sz w:val="28"/>
          <w:szCs w:val="28"/>
        </w:rPr>
        <w:t xml:space="preserve"> </w:t>
      </w:r>
      <w:r w:rsidRPr="007C5878">
        <w:rPr>
          <w:rFonts w:ascii="Arial" w:hAnsi="Arial" w:cs="Arial"/>
          <w:sz w:val="28"/>
          <w:szCs w:val="28"/>
        </w:rPr>
        <w:t>предметов и инструментов (различные игрушки, конструкторы, музыкальные инструменты, книги, карандаши и кисточки, пуговицы, различные костюмы, увеличительные лупы и т.д.);</w:t>
      </w:r>
      <w:r w:rsidR="007C5878" w:rsidRPr="007C5878">
        <w:rPr>
          <w:rFonts w:ascii="Arial" w:hAnsi="Arial" w:cs="Arial"/>
          <w:sz w:val="28"/>
          <w:szCs w:val="28"/>
        </w:rPr>
        <w:t xml:space="preserve"> </w:t>
      </w:r>
      <w:r w:rsidRPr="007C5878">
        <w:rPr>
          <w:rFonts w:ascii="Arial" w:hAnsi="Arial" w:cs="Arial"/>
          <w:sz w:val="28"/>
          <w:szCs w:val="28"/>
        </w:rPr>
        <w:t>устройств (микроскоп, компьютер, проектор, фотоаппарат и пр.)</w:t>
      </w:r>
    </w:p>
    <w:p w14:paraId="3A265E0D" w14:textId="7777777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 xml:space="preserve">Сторонники </w:t>
      </w:r>
      <w:proofErr w:type="spellStart"/>
      <w:r w:rsidRPr="007C5878">
        <w:rPr>
          <w:rFonts w:ascii="Arial" w:hAnsi="Arial" w:cs="Arial"/>
          <w:sz w:val="28"/>
          <w:szCs w:val="28"/>
        </w:rPr>
        <w:t>Реджио</w:t>
      </w:r>
      <w:proofErr w:type="spellEnd"/>
      <w:r w:rsidRPr="007C5878">
        <w:rPr>
          <w:rFonts w:ascii="Arial" w:hAnsi="Arial" w:cs="Arial"/>
          <w:sz w:val="28"/>
          <w:szCs w:val="28"/>
        </w:rPr>
        <w:t>-педагогики считают, что обычные вещи могут научить ребенка большему, чем «специальные» игрушки. Чтобы такое разнообразные материалов содержалось в порядке, у каждого уголка есть свое назначение, а порядок поддерживают как взрослые, так и дети.</w:t>
      </w:r>
    </w:p>
    <w:p w14:paraId="411C3B4B" w14:textId="7777777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7C5878">
        <w:rPr>
          <w:rFonts w:ascii="Arial" w:hAnsi="Arial" w:cs="Arial"/>
          <w:sz w:val="28"/>
          <w:szCs w:val="28"/>
        </w:rPr>
        <w:t>Реджио</w:t>
      </w:r>
      <w:proofErr w:type="spellEnd"/>
      <w:r w:rsidRPr="007C5878">
        <w:rPr>
          <w:rFonts w:ascii="Arial" w:hAnsi="Arial" w:cs="Arial"/>
          <w:sz w:val="28"/>
          <w:szCs w:val="28"/>
        </w:rPr>
        <w:t xml:space="preserve">-пространстве среда организованна таким образом, что у детей есть возможность и для занятий, и для игр: оборудованы плоскости разного уровня, уголки и домики, шкафчики и ящики, много зеркал. Под присмотром взрослых дети могут поработать с микроскопом, фотоаппаратом, ноутбуком, проектором. </w:t>
      </w:r>
    </w:p>
    <w:p w14:paraId="00D4589A" w14:textId="77777777" w:rsidR="00570CA3" w:rsidRPr="007C5878" w:rsidRDefault="00570CA3" w:rsidP="00570CA3">
      <w:pPr>
        <w:rPr>
          <w:rFonts w:ascii="Arial" w:hAnsi="Arial" w:cs="Arial"/>
          <w:b/>
          <w:bCs/>
          <w:sz w:val="28"/>
          <w:szCs w:val="28"/>
        </w:rPr>
      </w:pPr>
      <w:r w:rsidRPr="007C5878">
        <w:rPr>
          <w:rFonts w:ascii="Arial" w:hAnsi="Arial" w:cs="Arial"/>
          <w:b/>
          <w:bCs/>
          <w:sz w:val="28"/>
          <w:szCs w:val="28"/>
        </w:rPr>
        <w:t>Наблюдение и «документация»</w:t>
      </w:r>
    </w:p>
    <w:p w14:paraId="58D0757F" w14:textId="678020A3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 xml:space="preserve">«Документация» </w:t>
      </w:r>
      <w:r w:rsidR="008E7334" w:rsidRPr="007C5878">
        <w:rPr>
          <w:rFonts w:ascii="Arial" w:hAnsi="Arial" w:cs="Arial"/>
          <w:sz w:val="28"/>
          <w:szCs w:val="28"/>
        </w:rPr>
        <w:t>— это</w:t>
      </w:r>
      <w:r w:rsidRPr="007C5878">
        <w:rPr>
          <w:rFonts w:ascii="Arial" w:hAnsi="Arial" w:cs="Arial"/>
          <w:sz w:val="28"/>
          <w:szCs w:val="28"/>
        </w:rPr>
        <w:t xml:space="preserve"> фиксирование процесса обучения, всего, что происходит на занятиях. Это могу быть наблюдения взрослых по поводу детских исследований, организации их взаимодействия, хода работы; детские комментарии, которые хранятся в виде аудиофайлов, где дети делятся своими мыслями, рассказывают о ходе работы; результаты детской работы в виде поделок и рисунков, так же это могут быть фотографии и видео.</w:t>
      </w:r>
    </w:p>
    <w:p w14:paraId="1DA46938" w14:textId="7777777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 xml:space="preserve">«Документация» позволяет увидеть со стороны проделанную работу, лучше понять происходящее, отслеживая динамику личностных достижений ребенка и анализируя собранный материал. Дети же видят, что взрослые прислушиваются к ним и, в свою очередь, серьезно относятся к их словам и поступкам. </w:t>
      </w:r>
    </w:p>
    <w:p w14:paraId="15282FF1" w14:textId="77777777" w:rsidR="00570CA3" w:rsidRPr="007C5878" w:rsidRDefault="00570CA3" w:rsidP="00570CA3">
      <w:pPr>
        <w:rPr>
          <w:rFonts w:ascii="Arial" w:hAnsi="Arial" w:cs="Arial"/>
          <w:b/>
          <w:bCs/>
          <w:sz w:val="28"/>
          <w:szCs w:val="28"/>
        </w:rPr>
      </w:pPr>
      <w:r w:rsidRPr="007C5878">
        <w:rPr>
          <w:rFonts w:ascii="Arial" w:hAnsi="Arial" w:cs="Arial"/>
          <w:b/>
          <w:bCs/>
          <w:sz w:val="28"/>
          <w:szCs w:val="28"/>
        </w:rPr>
        <w:t xml:space="preserve">Правила воспитания в </w:t>
      </w:r>
      <w:proofErr w:type="spellStart"/>
      <w:r w:rsidRPr="007C5878">
        <w:rPr>
          <w:rFonts w:ascii="Arial" w:hAnsi="Arial" w:cs="Arial"/>
          <w:b/>
          <w:bCs/>
          <w:sz w:val="28"/>
          <w:szCs w:val="28"/>
        </w:rPr>
        <w:t>Реджио</w:t>
      </w:r>
      <w:proofErr w:type="spellEnd"/>
      <w:r w:rsidRPr="007C5878">
        <w:rPr>
          <w:rFonts w:ascii="Arial" w:hAnsi="Arial" w:cs="Arial"/>
          <w:b/>
          <w:bCs/>
          <w:sz w:val="28"/>
          <w:szCs w:val="28"/>
        </w:rPr>
        <w:t>-педагогике</w:t>
      </w:r>
    </w:p>
    <w:p w14:paraId="41C3F39D" w14:textId="40FF0B2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>Уважать ребёнка и смотреть ему в глаза</w:t>
      </w:r>
      <w:r w:rsidR="007C5878" w:rsidRPr="007C5878">
        <w:rPr>
          <w:rFonts w:ascii="Arial" w:hAnsi="Arial" w:cs="Arial"/>
          <w:sz w:val="28"/>
          <w:szCs w:val="28"/>
        </w:rPr>
        <w:t>.</w:t>
      </w:r>
    </w:p>
    <w:p w14:paraId="15659751" w14:textId="7777777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 xml:space="preserve">Каждый ребёнок должен чувствовать, что он является частью коллектива, где его ценят, как любого другого члена коллектива. И не важно кто это, ребенок, </w:t>
      </w:r>
      <w:r w:rsidRPr="007C5878">
        <w:rPr>
          <w:rFonts w:ascii="Arial" w:hAnsi="Arial" w:cs="Arial"/>
          <w:sz w:val="28"/>
          <w:szCs w:val="28"/>
        </w:rPr>
        <w:lastRenderedPageBreak/>
        <w:t>педагог или родитель. Это не предполагает, что взрослые должны опуститься до уровня ребенка, совсем наоборот, подняться до него.</w:t>
      </w:r>
    </w:p>
    <w:p w14:paraId="1CEC51EA" w14:textId="77777777" w:rsidR="00570CA3" w:rsidRPr="007C5878" w:rsidRDefault="00570CA3" w:rsidP="007C5878">
      <w:pPr>
        <w:jc w:val="both"/>
        <w:rPr>
          <w:rFonts w:ascii="Arial" w:hAnsi="Arial" w:cs="Arial"/>
          <w:sz w:val="28"/>
          <w:szCs w:val="28"/>
        </w:rPr>
      </w:pPr>
      <w:r w:rsidRPr="007C5878">
        <w:rPr>
          <w:rFonts w:ascii="Arial" w:hAnsi="Arial" w:cs="Arial"/>
          <w:sz w:val="28"/>
          <w:szCs w:val="28"/>
        </w:rPr>
        <w:t>Разговаривая с ребенком, взрослый должен быть на одном уровне, а не сверху вниз. Для этого следует сесть на детски стул или пол, разговаривать, глядя в глаза. Когда же ребенок рассматривает произведение искусства, нужно поднять его на уровень картины. Во время совместного приема пищи взрослые и ребенок тоже должны быть на одном уровне.</w:t>
      </w:r>
    </w:p>
    <w:p w14:paraId="32039007" w14:textId="77777777" w:rsidR="00570CA3" w:rsidRPr="008E7334" w:rsidRDefault="00570CA3" w:rsidP="008E733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E7334">
        <w:rPr>
          <w:rFonts w:ascii="Arial" w:hAnsi="Arial" w:cs="Arial"/>
          <w:b/>
          <w:bCs/>
          <w:sz w:val="28"/>
          <w:szCs w:val="28"/>
        </w:rPr>
        <w:t>Объяснить правила и задать вопрос</w:t>
      </w:r>
    </w:p>
    <w:p w14:paraId="4DB91D0E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Ребёнок не может знать, что вы думаете, не может догадаться, чего вы от него хотите. Главная задача — объяснить, что существуют правила. В этом пространстве могут быть одни правила, в другом пространстве могут быть другие. Мы не ведём себя на стадионе, как в театре, — даже наша одежда совершенно разная. И мы должны транслировать ребёнку эти правила.</w:t>
      </w:r>
    </w:p>
    <w:p w14:paraId="7D8CCAC6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Надо обязательно объяснить, почему вы ввели это правило. Почему вы хотите, чтобы было так? Почему иногда можно на одном занятии не поднимать руку, когда идёт дискуссия, а на другом, когда много народу, мы должны подать какой-то знак, прежде чем говорить, и дождаться, пока спросят? Объясняя свою позицию, мы даём ребёнку инструменты, как ему поступить. Он может говорить, может молчать, может поднять руку, может дождаться, когда к нему обратятся.</w:t>
      </w:r>
    </w:p>
    <w:p w14:paraId="064EC824" w14:textId="35EFEBD4" w:rsidR="00570CA3" w:rsidRPr="008E7334" w:rsidRDefault="008E7334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Но прежде, чем</w:t>
      </w:r>
      <w:r w:rsidR="00570CA3" w:rsidRPr="008E7334">
        <w:rPr>
          <w:rFonts w:ascii="Arial" w:hAnsi="Arial" w:cs="Arial"/>
          <w:sz w:val="28"/>
          <w:szCs w:val="28"/>
        </w:rPr>
        <w:t xml:space="preserve"> объяснять и транслировать правила, взрослые должны узнать, как можно больше о зоне ближайшего развития ребенка. Для этого можно просто задать открытый вопрос: что дети уже знают об этом правиле? Задавайте как можно больше открытых вопросов, побуждайте ребенка думать, дайте возможность построить свою версию и высказать ее.</w:t>
      </w:r>
    </w:p>
    <w:p w14:paraId="732A1763" w14:textId="77777777" w:rsidR="00570CA3" w:rsidRPr="008E7334" w:rsidRDefault="00570CA3" w:rsidP="008E733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E7334">
        <w:rPr>
          <w:rFonts w:ascii="Arial" w:hAnsi="Arial" w:cs="Arial"/>
          <w:b/>
          <w:bCs/>
          <w:sz w:val="28"/>
          <w:szCs w:val="28"/>
        </w:rPr>
        <w:t>Не «неправильно», а «по-другому»</w:t>
      </w:r>
    </w:p>
    <w:p w14:paraId="30D031D8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Если ребенок рисует, красное небо, не спешите поправлять его, констатируя факт, что небо синее. Лучше организуйте совместное исследование. Не следует говорить, что так не бывает, просто постарайтесь в совместной деятельности понять, когда это может быть.</w:t>
      </w:r>
    </w:p>
    <w:p w14:paraId="44269FA7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Приведем пример. Ребенок нарисовал оранжевого ёжика. Взрослые понимают, что ежи серые, коричневые, ну уж никак не оранжевые. Педагог задал вопрос группе: «Может ли быть ежик оранжевым?». В ответ получил больше десяти версий, почему ёжик оранжевый: вымазался в глине, на нем наколоты осенние листья, ежик весь в подосиновиках, это волшебный ёж, ежи сходил в парикмахерскую и др.</w:t>
      </w:r>
    </w:p>
    <w:p w14:paraId="3C9C5220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Ребенок не должен боятся допустить ошибку, он просто должен понимать, что ответов может быть много. В любом случае взрослый должен попросить ребенка аргументировать свой мнение.</w:t>
      </w:r>
    </w:p>
    <w:p w14:paraId="540767F8" w14:textId="77777777" w:rsidR="00570CA3" w:rsidRDefault="00570CA3" w:rsidP="00570CA3"/>
    <w:p w14:paraId="3B2C86D6" w14:textId="77777777" w:rsidR="00570CA3" w:rsidRPr="008E7334" w:rsidRDefault="00570CA3" w:rsidP="008E733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E7334">
        <w:rPr>
          <w:rFonts w:ascii="Arial" w:hAnsi="Arial" w:cs="Arial"/>
          <w:b/>
          <w:bCs/>
          <w:sz w:val="28"/>
          <w:szCs w:val="28"/>
        </w:rPr>
        <w:lastRenderedPageBreak/>
        <w:t>Предлагать выбор и не торопить</w:t>
      </w:r>
    </w:p>
    <w:p w14:paraId="363D8F3E" w14:textId="5C0EF961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 xml:space="preserve">Одно из главных правил в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-педагогике ― не спешить. </w:t>
      </w:r>
      <w:r w:rsidR="008E7334" w:rsidRPr="008E7334">
        <w:rPr>
          <w:rFonts w:ascii="Arial" w:hAnsi="Arial" w:cs="Arial"/>
          <w:sz w:val="28"/>
          <w:szCs w:val="28"/>
        </w:rPr>
        <w:t>И прежде, чем</w:t>
      </w:r>
      <w:r w:rsidRPr="008E7334">
        <w:rPr>
          <w:rFonts w:ascii="Arial" w:hAnsi="Arial" w:cs="Arial"/>
          <w:sz w:val="28"/>
          <w:szCs w:val="28"/>
        </w:rPr>
        <w:t xml:space="preserve"> учить детей выбору, взрослые должны быть готовы к этому сами. Ведь не трудно поинтересоваться, чай с лимоном или без хочет сегодня ребенок. Даже трёхлетний ребёнок может выбрать — белый или чёрный хлеб он хочет скушать. Может сам сделать из него бутерброд.</w:t>
      </w:r>
    </w:p>
    <w:p w14:paraId="5E23FF60" w14:textId="4D376F3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Также нужно давать ребенку возможность выбрать одежду, а, чтобы не опаздывать, лучше это сделать с вечера. А если утром поменялась погода, значит, надо помочь и аргументировать: да, можешь, конечно,</w:t>
      </w:r>
      <w:r w:rsidR="008E7334" w:rsidRPr="008E7334">
        <w:rPr>
          <w:rFonts w:ascii="Arial" w:hAnsi="Arial" w:cs="Arial"/>
          <w:sz w:val="28"/>
          <w:szCs w:val="28"/>
        </w:rPr>
        <w:t xml:space="preserve"> изменила</w:t>
      </w:r>
      <w:r w:rsidRPr="008E7334">
        <w:rPr>
          <w:rFonts w:ascii="Arial" w:hAnsi="Arial" w:cs="Arial"/>
          <w:sz w:val="28"/>
          <w:szCs w:val="28"/>
        </w:rPr>
        <w:t>сь погода, значит, надо помочь и аргументировать: да, можешь, конечно, надеть, но тебе будет холодно, так как идет дождь. Можно предложить взять сменную одежду, и ребенок (если ему будет жарко или холодно) сам сможет переодеться.</w:t>
      </w:r>
      <w:r w:rsidR="008E7334">
        <w:rPr>
          <w:rFonts w:ascii="Arial" w:hAnsi="Arial" w:cs="Arial"/>
          <w:sz w:val="28"/>
          <w:szCs w:val="28"/>
        </w:rPr>
        <w:t xml:space="preserve"> </w:t>
      </w:r>
      <w:r w:rsidRPr="008E7334">
        <w:rPr>
          <w:rFonts w:ascii="Arial" w:hAnsi="Arial" w:cs="Arial"/>
          <w:sz w:val="28"/>
          <w:szCs w:val="28"/>
        </w:rPr>
        <w:t>Учите ребенка понимать, что нет безвыходных ситуаций, есть решение вопроса.</w:t>
      </w:r>
      <w:r w:rsidR="008E7334" w:rsidRPr="008E7334">
        <w:rPr>
          <w:rFonts w:ascii="Arial" w:hAnsi="Arial" w:cs="Arial"/>
          <w:sz w:val="28"/>
          <w:szCs w:val="28"/>
        </w:rPr>
        <w:t xml:space="preserve"> </w:t>
      </w:r>
      <w:r w:rsidRPr="008E7334">
        <w:rPr>
          <w:rFonts w:ascii="Arial" w:hAnsi="Arial" w:cs="Arial"/>
          <w:sz w:val="28"/>
          <w:szCs w:val="28"/>
        </w:rPr>
        <w:t>Родители часто путают две вещи: свобода выбора не означает отсутствие границ. Повзрослев, ребенок будет знать, зачем он что-то делает, почему выбирает именно это.</w:t>
      </w:r>
    </w:p>
    <w:p w14:paraId="2608FF30" w14:textId="77777777" w:rsidR="00570CA3" w:rsidRDefault="00570CA3" w:rsidP="00570CA3"/>
    <w:p w14:paraId="42328AD6" w14:textId="77777777" w:rsidR="00570CA3" w:rsidRPr="008E7334" w:rsidRDefault="00570CA3" w:rsidP="008E733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E7334">
        <w:rPr>
          <w:rFonts w:ascii="Arial" w:hAnsi="Arial" w:cs="Arial"/>
          <w:b/>
          <w:bCs/>
          <w:sz w:val="28"/>
          <w:szCs w:val="28"/>
        </w:rPr>
        <w:t>Учиться в любой ситуации</w:t>
      </w:r>
    </w:p>
    <w:p w14:paraId="280508A3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>-педагогика не отводит какое-то определенное время для получения знаний. Прочитав стихотворение С. Маршака «Где обедал воробей», предложите ребенку понаблюдать, где на самом деле он ест. Сходите в парк, лес, посмотрите на детской площадке. Пусть не увидели воробья, зато увидели других птиц, узнали, чем питаются они. Учите ребенка отвечать на вопросы с помощью наблюдения.</w:t>
      </w:r>
    </w:p>
    <w:p w14:paraId="19D6EB15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Не следует делить процесс познания на предметные области. Например, если мы учим ребенка играть в шахматы, мы включаем и умение ориентироваться в пространстве (горизонталь, вертикаль, право, лево), и знание цвета (белый, черный), проговариваем движения, развивая речевую деятельность.</w:t>
      </w:r>
    </w:p>
    <w:p w14:paraId="1493D1FE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Таким образом, ребёнок учится обрабатывать информацию не только ту, которую говорит взрослый. А взрослый при этом не останавливает ребёнка и слушает его.</w:t>
      </w:r>
    </w:p>
    <w:p w14:paraId="05EBB420" w14:textId="77777777" w:rsidR="00570CA3" w:rsidRDefault="00570CA3" w:rsidP="00570CA3"/>
    <w:p w14:paraId="3E69E19A" w14:textId="77777777" w:rsidR="00570CA3" w:rsidRPr="008E7334" w:rsidRDefault="00570CA3" w:rsidP="008E733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E7334">
        <w:rPr>
          <w:rFonts w:ascii="Arial" w:hAnsi="Arial" w:cs="Arial"/>
          <w:b/>
          <w:bCs/>
          <w:sz w:val="28"/>
          <w:szCs w:val="28"/>
        </w:rPr>
        <w:t>Фантазировать важнее, чем читать</w:t>
      </w:r>
    </w:p>
    <w:p w14:paraId="7F00B0B3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Родители считают, что главная задача подготовки к школе ― научить ребенка читать и считать. Но ведь в конечном счете все овладевают чтением и счетом. Главная задача — это развитие творческого мышления. Нужно научить ребенка размышлять, аргументировать, придумывать новые проекты. И не важно, на какую тему проект, ведь в ходе работы можно посчитать, описать признаки, сравнить, нарисовать.</w:t>
      </w:r>
    </w:p>
    <w:p w14:paraId="6C22B720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lastRenderedPageBreak/>
        <w:t>Фантазирование, образное мышление у людей развито тем лучше, чем они младше. Но потом это образное мышление начинает давить логика. И если творческое начало не поддерживать, то логика его задавит. Поэтому в дошкольном возрасте так важно отдавать предпочтение творчеству, развитию любознательности, любопытства и навыков исследовательской деятельности.</w:t>
      </w:r>
    </w:p>
    <w:p w14:paraId="241F7BD7" w14:textId="77777777" w:rsidR="00570CA3" w:rsidRPr="008E7334" w:rsidRDefault="00570CA3" w:rsidP="00570CA3">
      <w:pPr>
        <w:rPr>
          <w:rFonts w:ascii="Arial" w:hAnsi="Arial" w:cs="Arial"/>
          <w:b/>
          <w:bCs/>
          <w:sz w:val="28"/>
          <w:szCs w:val="28"/>
        </w:rPr>
      </w:pPr>
      <w:r w:rsidRPr="008E7334">
        <w:rPr>
          <w:rFonts w:ascii="Arial" w:hAnsi="Arial" w:cs="Arial"/>
          <w:b/>
          <w:bCs/>
          <w:sz w:val="28"/>
          <w:szCs w:val="28"/>
        </w:rPr>
        <w:t xml:space="preserve">Из каких же ключевых приемов строится </w:t>
      </w:r>
      <w:proofErr w:type="spellStart"/>
      <w:r w:rsidRPr="008E7334">
        <w:rPr>
          <w:rFonts w:ascii="Arial" w:hAnsi="Arial" w:cs="Arial"/>
          <w:b/>
          <w:bCs/>
          <w:sz w:val="28"/>
          <w:szCs w:val="28"/>
        </w:rPr>
        <w:t>Реджо</w:t>
      </w:r>
      <w:proofErr w:type="spellEnd"/>
      <w:r w:rsidRPr="008E7334">
        <w:rPr>
          <w:rFonts w:ascii="Arial" w:hAnsi="Arial" w:cs="Arial"/>
          <w:b/>
          <w:bCs/>
          <w:sz w:val="28"/>
          <w:szCs w:val="28"/>
        </w:rPr>
        <w:t>-педагогика?</w:t>
      </w:r>
    </w:p>
    <w:p w14:paraId="66DEA2E5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Работа начинается с тщательного наблюдения за детьми: педагоги наблюдают за игрой, погружаются в сферу интересов детей, ведут «документацию». Собранный в ходе наблюдения материал тщательно анализируется, ставятся задачи и намечаются пути их решения.</w:t>
      </w:r>
    </w:p>
    <w:p w14:paraId="016ED6BB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 xml:space="preserve">После того, как выявлены интересы ребенка, необходимо помочь ему развиваться в актуальном для него самого направлении. Ключом такого развития в </w:t>
      </w:r>
      <w:proofErr w:type="spellStart"/>
      <w:r w:rsidRPr="008E7334">
        <w:rPr>
          <w:rFonts w:ascii="Arial" w:hAnsi="Arial" w:cs="Arial"/>
          <w:sz w:val="28"/>
          <w:szCs w:val="28"/>
        </w:rPr>
        <w:t>Реджо</w:t>
      </w:r>
      <w:proofErr w:type="spellEnd"/>
      <w:r w:rsidRPr="008E7334">
        <w:rPr>
          <w:rFonts w:ascii="Arial" w:hAnsi="Arial" w:cs="Arial"/>
          <w:sz w:val="28"/>
          <w:szCs w:val="28"/>
        </w:rPr>
        <w:t>-педагогике является проектная деятельность.</w:t>
      </w:r>
    </w:p>
    <w:p w14:paraId="211FD74E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 xml:space="preserve">Особенность проектной деятельности детей дошкольного возраста является то, что в основу проекта должен быть положен самый сильный (устойчивый) интерес ребенка. Формы реализации проекта могут быть разными: </w:t>
      </w:r>
    </w:p>
    <w:p w14:paraId="004ABE18" w14:textId="77777777" w:rsidR="00570CA3" w:rsidRPr="008E7334" w:rsidRDefault="00570CA3" w:rsidP="008E7334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практический проект (создание поделок, макетов);</w:t>
      </w:r>
    </w:p>
    <w:p w14:paraId="4E6B4F46" w14:textId="77777777" w:rsidR="00570CA3" w:rsidRPr="008E7334" w:rsidRDefault="00570CA3" w:rsidP="008E7334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художественный (создание картин);</w:t>
      </w:r>
    </w:p>
    <w:p w14:paraId="05CCFEE3" w14:textId="77777777" w:rsidR="00570CA3" w:rsidRPr="008E7334" w:rsidRDefault="00570CA3" w:rsidP="008E7334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научный (проведение опыта).</w:t>
      </w:r>
    </w:p>
    <w:p w14:paraId="245AECC9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Так проектом может стать строительство города из картонных коробок, разведение улиток в аквариуме, создание фресок на излюбленные сюжеты, организация почтовых отправлений внутри семьи (включая бабушек из других городов), создание собственной книги.</w:t>
      </w:r>
    </w:p>
    <w:p w14:paraId="15932323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Все моменты и этапы проекта документируются. Взрослый записывает для себя вопросы, предложения и пожелания по дальнейшему движению вперед. Для ребенка делаются «говорящие стены», т.е. взрослый зарисовывает и записывает на больших плакатах все то важное, что имеет отношение к теме проекта, делает фотохронику проекта.</w:t>
      </w:r>
    </w:p>
    <w:p w14:paraId="4B88EFF4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 xml:space="preserve">Проект не имеет ограничений по времени. В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>-педагогике продолжительность проекта примерно три недели. При этом, если ребенок очень увлечен темой, то целесообразно увеличить время работы над проектом.</w:t>
      </w:r>
    </w:p>
    <w:p w14:paraId="07AEC16A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Взрослые работают над проектом вместе с детьми, но не вместо их, они выполняют роль одного из исполнителей, но далеко не всегда должны осуществлять руководство деятельностью детей, а только тогда, когда требуется. В проекте дошкольника важен не результат, а процесс.</w:t>
      </w:r>
    </w:p>
    <w:p w14:paraId="3E37414A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Для работы над проектом у ребенка должно быть рабочее место, место для демонстрации результатов, место для игры и для выступления.</w:t>
      </w:r>
    </w:p>
    <w:p w14:paraId="222A9748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 xml:space="preserve">Несмотря на то, что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-педагогика разрабатывалась для детских садов, большинством методов и приемов могут воспользоваться родители, которые </w:t>
      </w:r>
      <w:r w:rsidRPr="008E7334">
        <w:rPr>
          <w:rFonts w:ascii="Arial" w:hAnsi="Arial" w:cs="Arial"/>
          <w:sz w:val="28"/>
          <w:szCs w:val="28"/>
        </w:rPr>
        <w:lastRenderedPageBreak/>
        <w:t xml:space="preserve">заинтересованы в развитии ребенка. В процесс организации взаимодействия с ребенком можно внедрять отдельные элементы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>-педагогики.</w:t>
      </w:r>
    </w:p>
    <w:p w14:paraId="5DBC89CC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Например, если у ребенка развивается тот или иной навык, и родители создают комфортные условия для его формирования:</w:t>
      </w:r>
    </w:p>
    <w:p w14:paraId="6F55D14E" w14:textId="77777777" w:rsidR="00570CA3" w:rsidRPr="008E7334" w:rsidRDefault="00570CA3" w:rsidP="008E7334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интерес к двигательной активности — организация спортивного уголка в доме;</w:t>
      </w:r>
    </w:p>
    <w:p w14:paraId="4A4B9825" w14:textId="77777777" w:rsidR="00570CA3" w:rsidRPr="008E7334" w:rsidRDefault="00570CA3" w:rsidP="008E7334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интерес к звездному небу — поход в планетарий, прогулка с наблюдением за звездами и изучением созвездий, а затем зарисовка их;</w:t>
      </w:r>
    </w:p>
    <w:p w14:paraId="51189231" w14:textId="77777777" w:rsidR="00570CA3" w:rsidRPr="008E7334" w:rsidRDefault="00570CA3" w:rsidP="008E7334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интерес к сказкам — создание дома мини-театра, написание собственной книги.</w:t>
      </w:r>
    </w:p>
    <w:p w14:paraId="36AD37F8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Возможность вместе мастерить и творчески самовыражаться — это хорошая семейная практика, знакомая многим родителям. Помните, где бы вы не находились — на прогулке, за столом, в пути — можно найти объект для обсуждения и исследования.</w:t>
      </w:r>
    </w:p>
    <w:p w14:paraId="40C22FFF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-подход считается одним из самых перспективных направлений в педагогике раннего развития — стремление ребенка познавать и исследовать, выражать себя сотнями способов закладывается в раннем возрасте. Задача взрослых — создавать условия для этого. </w:t>
      </w:r>
    </w:p>
    <w:p w14:paraId="5877C282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>-педагогика позволяет ребенку проявить его любознательность, развивает творческий подход к любой деятельности, критическое мышление, саморегуляцию, умение работать в команде, уважать чужую позицию и многое другое. Это именно те навыки, которые наиболее полезны для человека в XXI веке.</w:t>
      </w:r>
    </w:p>
    <w:p w14:paraId="056DCD92" w14:textId="77777777" w:rsidR="00570CA3" w:rsidRDefault="00570CA3" w:rsidP="00570CA3"/>
    <w:p w14:paraId="6074136F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Источники:</w:t>
      </w:r>
    </w:p>
    <w:p w14:paraId="601A6868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>Первый шаг: сайт центра детского развития. [Электрон. ресурс] – Режим доступа: https://step.stim.by/programmy/skoro-vshkolu. Дата доступа: 10.04.2020.</w:t>
      </w:r>
    </w:p>
    <w:p w14:paraId="70244AE0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 подход в педагогике: 6 правил воспитания по итальянской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-педагогике –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 педагогика,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-Эмилия детский сад. [Электрон. ресурс] – Режим </w:t>
      </w:r>
      <w:proofErr w:type="gramStart"/>
      <w:r w:rsidRPr="008E7334">
        <w:rPr>
          <w:rFonts w:ascii="Arial" w:hAnsi="Arial" w:cs="Arial"/>
          <w:sz w:val="28"/>
          <w:szCs w:val="28"/>
        </w:rPr>
        <w:t>доступа:https://mirfairytale.ru/raznoe/redzhio-podxod-v-pedagogike-6-pravil-vospitaniya-po-italyanskoj-redzhio-pedagogike-redzhio-pedagogika-redzhio-emiliya-detskij-sad.html</w:t>
      </w:r>
      <w:proofErr w:type="gramEnd"/>
      <w:r w:rsidRPr="008E7334">
        <w:rPr>
          <w:rFonts w:ascii="Arial" w:hAnsi="Arial" w:cs="Arial"/>
          <w:sz w:val="28"/>
          <w:szCs w:val="28"/>
        </w:rPr>
        <w:t>. Дата доступа: 10.04.2020.</w:t>
      </w:r>
    </w:p>
    <w:p w14:paraId="3B595F33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 xml:space="preserve">Блог о развивающем диалоге,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>-педагогике и эффективном обучении. Режим доступа: http://reggiofamily.com/reggio/osnovy.html. Дата доступа: 10.04.2020.</w:t>
      </w:r>
    </w:p>
    <w:p w14:paraId="6EA5E9B0" w14:textId="77777777" w:rsidR="00570CA3" w:rsidRPr="008E7334" w:rsidRDefault="00570CA3" w:rsidP="008E7334">
      <w:pPr>
        <w:jc w:val="both"/>
        <w:rPr>
          <w:rFonts w:ascii="Arial" w:hAnsi="Arial" w:cs="Arial"/>
          <w:sz w:val="28"/>
          <w:szCs w:val="28"/>
        </w:rPr>
      </w:pPr>
      <w:r w:rsidRPr="008E7334">
        <w:rPr>
          <w:rFonts w:ascii="Arial" w:hAnsi="Arial" w:cs="Arial"/>
          <w:sz w:val="28"/>
          <w:szCs w:val="28"/>
        </w:rPr>
        <w:t xml:space="preserve">Развитие ребенка 21 века.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 xml:space="preserve"> педагогика, </w:t>
      </w:r>
      <w:proofErr w:type="spellStart"/>
      <w:r w:rsidRPr="008E7334">
        <w:rPr>
          <w:rFonts w:ascii="Arial" w:hAnsi="Arial" w:cs="Arial"/>
          <w:sz w:val="28"/>
          <w:szCs w:val="28"/>
        </w:rPr>
        <w:t>Реджио</w:t>
      </w:r>
      <w:proofErr w:type="spellEnd"/>
      <w:r w:rsidRPr="008E7334">
        <w:rPr>
          <w:rFonts w:ascii="Arial" w:hAnsi="Arial" w:cs="Arial"/>
          <w:sz w:val="28"/>
          <w:szCs w:val="28"/>
        </w:rPr>
        <w:t>-Эмилия подход. Режим доступа: https://progressio.me/reggio/. Дата доступа: 10.04.2020.</w:t>
      </w:r>
    </w:p>
    <w:p w14:paraId="27A05DA7" w14:textId="77777777" w:rsidR="00A23F39" w:rsidRPr="00A23F39" w:rsidRDefault="00A23F39" w:rsidP="00A23F39"/>
    <w:sectPr w:rsidR="00A23F39" w:rsidRPr="00A23F39" w:rsidSect="00A23F39">
      <w:pgSz w:w="11906" w:h="16838"/>
      <w:pgMar w:top="720" w:right="720" w:bottom="720" w:left="720" w:header="708" w:footer="708" w:gutter="0"/>
      <w:pgBorders w:offsetFrom="page">
        <w:top w:val="thickThinSmallGap" w:sz="24" w:space="24" w:color="0070C0" w:shadow="1"/>
        <w:left w:val="thickThinSmallGap" w:sz="24" w:space="24" w:color="0070C0" w:shadow="1"/>
        <w:bottom w:val="thickThinSmallGap" w:sz="24" w:space="24" w:color="0070C0" w:shadow="1"/>
        <w:right w:val="thickThinSmallGap" w:sz="24" w:space="24" w:color="0070C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417E"/>
    <w:multiLevelType w:val="hybridMultilevel"/>
    <w:tmpl w:val="86086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E5F"/>
    <w:multiLevelType w:val="hybridMultilevel"/>
    <w:tmpl w:val="5A20E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0F49"/>
    <w:multiLevelType w:val="hybridMultilevel"/>
    <w:tmpl w:val="B84CE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57E4D"/>
    <w:multiLevelType w:val="hybridMultilevel"/>
    <w:tmpl w:val="5D1ED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C2420"/>
    <w:multiLevelType w:val="hybridMultilevel"/>
    <w:tmpl w:val="178CDC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03F6C"/>
    <w:multiLevelType w:val="hybridMultilevel"/>
    <w:tmpl w:val="C1160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03EE4"/>
    <w:multiLevelType w:val="hybridMultilevel"/>
    <w:tmpl w:val="D97C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45947"/>
    <w:multiLevelType w:val="hybridMultilevel"/>
    <w:tmpl w:val="EB90AE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D7D49"/>
    <w:multiLevelType w:val="hybridMultilevel"/>
    <w:tmpl w:val="4CF82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39"/>
    <w:rsid w:val="00070386"/>
    <w:rsid w:val="00570CA3"/>
    <w:rsid w:val="00672F99"/>
    <w:rsid w:val="007C5878"/>
    <w:rsid w:val="008E7334"/>
    <w:rsid w:val="00A23F39"/>
    <w:rsid w:val="00C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3EC1"/>
  <w15:chartTrackingRefBased/>
  <w15:docId w15:val="{F678C2F5-361F-493C-80CC-1F646EF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2022-12-07T08:55:00Z</dcterms:created>
  <dcterms:modified xsi:type="dcterms:W3CDTF">2022-12-07T12:02:00Z</dcterms:modified>
</cp:coreProperties>
</file>