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0D47" w14:textId="77777777" w:rsidR="00C725A8" w:rsidRPr="00D87D38" w:rsidRDefault="00C725A8" w:rsidP="00C725A8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>Муниципальное дошкольное образовательное автономное учреждение</w:t>
      </w:r>
    </w:p>
    <w:p w14:paraId="48952E8A" w14:textId="77777777" w:rsidR="00C725A8" w:rsidRDefault="00C725A8" w:rsidP="00C725A8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 xml:space="preserve"> «Центр развития ребенка – детский сад №56 «Надежда» г.Орска»</w:t>
      </w:r>
    </w:p>
    <w:p w14:paraId="1E27447E" w14:textId="77777777" w:rsidR="00C725A8" w:rsidRDefault="00C725A8" w:rsidP="00C725A8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637B5FE0" w14:textId="77777777" w:rsidR="00C725A8" w:rsidRDefault="00C725A8" w:rsidP="00C725A8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0F1A06DE" w14:textId="77777777" w:rsidR="00C725A8" w:rsidRDefault="00C725A8" w:rsidP="00C725A8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>
        <w:rPr>
          <w:rStyle w:val="c7"/>
          <w:noProof/>
          <w:color w:val="000000"/>
          <w:sz w:val="36"/>
          <w:szCs w:val="36"/>
        </w:rPr>
        <w:t xml:space="preserve">                </w:t>
      </w:r>
      <w:r w:rsidRPr="00E142F8">
        <w:rPr>
          <w:rStyle w:val="c7"/>
          <w:noProof/>
          <w:color w:val="000000"/>
          <w:sz w:val="36"/>
          <w:szCs w:val="36"/>
        </w:rPr>
        <w:drawing>
          <wp:inline distT="0" distB="0" distL="0" distR="0" wp14:anchorId="36B57C54" wp14:editId="6B6F838C">
            <wp:extent cx="3677373" cy="190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57" cy="19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63B1A" w14:textId="77777777" w:rsidR="00C725A8" w:rsidRDefault="00C725A8" w:rsidP="00C725A8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5C964716" w14:textId="77777777" w:rsidR="00C725A8" w:rsidRDefault="00C725A8" w:rsidP="00C725A8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0C31ED8A" w14:textId="77777777" w:rsidR="00C725A8" w:rsidRPr="002737CD" w:rsidRDefault="00C725A8" w:rsidP="00C725A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2"/>
          <w:szCs w:val="20"/>
        </w:rPr>
      </w:pPr>
      <w:r w:rsidRPr="002737CD">
        <w:rPr>
          <w:b/>
          <w:color w:val="111115"/>
          <w:sz w:val="44"/>
          <w:szCs w:val="40"/>
          <w:bdr w:val="none" w:sz="0" w:space="0" w:color="auto" w:frame="1"/>
        </w:rPr>
        <w:t>Обобщение опыта работы по теме:</w:t>
      </w:r>
    </w:p>
    <w:p w14:paraId="727272BD" w14:textId="71992D7A" w:rsidR="00C725A8" w:rsidRPr="002737CD" w:rsidRDefault="00C725A8" w:rsidP="00C725A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2"/>
          <w:szCs w:val="20"/>
        </w:rPr>
      </w:pPr>
      <w:r w:rsidRPr="002737CD">
        <w:rPr>
          <w:b/>
          <w:color w:val="111115"/>
          <w:sz w:val="44"/>
          <w:szCs w:val="40"/>
          <w:bdr w:val="none" w:sz="0" w:space="0" w:color="auto" w:frame="1"/>
        </w:rPr>
        <w:t>«</w:t>
      </w:r>
      <w:r w:rsidR="00F83FED">
        <w:rPr>
          <w:b/>
          <w:color w:val="111115"/>
          <w:sz w:val="44"/>
          <w:szCs w:val="40"/>
          <w:bdr w:val="none" w:sz="0" w:space="0" w:color="auto" w:frame="1"/>
        </w:rPr>
        <w:t>Использование макетной игровой технологии в ознакомлении с природой как эффективный фактор экологического воспитания дошкольников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»</w:t>
      </w:r>
    </w:p>
    <w:p w14:paraId="2BA8B1ED" w14:textId="77777777" w:rsidR="00C725A8" w:rsidRDefault="00C725A8" w:rsidP="00C725A8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01BE8EEB" w14:textId="77777777" w:rsidR="00C725A8" w:rsidRDefault="00C725A8" w:rsidP="00C725A8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067D7B3B" w14:textId="77777777" w:rsidR="00C725A8" w:rsidRDefault="00C725A8" w:rsidP="00C725A8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16ED4035" w14:textId="77777777" w:rsidR="00C725A8" w:rsidRDefault="00C725A8" w:rsidP="00C725A8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26C4FD73" w14:textId="77777777" w:rsidR="00C725A8" w:rsidRPr="008C1E1E" w:rsidRDefault="00C725A8" w:rsidP="00C725A8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                                                                  </w:t>
      </w:r>
      <w:r w:rsidRPr="008C1E1E"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  <w:t xml:space="preserve">Подготовила: </w:t>
      </w:r>
    </w:p>
    <w:p w14:paraId="6E3BE4F3" w14:textId="77777777" w:rsidR="00C725A8" w:rsidRPr="008C1E1E" w:rsidRDefault="00C725A8" w:rsidP="00C725A8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          в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оспитатель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>высшей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</w:t>
      </w:r>
    </w:p>
    <w:p w14:paraId="0ACB415E" w14:textId="77777777" w:rsidR="00C725A8" w:rsidRPr="008C1E1E" w:rsidRDefault="00C725A8" w:rsidP="00C725A8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кв.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категории</w:t>
      </w:r>
    </w:p>
    <w:p w14:paraId="3297716A" w14:textId="2B7576D2" w:rsidR="00C725A8" w:rsidRDefault="00C725A8" w:rsidP="00C725A8">
      <w:pPr>
        <w:tabs>
          <w:tab w:val="left" w:pos="8746"/>
          <w:tab w:val="right" w:pos="9355"/>
        </w:tabs>
        <w:spacing w:after="0" w:line="240" w:lineRule="auto"/>
        <w:jc w:val="center"/>
        <w:rPr>
          <w:b/>
          <w:color w:val="211E1E"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</w:t>
      </w:r>
      <w:r w:rsidR="00F83FED">
        <w:rPr>
          <w:rFonts w:ascii="Times New Roman" w:eastAsia="Times New Roman" w:hAnsi="Times New Roman" w:cs="Times New Roman"/>
          <w:bCs/>
          <w:iCs/>
          <w:sz w:val="32"/>
          <w:szCs w:val="28"/>
        </w:rPr>
        <w:t>Комиссарова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</w:t>
      </w:r>
      <w:r w:rsidR="00F83FED">
        <w:rPr>
          <w:rFonts w:ascii="Times New Roman" w:eastAsia="Times New Roman" w:hAnsi="Times New Roman" w:cs="Times New Roman"/>
          <w:bCs/>
          <w:iCs/>
          <w:sz w:val="32"/>
          <w:szCs w:val="28"/>
        </w:rPr>
        <w:t>Н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>.</w:t>
      </w:r>
      <w:r w:rsidR="00F83FED">
        <w:rPr>
          <w:rFonts w:ascii="Times New Roman" w:eastAsia="Times New Roman" w:hAnsi="Times New Roman" w:cs="Times New Roman"/>
          <w:bCs/>
          <w:iCs/>
          <w:sz w:val="32"/>
          <w:szCs w:val="28"/>
        </w:rPr>
        <w:t>В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>.</w:t>
      </w:r>
    </w:p>
    <w:p w14:paraId="76E6C72C" w14:textId="77777777" w:rsidR="00C725A8" w:rsidRDefault="00C725A8" w:rsidP="00C725A8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0E73D0C2" w14:textId="77777777" w:rsidR="00C725A8" w:rsidRDefault="00C725A8" w:rsidP="00C725A8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000000" w:themeColor="text1"/>
          <w:sz w:val="28"/>
          <w:szCs w:val="28"/>
        </w:rPr>
      </w:pPr>
    </w:p>
    <w:p w14:paraId="0C1C5A00" w14:textId="191B9CC1" w:rsidR="00C725A8" w:rsidRDefault="00C725A8" w:rsidP="00F83FED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  <w:r w:rsidRPr="008C1E1E">
        <w:rPr>
          <w:b/>
          <w:color w:val="000000" w:themeColor="text1"/>
          <w:sz w:val="28"/>
          <w:szCs w:val="28"/>
        </w:rPr>
        <w:t>Орск, 202</w:t>
      </w:r>
      <w:r w:rsidR="00F83FED">
        <w:rPr>
          <w:b/>
          <w:color w:val="000000" w:themeColor="text1"/>
          <w:sz w:val="28"/>
          <w:szCs w:val="28"/>
        </w:rPr>
        <w:t>5</w:t>
      </w:r>
      <w:r w:rsidRPr="008C1E1E">
        <w:rPr>
          <w:b/>
          <w:color w:val="000000" w:themeColor="text1"/>
          <w:sz w:val="28"/>
          <w:szCs w:val="28"/>
        </w:rPr>
        <w:t xml:space="preserve"> г.</w:t>
      </w:r>
    </w:p>
    <w:p w14:paraId="3D0B9958" w14:textId="77777777" w:rsidR="00C725A8" w:rsidRDefault="00C725A8" w:rsidP="000F0A2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E0316D9" w14:textId="4C1384F6" w:rsidR="004B4417" w:rsidRPr="00F83FED" w:rsidRDefault="00F83FED" w:rsidP="004B4417">
      <w:pPr>
        <w:spacing w:line="276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-2"/>
          <w:sz w:val="32"/>
          <w:szCs w:val="32"/>
          <w:lang w:eastAsia="ru-RU"/>
        </w:rPr>
        <w:t xml:space="preserve"> </w:t>
      </w:r>
      <w:r w:rsidR="004B4417" w:rsidRPr="00F83FE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«Только та игра целесообразна, в которой ребёнок активно действует, самостоятельно мыслит, строит, комбинирует, преодолевает трудности».</w:t>
      </w:r>
    </w:p>
    <w:p w14:paraId="057E5353" w14:textId="3790593A" w:rsidR="004B4417" w:rsidRPr="00F83FED" w:rsidRDefault="004B4417" w:rsidP="004B4417">
      <w:pPr>
        <w:spacing w:line="276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Макаренко А. С.</w:t>
      </w:r>
    </w:p>
    <w:p w14:paraId="67F6493A" w14:textId="611C5C8E" w:rsidR="001B59B7" w:rsidRPr="00F83FED" w:rsidRDefault="00245DD9" w:rsidP="00317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FED">
        <w:rPr>
          <w:rFonts w:ascii="Times New Roman" w:hAnsi="Times New Roman" w:cs="Times New Roman"/>
          <w:sz w:val="28"/>
          <w:szCs w:val="28"/>
        </w:rPr>
        <w:t xml:space="preserve">В настоящее время, экологическая проблема взаимодействия человеческого общества на окружающую среду стала очень острой и актуальной. Поэтому очень важно в корне изменить экологическое поведение и мышление людей. </w:t>
      </w:r>
      <w:r w:rsidR="001B59B7" w:rsidRPr="00F83FED">
        <w:rPr>
          <w:rFonts w:ascii="Times New Roman" w:hAnsi="Times New Roman" w:cs="Times New Roman"/>
          <w:sz w:val="28"/>
          <w:szCs w:val="28"/>
        </w:rPr>
        <w:t>Мы считаем</w:t>
      </w:r>
      <w:r w:rsidRPr="00F83FED">
        <w:rPr>
          <w:rFonts w:ascii="Times New Roman" w:hAnsi="Times New Roman" w:cs="Times New Roman"/>
          <w:sz w:val="28"/>
          <w:szCs w:val="28"/>
        </w:rPr>
        <w:t xml:space="preserve">, что самым благоприятным периодом для усвоения экологических представлений, норм и правил поведения человека в природе является дошкольный возраст. Именно в этом возрасте </w:t>
      </w:r>
      <w:r w:rsidR="001B59B7" w:rsidRPr="00F83FED">
        <w:rPr>
          <w:rFonts w:ascii="Times New Roman" w:hAnsi="Times New Roman" w:cs="Times New Roman"/>
          <w:sz w:val="28"/>
          <w:szCs w:val="28"/>
        </w:rPr>
        <w:t>дети воспринимают природу очень эмоционально, обращают внимание на такие особенности природы, которые взрослый человек и не заметит. Ребёнок способен удивляться тому, что его окружает, задаёт массу вопросов о растениях, животных. Он воспринимает животных как равных, сочувствует им, сопереживает вместе с ними. Именно эта возможность должна быть использована как можно полнее в целях экологического воспитания.</w:t>
      </w:r>
    </w:p>
    <w:p w14:paraId="6C74D7B7" w14:textId="4F8B3A04" w:rsidR="001B59B7" w:rsidRPr="00F83FED" w:rsidRDefault="001B59B7" w:rsidP="00317D8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протяжении 4 лет я работаю в направлении экологического развития детей более углубленно и хочу поделиться своим опытом работы.</w:t>
      </w:r>
    </w:p>
    <w:p w14:paraId="115649B7" w14:textId="77777777" w:rsidR="004B4417" w:rsidRPr="00F83FED" w:rsidRDefault="001B59B7" w:rsidP="00317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своей работе руководствуюсь </w:t>
      </w:r>
    </w:p>
    <w:p w14:paraId="6CC702D6" w14:textId="0B0C5A28" w:rsidR="004B4417" w:rsidRPr="00F83FED" w:rsidRDefault="004B4417" w:rsidP="00317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1B59B7"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Федеральным государственным образовательным стандартом</w:t>
      </w:r>
      <w:r w:rsidR="00F94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  <w:r w:rsidR="001B59B7"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AC2F7D6" w14:textId="382AD856" w:rsidR="004B4417" w:rsidRPr="00F83FED" w:rsidRDefault="004B4417" w:rsidP="00317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B72B58"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 ДО МДОАУ «ЦРР – д/с № 56» г. Орска»</w:t>
      </w:r>
      <w:r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  <w:r w:rsidR="00B72B58"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FC90657" w14:textId="29677F58" w:rsidR="004B4417" w:rsidRPr="00F83FED" w:rsidRDefault="004B4417" w:rsidP="004B4417">
      <w:pPr>
        <w:spacing w:line="276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</w:t>
      </w:r>
      <w:r w:rsidR="001B59B7"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рограммой </w:t>
      </w:r>
      <w:r w:rsidRPr="00F83FED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экологического воспитания в детском саду</w:t>
      </w:r>
      <w:r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B59B7"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Юный эколог</w:t>
      </w:r>
      <w:r w:rsidR="001B59B7"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F83FE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F9439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F83F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 Николаевой; </w:t>
      </w:r>
    </w:p>
    <w:p w14:paraId="548CD6FD" w14:textId="028D0AB8" w:rsidR="004B4417" w:rsidRPr="00F83FED" w:rsidRDefault="004B4417" w:rsidP="004B4417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-Методическим пособием «Сюжетные игры в экологическом воспитании дошкольников» С. Н Николаева, И. А Комарова</w:t>
      </w:r>
      <w:r w:rsidR="00F943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9847E9D" w14:textId="302A7770" w:rsidR="001B59B7" w:rsidRPr="00F83FED" w:rsidRDefault="001B59B7" w:rsidP="00317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234731" w14:textId="6B63AE81" w:rsidR="00234BCF" w:rsidRPr="00F83FED" w:rsidRDefault="001B59B7" w:rsidP="00F83FE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традиционными методиками использую инновационные педагогические технологии. Одним из перспективных способов развития в экологическом образовании детей является макетная игровая технология.</w:t>
      </w:r>
    </w:p>
    <w:p w14:paraId="7E5DFB3E" w14:textId="5B8A72B4" w:rsidR="001B59B7" w:rsidRPr="00F83FED" w:rsidRDefault="001B59B7" w:rsidP="00317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Макеты </w:t>
      </w: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="00CE14E3"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уменьшенная </w:t>
      </w: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</w:t>
      </w:r>
      <w:r w:rsidR="00CE14E3"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объекта.</w:t>
      </w:r>
    </w:p>
    <w:p w14:paraId="2B94A65B" w14:textId="4DB138CF" w:rsidR="00E30AF3" w:rsidRPr="00F83FED" w:rsidRDefault="00EF7079" w:rsidP="00F83F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FED">
        <w:rPr>
          <w:rFonts w:ascii="Times New Roman" w:hAnsi="Times New Roman" w:cs="Times New Roman"/>
          <w:b/>
          <w:bCs/>
          <w:sz w:val="28"/>
          <w:szCs w:val="28"/>
        </w:rPr>
        <w:t>Макетирование</w:t>
      </w:r>
      <w:r w:rsidRPr="00F83FED">
        <w:rPr>
          <w:rFonts w:ascii="Times New Roman" w:hAnsi="Times New Roman" w:cs="Times New Roman"/>
          <w:sz w:val="28"/>
          <w:szCs w:val="28"/>
        </w:rPr>
        <w:t> –</w:t>
      </w:r>
      <w:r w:rsidR="00317D88" w:rsidRPr="00F83FED">
        <w:rPr>
          <w:rFonts w:ascii="Times New Roman" w:hAnsi="Times New Roman" w:cs="Times New Roman"/>
          <w:sz w:val="28"/>
          <w:szCs w:val="28"/>
        </w:rPr>
        <w:t xml:space="preserve"> </w:t>
      </w:r>
      <w:r w:rsidRPr="00F83FED">
        <w:rPr>
          <w:rFonts w:ascii="Times New Roman" w:hAnsi="Times New Roman" w:cs="Times New Roman"/>
          <w:sz w:val="28"/>
          <w:szCs w:val="28"/>
        </w:rPr>
        <w:t>это форма организации образовательного пространства, способствующая развитию творческого познавательного мышления, поисковой деятельности и познавательной активности каждого ребенка.</w:t>
      </w:r>
    </w:p>
    <w:p w14:paraId="74D001A7" w14:textId="4F00D77A" w:rsidR="001B59B7" w:rsidRPr="00F83FED" w:rsidRDefault="001B59B7" w:rsidP="00317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Подобные идеи встречаются в работах Николаевой С.Н., </w:t>
      </w:r>
      <w:proofErr w:type="spellStart"/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Поддъякова</w:t>
      </w:r>
      <w:proofErr w:type="spellEnd"/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Н.Н., которыми была разработана система, направленная на обучение детей разным видам конструирования, включающая и макетирование. Используя </w:t>
      </w: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макеты и играя с ними, мы находим возможность для «погружения» детей в удивительн</w:t>
      </w:r>
      <w:r w:rsidR="00CE14E3"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царство природы.</w:t>
      </w:r>
    </w:p>
    <w:p w14:paraId="6E5746AC" w14:textId="47FF02FE" w:rsidR="00CE14E3" w:rsidRPr="00F83FED" w:rsidRDefault="00CE14E3" w:rsidP="00317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Макетирование можно рассмотреть</w:t>
      </w:r>
      <w:r w:rsidR="00EF7079"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экологически ориентированный вид деятельности, который дает возможность закреплять представления детей о мире природы, преобразовывать полученные знания в игру, обогащая жизнь дошкольников новыми впечатлениями, развивать их творческие способности.</w:t>
      </w:r>
    </w:p>
    <w:p w14:paraId="61809100" w14:textId="20363913" w:rsidR="00E30AF3" w:rsidRPr="00F83FED" w:rsidRDefault="00CE14E3" w:rsidP="00F83FE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 многофункционален и его применение в работе носит разноплановый характер, что дает решать многие задачи.</w:t>
      </w:r>
    </w:p>
    <w:p w14:paraId="5B216160" w14:textId="3165D45E" w:rsidR="00CE14E3" w:rsidRPr="00F83FED" w:rsidRDefault="00CE14E3" w:rsidP="00317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3FED">
        <w:rPr>
          <w:rFonts w:ascii="Times New Roman" w:hAnsi="Times New Roman" w:cs="Times New Roman"/>
          <w:b/>
          <w:sz w:val="28"/>
          <w:szCs w:val="28"/>
        </w:rPr>
        <w:t>Цель:</w:t>
      </w:r>
      <w:r w:rsidRPr="00F83F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 экологических представлений дошкольников посредством </w:t>
      </w:r>
      <w:r w:rsidRPr="00F83FE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использования макетной игровой технологии.</w:t>
      </w:r>
    </w:p>
    <w:p w14:paraId="2AA17D89" w14:textId="6B8FE6A2" w:rsidR="00CE14E3" w:rsidRPr="00F83FED" w:rsidRDefault="00CE14E3" w:rsidP="00317D8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FE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B7F6A64" w14:textId="77777777" w:rsidR="00E31A85" w:rsidRPr="00F83FED" w:rsidRDefault="00E31A85" w:rsidP="00317D8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 у детей, который влечёт за собой развитие познавательных и творческих способностей (умение наблюдать, сравнивать, анализировать, обобщать, искать аналоги);</w:t>
      </w:r>
    </w:p>
    <w:p w14:paraId="1221625C" w14:textId="77777777" w:rsidR="00E31A85" w:rsidRPr="00F83FED" w:rsidRDefault="00E31A85" w:rsidP="00317D8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кругозор и знания детей;</w:t>
      </w:r>
    </w:p>
    <w:p w14:paraId="25C729C8" w14:textId="77777777" w:rsidR="00E31A85" w:rsidRPr="00F83FED" w:rsidRDefault="00E31A85" w:rsidP="00317D8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исследовательской деятельности;</w:t>
      </w:r>
    </w:p>
    <w:p w14:paraId="649AA6A2" w14:textId="77777777" w:rsidR="00E31A85" w:rsidRPr="00F83FED" w:rsidRDefault="00E31A85" w:rsidP="00317D8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договариваться о совместных действиях, сотрудничать в группе;</w:t>
      </w:r>
    </w:p>
    <w:p w14:paraId="1BF791E9" w14:textId="77777777" w:rsidR="00E31A85" w:rsidRPr="00F83FED" w:rsidRDefault="00E31A85" w:rsidP="00317D8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природным объектам, стремление передать и запечатлеть красоту природы;</w:t>
      </w:r>
    </w:p>
    <w:p w14:paraId="03A55132" w14:textId="77777777" w:rsidR="00E31A85" w:rsidRPr="00F83FED" w:rsidRDefault="00E31A85" w:rsidP="00317D8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монологической и связной речи;</w:t>
      </w:r>
    </w:p>
    <w:p w14:paraId="78288B74" w14:textId="77777777" w:rsidR="00E31A85" w:rsidRPr="00F83FED" w:rsidRDefault="00E31A85" w:rsidP="00317D8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конкретных задач на основе макета;</w:t>
      </w:r>
    </w:p>
    <w:p w14:paraId="1A113AA7" w14:textId="2FAAEF43" w:rsidR="001E3F41" w:rsidRPr="00F83FED" w:rsidRDefault="00E31A85" w:rsidP="00F83FE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взаимодействие с семьёй по проблеме познавательного развития детей.</w:t>
      </w:r>
    </w:p>
    <w:p w14:paraId="52A137E6" w14:textId="37A90A7E" w:rsidR="00EF7079" w:rsidRPr="00F83FED" w:rsidRDefault="00EF7079" w:rsidP="00317D88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Варианты макетов:</w:t>
      </w:r>
    </w:p>
    <w:p w14:paraId="0DEA57A3" w14:textId="77777777" w:rsidR="00EF7079" w:rsidRPr="00F83FED" w:rsidRDefault="00EF7079" w:rsidP="00317D8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Напольный (макет имеет более крупные конструкционные объемы);</w:t>
      </w:r>
    </w:p>
    <w:p w14:paraId="7230BCF6" w14:textId="77777777" w:rsidR="00EF7079" w:rsidRPr="00F83FED" w:rsidRDefault="00EF7079" w:rsidP="00317D8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Настольный (размер ограничивается размером стола или его части);</w:t>
      </w:r>
    </w:p>
    <w:p w14:paraId="52CE24C6" w14:textId="77777777" w:rsidR="00EF7079" w:rsidRPr="00F83FED" w:rsidRDefault="00EF7079" w:rsidP="00317D8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Подиумный (на специальных подставках-подиумах);</w:t>
      </w:r>
    </w:p>
    <w:p w14:paraId="49209E35" w14:textId="4BC24935" w:rsidR="001E3F41" w:rsidRPr="00F83FED" w:rsidRDefault="00EF7079" w:rsidP="00F83FE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Настенный (макеты в виде объемных предметных картин с передним предметным планом, а задний – картина.</w:t>
      </w:r>
    </w:p>
    <w:p w14:paraId="10560D21" w14:textId="50081AD8" w:rsidR="00EF7079" w:rsidRPr="00F83FED" w:rsidRDefault="00EF7079" w:rsidP="00317D8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Макеты</w:t>
      </w: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иметь разную тематику, </w:t>
      </w:r>
      <w:r w:rsidRPr="00F83F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 в процессе их реализации одновременно и параллельно решается несколько задач</w:t>
      </w: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04272FE" w14:textId="6BD9809C" w:rsidR="00EF7079" w:rsidRPr="00F83FED" w:rsidRDefault="00EF7079" w:rsidP="00317D88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условиями жизни, какой-либо ситуацией или </w:t>
      </w:r>
      <w:r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средой обитания </w:t>
      </w:r>
      <w:r w:rsidRPr="00F83F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(человека, животного и т. д.)</w:t>
      </w:r>
    </w:p>
    <w:p w14:paraId="20426978" w14:textId="238AC490" w:rsidR="00EF7079" w:rsidRPr="00F83FED" w:rsidRDefault="00EF7079" w:rsidP="00317D88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и обобщение знаний детей по той или иной теме.</w:t>
      </w:r>
    </w:p>
    <w:p w14:paraId="2ED4E95A" w14:textId="246BFF13" w:rsidR="00EF7079" w:rsidRPr="00F83FED" w:rsidRDefault="00EF7079" w:rsidP="00317D88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конкретных задач на основе </w:t>
      </w:r>
      <w:r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макета </w:t>
      </w:r>
      <w:r w:rsidRPr="00F83F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(моделирование ситуации)</w:t>
      </w:r>
    </w:p>
    <w:p w14:paraId="3908E37C" w14:textId="54AB617E" w:rsidR="00EF7079" w:rsidRPr="00F83FED" w:rsidRDefault="00EF7079" w:rsidP="00317D88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монологической и связной речи.</w:t>
      </w:r>
    </w:p>
    <w:p w14:paraId="250BD1F5" w14:textId="0F7C03F7" w:rsidR="00EF7079" w:rsidRPr="00F83FED" w:rsidRDefault="00EF7079" w:rsidP="00317D88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логического мышления, памяти, внимания, воображения, фантазии.</w:t>
      </w:r>
    </w:p>
    <w:p w14:paraId="51826989" w14:textId="23B0C751" w:rsidR="00EF7079" w:rsidRPr="00F83FED" w:rsidRDefault="00EF7079" w:rsidP="00317D88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Развитие общей и мелкой моторики рук.</w:t>
      </w:r>
    </w:p>
    <w:p w14:paraId="13179C31" w14:textId="2520878C" w:rsidR="00EF7079" w:rsidRPr="00F83FED" w:rsidRDefault="00EF7079" w:rsidP="00317D88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навыков.</w:t>
      </w:r>
    </w:p>
    <w:p w14:paraId="0BCFBB1A" w14:textId="6BFCD7FA" w:rsidR="00EF7079" w:rsidRPr="00F83FED" w:rsidRDefault="00EF7079" w:rsidP="00317D88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лексического словаря.</w:t>
      </w:r>
    </w:p>
    <w:p w14:paraId="3B4989DF" w14:textId="57BFBCC1" w:rsidR="00EF7079" w:rsidRPr="00F83FED" w:rsidRDefault="00EF7079" w:rsidP="00317D88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творческих способностей.</w:t>
      </w:r>
    </w:p>
    <w:p w14:paraId="0F3AF70C" w14:textId="71B90D14" w:rsidR="00EF7079" w:rsidRPr="00F83FED" w:rsidRDefault="00EF7079" w:rsidP="00317D88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доброжелательности.</w:t>
      </w:r>
    </w:p>
    <w:p w14:paraId="47EFB7E8" w14:textId="6808313C" w:rsidR="00B02CBD" w:rsidRPr="00F83FED" w:rsidRDefault="00EF7079" w:rsidP="00F83FED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работать в коллективе.</w:t>
      </w:r>
    </w:p>
    <w:p w14:paraId="12C546ED" w14:textId="77777777" w:rsidR="00317D88" w:rsidRPr="00F83FED" w:rsidRDefault="00317D88" w:rsidP="00317D88">
      <w:pPr>
        <w:pStyle w:val="aa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3F54D" w14:textId="77777777" w:rsidR="007A0DAF" w:rsidRPr="00F83FED" w:rsidRDefault="007A0DAF" w:rsidP="00317D8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Этапы работы по созданию макета:</w:t>
      </w:r>
    </w:p>
    <w:p w14:paraId="2DE659B9" w14:textId="77777777" w:rsidR="007A0DAF" w:rsidRPr="00F83FED" w:rsidRDefault="007A0DAF" w:rsidP="00317D88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(подготовка и сбор материала для создания макета; сбор методической и художественной литературы по теме; создание развивающей предметно–пространственной среды; подбор дидактических игр; обогащение личного опыта детей).</w:t>
      </w:r>
    </w:p>
    <w:p w14:paraId="790CE45F" w14:textId="77777777" w:rsidR="007A0DAF" w:rsidRPr="00F83FED" w:rsidRDefault="007A0DAF" w:rsidP="00317D88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(изготовление основы макета и наполнение его предметным материалом). Работа на данном этапе включает элементы конструирования и художественно — изобразительного творчества в виде скульптурного моделирования из пластических материалов. Персонажи, дополнительные элементы, антураж, которые являются неотъемлемой частью макета и позволяют превратить его в игровое пространство, изготавливаются в процессе совместной продуктивной деятельности воспитанников и их родителей и воспитателей: из бумаги, картона, пластилина, соленого теста, природного и бросового материалов и т.д. Можно отметить, что на этом этапе уже начинается процесс игры с макетом.</w:t>
      </w:r>
    </w:p>
    <w:p w14:paraId="7EA20C5D" w14:textId="77777777" w:rsidR="007A0DAF" w:rsidRPr="00F83FED" w:rsidRDefault="007A0DAF" w:rsidP="00317D88">
      <w:pPr>
        <w:pStyle w:val="a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игры с макетом. Созданное игровое пространство дополняется новым предметным материалом, используются предметы — заместители, педагог вместе с детьми придумывают игровые сюжеты. Игры с макетами развивают интеллектуальные качества ребенка, инициативу и волевое усилие. У детей повышается уровень любознательности, они задают вопросы, касающиеся предметов и явлений, лежащих за кругом непосредственного наблюдения (о природе, исторических событиях, космосе, здоровье человека, традициях и многое другое) </w:t>
      </w:r>
    </w:p>
    <w:p w14:paraId="29C155BB" w14:textId="70955BBF" w:rsidR="007A0DAF" w:rsidRPr="00F83FED" w:rsidRDefault="007A0DAF" w:rsidP="00317D8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Самодельные макеты можно изготовить из тонкой фанеры, плотного картона, оклеенного цветной бумагой, линолеума и других подходящих материалов. При этом важно не забывать об эстетическом аспекте оформления. </w:t>
      </w:r>
    </w:p>
    <w:p w14:paraId="301C3EB8" w14:textId="0A8BB55C" w:rsidR="007A0DAF" w:rsidRPr="00F83FED" w:rsidRDefault="007A0DAF" w:rsidP="00F83FED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F83FED">
        <w:rPr>
          <w:rFonts w:ascii="Times New Roman" w:hAnsi="Times New Roman" w:cs="Times New Roman"/>
          <w:sz w:val="28"/>
          <w:szCs w:val="28"/>
        </w:rPr>
        <w:t>Работу по использованию макетов в детском саду начала со средней группы</w:t>
      </w:r>
      <w:r w:rsidR="00317D88" w:rsidRPr="00F83FED">
        <w:rPr>
          <w:rFonts w:ascii="Times New Roman" w:hAnsi="Times New Roman" w:cs="Times New Roman"/>
          <w:sz w:val="28"/>
          <w:szCs w:val="28"/>
        </w:rPr>
        <w:t xml:space="preserve"> </w:t>
      </w:r>
      <w:r w:rsidRPr="00F83FED">
        <w:rPr>
          <w:rFonts w:ascii="Times New Roman" w:hAnsi="Times New Roman" w:cs="Times New Roman"/>
          <w:sz w:val="28"/>
          <w:szCs w:val="28"/>
        </w:rPr>
        <w:t>в соответствии с программным содержанием</w:t>
      </w:r>
      <w:r w:rsidR="00317D88" w:rsidRPr="00F83FED">
        <w:rPr>
          <w:rFonts w:ascii="Times New Roman" w:hAnsi="Times New Roman" w:cs="Times New Roman"/>
          <w:sz w:val="28"/>
          <w:szCs w:val="28"/>
        </w:rPr>
        <w:t>.</w:t>
      </w:r>
      <w:r w:rsidRPr="00F83FED">
        <w:rPr>
          <w:rFonts w:ascii="Times New Roman" w:hAnsi="Times New Roman" w:cs="Times New Roman"/>
          <w:sz w:val="28"/>
          <w:szCs w:val="28"/>
        </w:rPr>
        <w:t xml:space="preserve"> </w:t>
      </w:r>
      <w:r w:rsidR="00317D88" w:rsidRPr="00F83FED">
        <w:rPr>
          <w:rFonts w:ascii="Times New Roman" w:hAnsi="Times New Roman" w:cs="Times New Roman"/>
          <w:sz w:val="28"/>
          <w:szCs w:val="28"/>
        </w:rPr>
        <w:t>Н</w:t>
      </w:r>
      <w:r w:rsidRPr="00F83FED">
        <w:rPr>
          <w:rFonts w:ascii="Times New Roman" w:hAnsi="Times New Roman" w:cs="Times New Roman"/>
          <w:sz w:val="28"/>
          <w:szCs w:val="28"/>
        </w:rPr>
        <w:t>ами были изготовлены следующие макеты:</w:t>
      </w:r>
    </w:p>
    <w:p w14:paraId="7717F7FF" w14:textId="27D4D92E" w:rsidR="0032110A" w:rsidRPr="00F83FED" w:rsidRDefault="0032110A" w:rsidP="000E28B4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3FE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«Сезонное дерево»</w:t>
      </w:r>
      <w:r w:rsidR="000E28B4" w:rsidRPr="00F83F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E28B4" w:rsidRPr="00F83FED">
        <w:rPr>
          <w:rFonts w:ascii="Times New Roman" w:hAnsi="Times New Roman" w:cs="Times New Roman"/>
          <w:i/>
          <w:iCs/>
          <w:sz w:val="28"/>
          <w:szCs w:val="28"/>
        </w:rPr>
        <w:t>(настенный, настольный)</w:t>
      </w:r>
    </w:p>
    <w:p w14:paraId="097C7512" w14:textId="43549D4B" w:rsidR="00E1421C" w:rsidRPr="00F83FED" w:rsidRDefault="0032110A" w:rsidP="00F83FE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="000E28B4" w:rsidRPr="00F83FED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="000E28B4"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и представлений детей о временах года, сезонных изменениях в природе.</w:t>
      </w:r>
      <w:r w:rsidR="000E28B4" w:rsidRPr="00F83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14:paraId="6D57A6AA" w14:textId="2D4A9C94" w:rsidR="00B02CBD" w:rsidRPr="00F83FED" w:rsidRDefault="00B02CBD" w:rsidP="00B02C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«Жители леса»</w:t>
      </w:r>
    </w:p>
    <w:p w14:paraId="7BC1CE6E" w14:textId="29E5F172" w:rsidR="00E1421C" w:rsidRPr="00F83FED" w:rsidRDefault="006E7378" w:rsidP="006E73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со средой обитания диких животных в разное время года.</w:t>
      </w:r>
    </w:p>
    <w:p w14:paraId="2D4B54E9" w14:textId="77777777" w:rsidR="006E7378" w:rsidRPr="00F83FED" w:rsidRDefault="006E7378" w:rsidP="006E73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Макет «Жители саваны»</w:t>
      </w:r>
    </w:p>
    <w:p w14:paraId="73521830" w14:textId="653FE9F1" w:rsidR="00E1421C" w:rsidRPr="00F83FED" w:rsidRDefault="006E7378" w:rsidP="006E73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Цель: </w:t>
      </w: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 животных южных странах, особенностями их внешнего вида, питания, пользе в природе.</w:t>
      </w:r>
    </w:p>
    <w:p w14:paraId="16C14427" w14:textId="77777777" w:rsidR="006E7378" w:rsidRPr="00F83FED" w:rsidRDefault="006E7378" w:rsidP="006E73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Макет «Животные севера»</w:t>
      </w:r>
    </w:p>
    <w:p w14:paraId="7D91A98A" w14:textId="142F6353" w:rsidR="00E1421C" w:rsidRPr="00F83FED" w:rsidRDefault="006E7378" w:rsidP="006E73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расширять знания детей о животных Севера, особенностях их внешнего вида, питания, пользе в природе.</w:t>
      </w:r>
    </w:p>
    <w:p w14:paraId="766B9891" w14:textId="37CE39F1" w:rsidR="006E7378" w:rsidRPr="00F83FED" w:rsidRDefault="006E7378" w:rsidP="006E73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Макет «Вулкан»</w:t>
      </w:r>
    </w:p>
    <w:p w14:paraId="2CC28288" w14:textId="77777777" w:rsidR="00E1421C" w:rsidRPr="00F83FED" w:rsidRDefault="006E7378" w:rsidP="00E142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Цель: </w:t>
      </w: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детей о вулканах, опасностях, которые они представляют, а также их пользе.</w:t>
      </w:r>
    </w:p>
    <w:p w14:paraId="346DC74D" w14:textId="77777777" w:rsidR="00F83FED" w:rsidRPr="00F83FED" w:rsidRDefault="006E7378" w:rsidP="00F83F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Макет «Эра динозавров»</w:t>
      </w:r>
    </w:p>
    <w:p w14:paraId="56C1EE15" w14:textId="708B8B59" w:rsidR="00317D88" w:rsidRPr="00F83FED" w:rsidRDefault="006E7378" w:rsidP="00F83F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F83FED">
        <w:rPr>
          <w:rFonts w:ascii="Times New Roman" w:hAnsi="Times New Roman" w:cs="Times New Roman"/>
          <w:sz w:val="28"/>
          <w:szCs w:val="28"/>
        </w:rPr>
        <w:t xml:space="preserve">познакомить с удивительными животными прошлого – динозаврами, с разнообразием видов динозавров и их внешними особенностями. </w:t>
      </w:r>
    </w:p>
    <w:p w14:paraId="48265641" w14:textId="77777777" w:rsidR="006E7378" w:rsidRPr="00F83FED" w:rsidRDefault="006E7378" w:rsidP="006E73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F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Макет «На огороде у </w:t>
      </w:r>
      <w:proofErr w:type="spellStart"/>
      <w:r w:rsidRPr="00F83F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Копатыча</w:t>
      </w:r>
      <w:proofErr w:type="spellEnd"/>
      <w:r w:rsidRPr="00F83F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и</w:t>
      </w:r>
    </w:p>
    <w:p w14:paraId="01C7CCEA" w14:textId="647766C0" w:rsidR="006E7378" w:rsidRPr="00F83FED" w:rsidRDefault="006E7378" w:rsidP="006E7378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3FED">
        <w:rPr>
          <w:rFonts w:ascii="Times New Roman" w:hAnsi="Times New Roman" w:cs="Times New Roman"/>
          <w:sz w:val="28"/>
          <w:szCs w:val="28"/>
        </w:rPr>
        <w:t xml:space="preserve"> </w:t>
      </w:r>
      <w:r w:rsidRPr="00F83F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«Ферма-домашние животные»</w:t>
      </w:r>
    </w:p>
    <w:p w14:paraId="7F05B01B" w14:textId="2BDE6880" w:rsidR="006E7378" w:rsidRPr="00F83FED" w:rsidRDefault="00F83FED" w:rsidP="006E73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F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E7378" w:rsidRPr="00F83F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="006E7378" w:rsidRPr="00F83FED">
        <w:rPr>
          <w:rFonts w:ascii="Times New Roman" w:hAnsi="Times New Roman" w:cs="Times New Roman"/>
          <w:sz w:val="28"/>
          <w:szCs w:val="28"/>
        </w:rPr>
        <w:t xml:space="preserve"> формирование у детей интереса к опытнической и исследовательской деятельности по выращиванию культурных растений в комнатных условиях. </w:t>
      </w:r>
    </w:p>
    <w:p w14:paraId="154E6AD4" w14:textId="16789AFC" w:rsidR="006E7378" w:rsidRPr="00F83FED" w:rsidRDefault="00F83FED" w:rsidP="006E73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FED">
        <w:rPr>
          <w:rFonts w:ascii="Times New Roman" w:hAnsi="Times New Roman" w:cs="Times New Roman"/>
          <w:sz w:val="28"/>
          <w:szCs w:val="28"/>
        </w:rPr>
        <w:t xml:space="preserve"> </w:t>
      </w:r>
      <w:r w:rsidR="006E7378" w:rsidRPr="00F83F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="006E7378" w:rsidRPr="00F83FED">
        <w:rPr>
          <w:rFonts w:ascii="Times New Roman" w:hAnsi="Times New Roman" w:cs="Times New Roman"/>
          <w:sz w:val="28"/>
          <w:szCs w:val="28"/>
        </w:rPr>
        <w:t xml:space="preserve"> закреплять и расширять представления детей об особенности жизни домашних животных.</w:t>
      </w:r>
    </w:p>
    <w:p w14:paraId="1A0B1D66" w14:textId="78032ABA" w:rsidR="004B37AC" w:rsidRPr="00F83FED" w:rsidRDefault="004B37AC" w:rsidP="00317D8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помещений к праздникам и развлечениям, проводимым в детском саду, должно способствовать нравственно-эстетическому воспитанию детей. </w:t>
      </w:r>
      <w:r w:rsidR="00B72B58"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принима</w:t>
      </w:r>
      <w:r w:rsidR="00B72B58"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оформлении, создавая макеты, которые имеют тематическую направленность.</w:t>
      </w:r>
      <w:r w:rsidR="00E31A85"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8B1303" w14:textId="1335EAAD" w:rsidR="00D8637B" w:rsidRPr="00F83FED" w:rsidRDefault="00D8637B" w:rsidP="00317D8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F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Новогодний тематический макет «Умка ищет друзей».</w:t>
      </w:r>
    </w:p>
    <w:p w14:paraId="438BBE11" w14:textId="73DD7976" w:rsidR="00D8637B" w:rsidRPr="00F83FED" w:rsidRDefault="00D8637B" w:rsidP="00F83F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F83F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праздничное новогоднее настроение.</w:t>
      </w:r>
    </w:p>
    <w:p w14:paraId="0AED2100" w14:textId="77777777" w:rsidR="00D8637B" w:rsidRPr="00F83FED" w:rsidRDefault="00397897" w:rsidP="00D8637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3FED">
        <w:rPr>
          <w:rFonts w:ascii="Times New Roman" w:hAnsi="Times New Roman" w:cs="Times New Roman"/>
          <w:sz w:val="28"/>
          <w:szCs w:val="28"/>
        </w:rPr>
        <w:t xml:space="preserve">Работа по созданию макетов также предполагает взаимодействие с родителями воспитанников, эффективность образовательного процесса зависит от их непосредственного участия. Мы активно подключаем родителей к пополнению предметно развивающей среды, к подбору материалов и изготовлению макетов в домашних условиях, участию в конкурсах на лучший семейный макет.    </w:t>
      </w:r>
    </w:p>
    <w:p w14:paraId="72AB0295" w14:textId="7AA337C4" w:rsidR="00D8637B" w:rsidRPr="00F83FED" w:rsidRDefault="00F83FED" w:rsidP="00D8637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3F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8637B" w:rsidRPr="00F83F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Новогодний тематический макет «В зимнем лесу»</w:t>
      </w:r>
    </w:p>
    <w:p w14:paraId="46259C7F" w14:textId="415BD265" w:rsidR="00D8637B" w:rsidRPr="00F83FED" w:rsidRDefault="00D8637B" w:rsidP="00F83FE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3FE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Осенний тематический макет из природного материала «Мышкины запасы на зиму»</w:t>
      </w:r>
    </w:p>
    <w:p w14:paraId="73C0196B" w14:textId="629F5A8E" w:rsidR="00D8637B" w:rsidRPr="00F83FED" w:rsidRDefault="00F83FED" w:rsidP="00D863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F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8637B" w:rsidRPr="00F83F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Макет ко дню Космонавтики «На просторах вселенной»</w:t>
      </w:r>
    </w:p>
    <w:p w14:paraId="7120F284" w14:textId="05B82D51" w:rsidR="00D8637B" w:rsidRPr="00F83FED" w:rsidRDefault="00D8637B" w:rsidP="00D863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F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Макет ко дню города «Мой город будущего»</w:t>
      </w:r>
    </w:p>
    <w:p w14:paraId="53DAD863" w14:textId="77757BF2" w:rsidR="00317D88" w:rsidRPr="00F83FED" w:rsidRDefault="007C56B0" w:rsidP="00D863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FED">
        <w:rPr>
          <w:rFonts w:ascii="Times New Roman" w:hAnsi="Times New Roman" w:cs="Times New Roman"/>
          <w:sz w:val="28"/>
          <w:szCs w:val="28"/>
        </w:rPr>
        <w:t>В своей работе использую разные формы занятий с использованием макетов по характеру и содержанию:</w:t>
      </w:r>
    </w:p>
    <w:p w14:paraId="0301A08F" w14:textId="77777777" w:rsidR="00317D88" w:rsidRPr="00F83FED" w:rsidRDefault="007C56B0" w:rsidP="00317D88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83FED">
        <w:rPr>
          <w:sz w:val="28"/>
          <w:szCs w:val="28"/>
        </w:rPr>
        <w:t>- первично-ознакомительные (знакомство, рассматривание объектов природы, рассказ воспитателя, составление описательных рассказов об объектах природы и др.)</w:t>
      </w:r>
    </w:p>
    <w:p w14:paraId="1D71426B" w14:textId="77777777" w:rsidR="00317D88" w:rsidRPr="00F83FED" w:rsidRDefault="007C56B0" w:rsidP="00317D88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83FED">
        <w:rPr>
          <w:sz w:val="28"/>
          <w:szCs w:val="28"/>
        </w:rPr>
        <w:t>- углубленно-познавательные (беседы, занятия по рассматриванию и сравнению объектов природы, рассказ воспитателя, занятия в форме путешествий, экологических сказок, клуба знатоков и др.)</w:t>
      </w:r>
    </w:p>
    <w:p w14:paraId="39E3D360" w14:textId="2C27B835" w:rsidR="00E1421C" w:rsidRPr="00F83FED" w:rsidRDefault="007C56B0" w:rsidP="00F83FED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83FED">
        <w:rPr>
          <w:sz w:val="28"/>
          <w:szCs w:val="28"/>
        </w:rPr>
        <w:t>- обобщающего характера (беседы, игровые, итоговые, экологические викторины, уроки доброты, уроки мышления и др.)</w:t>
      </w:r>
    </w:p>
    <w:p w14:paraId="428D33EB" w14:textId="527DA9B1" w:rsidR="004B37AC" w:rsidRPr="00F83FED" w:rsidRDefault="007C56B0" w:rsidP="00A30BE4">
      <w:pPr>
        <w:pStyle w:val="a6"/>
        <w:shd w:val="clear" w:color="auto" w:fill="FFFFFF"/>
        <w:tabs>
          <w:tab w:val="left" w:pos="1560"/>
        </w:tabs>
        <w:spacing w:before="0" w:beforeAutospacing="0" w:after="0" w:afterAutospacing="0" w:line="276" w:lineRule="auto"/>
        <w:rPr>
          <w:sz w:val="28"/>
          <w:szCs w:val="28"/>
        </w:rPr>
      </w:pPr>
      <w:r w:rsidRPr="00F83FED">
        <w:rPr>
          <w:sz w:val="28"/>
          <w:szCs w:val="28"/>
        </w:rPr>
        <w:t>В процессе занятий</w:t>
      </w:r>
      <w:r w:rsidR="00253BD6" w:rsidRPr="00F83FED">
        <w:rPr>
          <w:sz w:val="28"/>
          <w:szCs w:val="28"/>
        </w:rPr>
        <w:t xml:space="preserve"> и игр</w:t>
      </w:r>
      <w:r w:rsidRPr="00F83FED">
        <w:rPr>
          <w:sz w:val="28"/>
          <w:szCs w:val="28"/>
        </w:rPr>
        <w:t xml:space="preserve"> с использованием макетов дети учатся анализировать, сравнивать, выделять характерные признаки объектов</w:t>
      </w:r>
      <w:r w:rsidR="00253BD6" w:rsidRPr="00F83FED">
        <w:rPr>
          <w:sz w:val="28"/>
          <w:szCs w:val="28"/>
        </w:rPr>
        <w:t>,</w:t>
      </w:r>
      <w:r w:rsidRPr="00F83FED">
        <w:rPr>
          <w:sz w:val="28"/>
          <w:szCs w:val="28"/>
        </w:rPr>
        <w:t xml:space="preserve"> устанавливать причинно-следственные связи.</w:t>
      </w:r>
    </w:p>
    <w:p w14:paraId="46172627" w14:textId="69F67FE5" w:rsidR="003C5809" w:rsidRPr="00F83FED" w:rsidRDefault="007C56B0" w:rsidP="00F83FED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83FED">
        <w:rPr>
          <w:sz w:val="28"/>
          <w:szCs w:val="28"/>
        </w:rPr>
        <w:t xml:space="preserve"> </w:t>
      </w:r>
      <w:r w:rsidR="004B37AC" w:rsidRPr="00F83FED">
        <w:rPr>
          <w:sz w:val="28"/>
          <w:szCs w:val="28"/>
        </w:rPr>
        <w:t>Использование технологии макетирования способствует более эффективному усвоению детьми экологических знаний. У детей формируются знания о природных объектах, о правилах поведения в природе, дети умеют объяснять экологические связи в природе, появилось бережное отношение к ней.</w:t>
      </w:r>
    </w:p>
    <w:p w14:paraId="3215DD70" w14:textId="72F41D30" w:rsidR="005249EE" w:rsidRPr="00F9439C" w:rsidRDefault="00253BD6" w:rsidP="00F9439C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83FED">
        <w:rPr>
          <w:sz w:val="28"/>
          <w:szCs w:val="28"/>
        </w:rPr>
        <w:t xml:space="preserve">Таким образом, технология макетирования – одна из эффективных инновационных технологий, способствующих </w:t>
      </w:r>
      <w:r w:rsidR="007C56B0" w:rsidRPr="00F83FED">
        <w:rPr>
          <w:sz w:val="28"/>
          <w:szCs w:val="28"/>
        </w:rPr>
        <w:t>развитию творческого мышления, поисковой деятельности и познавательной активности каждого ребенка, это настоящий кладезь для всестороннего развития ребенка.   В процессе макетирования развиваются интегративные качества личности: эмоциональная отзывчивость, любознательность, активность, умение взаимодействовать со взрослыми и сверстниками.</w:t>
      </w:r>
      <w:r w:rsidRPr="00F83FED">
        <w:rPr>
          <w:sz w:val="28"/>
          <w:szCs w:val="28"/>
        </w:rPr>
        <w:t xml:space="preserve">  Все это способствует развитию умственных способностей детей, а в дальнейшем, успешному обучению в школе. </w:t>
      </w:r>
    </w:p>
    <w:sectPr w:rsidR="005249EE" w:rsidRPr="00F9439C" w:rsidSect="00536680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74198"/>
    <w:multiLevelType w:val="multilevel"/>
    <w:tmpl w:val="360E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B1214"/>
    <w:multiLevelType w:val="multilevel"/>
    <w:tmpl w:val="5FCC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B576C"/>
    <w:multiLevelType w:val="multilevel"/>
    <w:tmpl w:val="3CA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F7"/>
    <w:rsid w:val="00002E30"/>
    <w:rsid w:val="00012127"/>
    <w:rsid w:val="00032066"/>
    <w:rsid w:val="00064D63"/>
    <w:rsid w:val="0007357A"/>
    <w:rsid w:val="00076A8D"/>
    <w:rsid w:val="00087648"/>
    <w:rsid w:val="000B23D5"/>
    <w:rsid w:val="000E28B4"/>
    <w:rsid w:val="000F0A29"/>
    <w:rsid w:val="00100E2E"/>
    <w:rsid w:val="00111EFC"/>
    <w:rsid w:val="00120E95"/>
    <w:rsid w:val="00162588"/>
    <w:rsid w:val="00166FCE"/>
    <w:rsid w:val="00171469"/>
    <w:rsid w:val="00193F99"/>
    <w:rsid w:val="001966F2"/>
    <w:rsid w:val="001972BB"/>
    <w:rsid w:val="001A4CD4"/>
    <w:rsid w:val="001B1D84"/>
    <w:rsid w:val="001B59B7"/>
    <w:rsid w:val="001D1681"/>
    <w:rsid w:val="001D53B9"/>
    <w:rsid w:val="001E3F41"/>
    <w:rsid w:val="001F52A9"/>
    <w:rsid w:val="00222207"/>
    <w:rsid w:val="00231C8A"/>
    <w:rsid w:val="00234BCF"/>
    <w:rsid w:val="002355D0"/>
    <w:rsid w:val="00241C48"/>
    <w:rsid w:val="00245DD9"/>
    <w:rsid w:val="00253BD6"/>
    <w:rsid w:val="00265E2D"/>
    <w:rsid w:val="00284856"/>
    <w:rsid w:val="00287DE9"/>
    <w:rsid w:val="002A1026"/>
    <w:rsid w:val="002A578A"/>
    <w:rsid w:val="002C160A"/>
    <w:rsid w:val="002D404A"/>
    <w:rsid w:val="002F16A2"/>
    <w:rsid w:val="00317D88"/>
    <w:rsid w:val="0032110A"/>
    <w:rsid w:val="00352D93"/>
    <w:rsid w:val="00365DD8"/>
    <w:rsid w:val="00397897"/>
    <w:rsid w:val="003A4B9A"/>
    <w:rsid w:val="003C5809"/>
    <w:rsid w:val="003E1B0D"/>
    <w:rsid w:val="00401972"/>
    <w:rsid w:val="00403905"/>
    <w:rsid w:val="00421CF4"/>
    <w:rsid w:val="00426C17"/>
    <w:rsid w:val="004415B9"/>
    <w:rsid w:val="00446A42"/>
    <w:rsid w:val="004501D8"/>
    <w:rsid w:val="00456B6C"/>
    <w:rsid w:val="004670C6"/>
    <w:rsid w:val="00467171"/>
    <w:rsid w:val="00477AF5"/>
    <w:rsid w:val="00487A28"/>
    <w:rsid w:val="004B37AC"/>
    <w:rsid w:val="004B4417"/>
    <w:rsid w:val="004B65BF"/>
    <w:rsid w:val="004C2E96"/>
    <w:rsid w:val="004F71E5"/>
    <w:rsid w:val="00514271"/>
    <w:rsid w:val="005249EE"/>
    <w:rsid w:val="00530AD5"/>
    <w:rsid w:val="00535992"/>
    <w:rsid w:val="00536680"/>
    <w:rsid w:val="005379BE"/>
    <w:rsid w:val="005413B9"/>
    <w:rsid w:val="00562157"/>
    <w:rsid w:val="0056370F"/>
    <w:rsid w:val="00565DC5"/>
    <w:rsid w:val="005761F7"/>
    <w:rsid w:val="005924D0"/>
    <w:rsid w:val="005A5D64"/>
    <w:rsid w:val="005C4A58"/>
    <w:rsid w:val="005F0286"/>
    <w:rsid w:val="0060456F"/>
    <w:rsid w:val="00627C77"/>
    <w:rsid w:val="0063111A"/>
    <w:rsid w:val="0064570F"/>
    <w:rsid w:val="00677ED7"/>
    <w:rsid w:val="006C7DA0"/>
    <w:rsid w:val="006D53A7"/>
    <w:rsid w:val="006E17A1"/>
    <w:rsid w:val="006E46D0"/>
    <w:rsid w:val="006E7378"/>
    <w:rsid w:val="006F6FC1"/>
    <w:rsid w:val="006F706A"/>
    <w:rsid w:val="007016C0"/>
    <w:rsid w:val="0071022C"/>
    <w:rsid w:val="0073340F"/>
    <w:rsid w:val="007441FB"/>
    <w:rsid w:val="0075550D"/>
    <w:rsid w:val="007603A5"/>
    <w:rsid w:val="00776130"/>
    <w:rsid w:val="007A0DAF"/>
    <w:rsid w:val="007A2FC0"/>
    <w:rsid w:val="007C56B0"/>
    <w:rsid w:val="008100CF"/>
    <w:rsid w:val="0081386A"/>
    <w:rsid w:val="00836BB9"/>
    <w:rsid w:val="00843539"/>
    <w:rsid w:val="00843816"/>
    <w:rsid w:val="00843EAC"/>
    <w:rsid w:val="00862AF7"/>
    <w:rsid w:val="00881FEA"/>
    <w:rsid w:val="00882F72"/>
    <w:rsid w:val="008A5BBC"/>
    <w:rsid w:val="008D733E"/>
    <w:rsid w:val="008E4470"/>
    <w:rsid w:val="00907264"/>
    <w:rsid w:val="009158A7"/>
    <w:rsid w:val="009558B0"/>
    <w:rsid w:val="00992238"/>
    <w:rsid w:val="009E439E"/>
    <w:rsid w:val="009F34FD"/>
    <w:rsid w:val="00A16E3C"/>
    <w:rsid w:val="00A30BE4"/>
    <w:rsid w:val="00A32D92"/>
    <w:rsid w:val="00A41841"/>
    <w:rsid w:val="00A522E8"/>
    <w:rsid w:val="00A877EA"/>
    <w:rsid w:val="00AA0A7C"/>
    <w:rsid w:val="00AB1961"/>
    <w:rsid w:val="00AC35C9"/>
    <w:rsid w:val="00AE1CCA"/>
    <w:rsid w:val="00AE77C3"/>
    <w:rsid w:val="00B0035D"/>
    <w:rsid w:val="00B02CBD"/>
    <w:rsid w:val="00B422B6"/>
    <w:rsid w:val="00B505F2"/>
    <w:rsid w:val="00B52AF7"/>
    <w:rsid w:val="00B616A7"/>
    <w:rsid w:val="00B67205"/>
    <w:rsid w:val="00B7164B"/>
    <w:rsid w:val="00B72B58"/>
    <w:rsid w:val="00B74783"/>
    <w:rsid w:val="00B84AC7"/>
    <w:rsid w:val="00BA6A50"/>
    <w:rsid w:val="00BB1D3D"/>
    <w:rsid w:val="00BC0619"/>
    <w:rsid w:val="00BC6F28"/>
    <w:rsid w:val="00BD1B0F"/>
    <w:rsid w:val="00BE1E96"/>
    <w:rsid w:val="00BE5E33"/>
    <w:rsid w:val="00BE68DF"/>
    <w:rsid w:val="00C11F5A"/>
    <w:rsid w:val="00C337DF"/>
    <w:rsid w:val="00C51024"/>
    <w:rsid w:val="00C725A8"/>
    <w:rsid w:val="00C73138"/>
    <w:rsid w:val="00C766E3"/>
    <w:rsid w:val="00C85A28"/>
    <w:rsid w:val="00CA503F"/>
    <w:rsid w:val="00CD219D"/>
    <w:rsid w:val="00CE14E3"/>
    <w:rsid w:val="00CE4DB8"/>
    <w:rsid w:val="00CE5882"/>
    <w:rsid w:val="00D104ED"/>
    <w:rsid w:val="00D17DD2"/>
    <w:rsid w:val="00D35C95"/>
    <w:rsid w:val="00D56E73"/>
    <w:rsid w:val="00D81D9F"/>
    <w:rsid w:val="00D8637B"/>
    <w:rsid w:val="00D93F8D"/>
    <w:rsid w:val="00D94E20"/>
    <w:rsid w:val="00DA3670"/>
    <w:rsid w:val="00DA4F6D"/>
    <w:rsid w:val="00DB61AB"/>
    <w:rsid w:val="00DC4CF3"/>
    <w:rsid w:val="00E06985"/>
    <w:rsid w:val="00E1421C"/>
    <w:rsid w:val="00E30AF3"/>
    <w:rsid w:val="00E31A85"/>
    <w:rsid w:val="00E4641C"/>
    <w:rsid w:val="00E623BC"/>
    <w:rsid w:val="00E7481A"/>
    <w:rsid w:val="00E77288"/>
    <w:rsid w:val="00E83F40"/>
    <w:rsid w:val="00EA4B37"/>
    <w:rsid w:val="00EA4DFF"/>
    <w:rsid w:val="00EA5C71"/>
    <w:rsid w:val="00EE5A81"/>
    <w:rsid w:val="00EE692D"/>
    <w:rsid w:val="00EF3FDA"/>
    <w:rsid w:val="00EF7079"/>
    <w:rsid w:val="00F24B7A"/>
    <w:rsid w:val="00F33CEB"/>
    <w:rsid w:val="00F3471C"/>
    <w:rsid w:val="00F367FF"/>
    <w:rsid w:val="00F66FD1"/>
    <w:rsid w:val="00F702B4"/>
    <w:rsid w:val="00F714A6"/>
    <w:rsid w:val="00F72284"/>
    <w:rsid w:val="00F73AD0"/>
    <w:rsid w:val="00F83FED"/>
    <w:rsid w:val="00F9439C"/>
    <w:rsid w:val="00FB5072"/>
    <w:rsid w:val="00FC4AB4"/>
    <w:rsid w:val="00FC7DE9"/>
    <w:rsid w:val="00F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3601"/>
  <w15:chartTrackingRefBased/>
  <w15:docId w15:val="{24BC7342-3ED5-44D5-BBD2-E0CC0407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67F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4B65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B65BF"/>
    <w:pPr>
      <w:widowControl w:val="0"/>
      <w:shd w:val="clear" w:color="auto" w:fill="FFFFFF"/>
      <w:spacing w:after="13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0">
    <w:name w:val="c0"/>
    <w:basedOn w:val="a"/>
    <w:rsid w:val="0019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6E17A1"/>
    <w:pPr>
      <w:spacing w:after="200" w:line="276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6E17A1"/>
    <w:rPr>
      <w:rFonts w:ascii="Courier New" w:eastAsia="Calibri" w:hAnsi="Courier New" w:cs="Courier New"/>
      <w:sz w:val="20"/>
      <w:szCs w:val="20"/>
    </w:rPr>
  </w:style>
  <w:style w:type="paragraph" w:customStyle="1" w:styleId="a6">
    <w:basedOn w:val="a"/>
    <w:next w:val="a3"/>
    <w:rsid w:val="00100E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C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basedOn w:val="a"/>
    <w:next w:val="a3"/>
    <w:rsid w:val="001A4CD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8">
    <w:basedOn w:val="a"/>
    <w:next w:val="a3"/>
    <w:rsid w:val="0040197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401972"/>
    <w:rPr>
      <w:b/>
      <w:bCs/>
    </w:rPr>
  </w:style>
  <w:style w:type="paragraph" w:styleId="aa">
    <w:name w:val="List Paragraph"/>
    <w:basedOn w:val="a"/>
    <w:uiPriority w:val="34"/>
    <w:qFormat/>
    <w:rsid w:val="00EF7079"/>
    <w:pPr>
      <w:ind w:left="720"/>
      <w:contextualSpacing/>
    </w:pPr>
  </w:style>
  <w:style w:type="character" w:styleId="ab">
    <w:name w:val="Emphasis"/>
    <w:basedOn w:val="a0"/>
    <w:uiPriority w:val="20"/>
    <w:qFormat/>
    <w:rsid w:val="007A0DAF"/>
    <w:rPr>
      <w:i/>
      <w:iCs/>
    </w:rPr>
  </w:style>
  <w:style w:type="character" w:customStyle="1" w:styleId="c7">
    <w:name w:val="c7"/>
    <w:rsid w:val="00C725A8"/>
  </w:style>
  <w:style w:type="paragraph" w:styleId="ac">
    <w:name w:val="No Spacing"/>
    <w:link w:val="ad"/>
    <w:uiPriority w:val="1"/>
    <w:qFormat/>
    <w:rsid w:val="00536680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53668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8C6BF-3C00-49BD-915C-F9C09E8D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6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Комиссарова</dc:creator>
  <cp:keywords/>
  <dc:description/>
  <cp:lastModifiedBy>Наталья Комиссарова</cp:lastModifiedBy>
  <cp:revision>21</cp:revision>
  <cp:lastPrinted>2025-02-11T09:22:00Z</cp:lastPrinted>
  <dcterms:created xsi:type="dcterms:W3CDTF">2025-02-11T09:13:00Z</dcterms:created>
  <dcterms:modified xsi:type="dcterms:W3CDTF">2025-02-20T15:00:00Z</dcterms:modified>
</cp:coreProperties>
</file>