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7B" w:rsidRPr="00E35FF9" w:rsidRDefault="0092307B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E35FF9">
        <w:rPr>
          <w:rFonts w:ascii="Times New Roman" w:hAnsi="Times New Roman" w:cs="Times New Roman"/>
          <w:b/>
          <w:i/>
          <w:sz w:val="28"/>
        </w:rPr>
        <w:t>муниципальное дошкольное образовательное автономное учреждение «Детский сад № 123 «Гармония» комбинированного вида г</w:t>
      </w:r>
      <w:proofErr w:type="gramStart"/>
      <w:r w:rsidRPr="00E35FF9">
        <w:rPr>
          <w:rFonts w:ascii="Times New Roman" w:hAnsi="Times New Roman" w:cs="Times New Roman"/>
          <w:b/>
          <w:i/>
          <w:sz w:val="28"/>
        </w:rPr>
        <w:t>.О</w:t>
      </w:r>
      <w:proofErr w:type="gramEnd"/>
      <w:r w:rsidRPr="00E35FF9">
        <w:rPr>
          <w:rFonts w:ascii="Times New Roman" w:hAnsi="Times New Roman" w:cs="Times New Roman"/>
          <w:b/>
          <w:i/>
          <w:sz w:val="28"/>
        </w:rPr>
        <w:t>рска.</w:t>
      </w: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Pr="00C145DD" w:rsidRDefault="00395138" w:rsidP="00395138">
      <w:pPr>
        <w:jc w:val="center"/>
        <w:rPr>
          <w:rFonts w:ascii="Times New Roman" w:hAnsi="Times New Roman" w:cs="Times New Roman"/>
          <w:b/>
          <w:sz w:val="36"/>
        </w:rPr>
      </w:pPr>
      <w:r w:rsidRPr="00C145DD">
        <w:rPr>
          <w:rFonts w:ascii="Times New Roman" w:hAnsi="Times New Roman" w:cs="Times New Roman"/>
          <w:b/>
          <w:sz w:val="36"/>
        </w:rPr>
        <w:t xml:space="preserve">Использование </w:t>
      </w:r>
      <w:proofErr w:type="spellStart"/>
      <w:r w:rsidRPr="00C145DD">
        <w:rPr>
          <w:rFonts w:ascii="Times New Roman" w:hAnsi="Times New Roman" w:cs="Times New Roman"/>
          <w:b/>
          <w:sz w:val="36"/>
        </w:rPr>
        <w:t>неирогимнастики</w:t>
      </w:r>
      <w:proofErr w:type="spellEnd"/>
      <w:r w:rsidRPr="00C145DD">
        <w:rPr>
          <w:rFonts w:ascii="Times New Roman" w:hAnsi="Times New Roman" w:cs="Times New Roman"/>
          <w:b/>
          <w:sz w:val="36"/>
        </w:rPr>
        <w:t xml:space="preserve"> и </w:t>
      </w:r>
      <w:proofErr w:type="spellStart"/>
      <w:r w:rsidRPr="00C145DD">
        <w:rPr>
          <w:rFonts w:ascii="Times New Roman" w:hAnsi="Times New Roman" w:cs="Times New Roman"/>
          <w:b/>
          <w:sz w:val="36"/>
        </w:rPr>
        <w:t>нейроигр</w:t>
      </w:r>
      <w:proofErr w:type="spellEnd"/>
      <w:r w:rsidRPr="00C145DD">
        <w:rPr>
          <w:rFonts w:ascii="Times New Roman" w:hAnsi="Times New Roman" w:cs="Times New Roman"/>
          <w:b/>
          <w:sz w:val="36"/>
        </w:rPr>
        <w:t xml:space="preserve">  в коррекционно – логопедической работе с детьми дошкольного возраста с ТНР</w:t>
      </w: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C145DD" w:rsidRDefault="00C145DD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E35FF9" w:rsidRDefault="00E35FF9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6F13A6" w:rsidRDefault="006F13A6" w:rsidP="0039513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6F13A6" w:rsidRDefault="006F13A6" w:rsidP="0039513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6F13A6" w:rsidRDefault="006F13A6" w:rsidP="0039513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</w:p>
    <w:p w:rsidR="00395138" w:rsidRDefault="00395138" w:rsidP="00395138">
      <w:pPr>
        <w:spacing w:after="0" w:line="240" w:lineRule="auto"/>
        <w:jc w:val="right"/>
        <w:rPr>
          <w:rFonts w:ascii="Times New Roman" w:hAnsi="Times New Roman" w:cs="Times New Roman"/>
          <w:sz w:val="32"/>
        </w:rPr>
      </w:pPr>
      <w:r w:rsidRPr="00395138">
        <w:rPr>
          <w:rFonts w:ascii="Times New Roman" w:hAnsi="Times New Roman" w:cs="Times New Roman"/>
          <w:sz w:val="32"/>
        </w:rPr>
        <w:t>Учитель – логопед</w:t>
      </w:r>
      <w:r w:rsidRPr="00395138">
        <w:rPr>
          <w:rFonts w:ascii="Times New Roman" w:hAnsi="Times New Roman" w:cs="Times New Roman"/>
          <w:b/>
          <w:sz w:val="32"/>
        </w:rPr>
        <w:t xml:space="preserve"> </w:t>
      </w:r>
      <w:r w:rsidRPr="00395138">
        <w:rPr>
          <w:rFonts w:ascii="Times New Roman" w:hAnsi="Times New Roman" w:cs="Times New Roman"/>
          <w:sz w:val="32"/>
          <w:lang w:val="en-US"/>
        </w:rPr>
        <w:t>I</w:t>
      </w:r>
      <w:r w:rsidRPr="00395138">
        <w:rPr>
          <w:rFonts w:ascii="Times New Roman" w:hAnsi="Times New Roman" w:cs="Times New Roman"/>
          <w:sz w:val="32"/>
        </w:rPr>
        <w:t xml:space="preserve"> </w:t>
      </w:r>
      <w:proofErr w:type="gramStart"/>
      <w:r w:rsidRPr="00395138">
        <w:rPr>
          <w:rFonts w:ascii="Times New Roman" w:hAnsi="Times New Roman" w:cs="Times New Roman"/>
          <w:sz w:val="32"/>
        </w:rPr>
        <w:t>квалификационной</w:t>
      </w:r>
      <w:proofErr w:type="gramEnd"/>
      <w:r w:rsidRPr="00395138">
        <w:rPr>
          <w:rFonts w:ascii="Times New Roman" w:hAnsi="Times New Roman" w:cs="Times New Roman"/>
          <w:sz w:val="32"/>
        </w:rPr>
        <w:t xml:space="preserve"> </w:t>
      </w:r>
    </w:p>
    <w:p w:rsidR="00395138" w:rsidRPr="00395138" w:rsidRDefault="00395138" w:rsidP="00395138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 w:rsidRPr="00395138">
        <w:rPr>
          <w:rFonts w:ascii="Times New Roman" w:hAnsi="Times New Roman" w:cs="Times New Roman"/>
          <w:sz w:val="32"/>
        </w:rPr>
        <w:t>категории Ефимова Елена Александровна</w:t>
      </w: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Default="00395138" w:rsidP="0039513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:rsidR="00395138" w:rsidRPr="00395138" w:rsidRDefault="00395138" w:rsidP="00395138">
      <w:pPr>
        <w:spacing w:after="0" w:line="240" w:lineRule="auto"/>
        <w:rPr>
          <w:rFonts w:ascii="Times New Roman" w:hAnsi="Times New Roman" w:cs="Times New Roman"/>
          <w:b/>
          <w:i/>
          <w:sz w:val="32"/>
        </w:rPr>
      </w:pPr>
    </w:p>
    <w:p w:rsidR="00025DF3" w:rsidRPr="00322BDB" w:rsidRDefault="00DD0D51" w:rsidP="0039513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322BDB">
        <w:rPr>
          <w:rFonts w:ascii="Times New Roman" w:hAnsi="Times New Roman" w:cs="Times New Roman"/>
          <w:b/>
          <w:sz w:val="32"/>
        </w:rPr>
        <w:lastRenderedPageBreak/>
        <w:t xml:space="preserve">Использование </w:t>
      </w:r>
      <w:proofErr w:type="spellStart"/>
      <w:r w:rsidR="00322BDB" w:rsidRPr="00322BDB">
        <w:rPr>
          <w:rFonts w:ascii="Times New Roman" w:hAnsi="Times New Roman" w:cs="Times New Roman"/>
          <w:b/>
          <w:sz w:val="32"/>
        </w:rPr>
        <w:t>неирогимнастики</w:t>
      </w:r>
      <w:proofErr w:type="spellEnd"/>
      <w:r w:rsidR="00322BDB" w:rsidRPr="00322BDB">
        <w:rPr>
          <w:rFonts w:ascii="Times New Roman" w:hAnsi="Times New Roman" w:cs="Times New Roman"/>
          <w:b/>
          <w:sz w:val="32"/>
        </w:rPr>
        <w:t xml:space="preserve"> и </w:t>
      </w:r>
      <w:proofErr w:type="spellStart"/>
      <w:r w:rsidR="00322BDB" w:rsidRPr="00322BDB">
        <w:rPr>
          <w:rFonts w:ascii="Times New Roman" w:hAnsi="Times New Roman" w:cs="Times New Roman"/>
          <w:b/>
          <w:sz w:val="32"/>
        </w:rPr>
        <w:t>нейроигр</w:t>
      </w:r>
      <w:proofErr w:type="spellEnd"/>
      <w:r w:rsidR="00322BDB" w:rsidRPr="00322BDB">
        <w:rPr>
          <w:rFonts w:ascii="Times New Roman" w:hAnsi="Times New Roman" w:cs="Times New Roman"/>
          <w:b/>
          <w:sz w:val="32"/>
        </w:rPr>
        <w:t xml:space="preserve">  в коррекционно – логопедической работе с детьми дошкольного возраста с ТНР</w:t>
      </w:r>
    </w:p>
    <w:p w:rsidR="00DD0D51" w:rsidRDefault="00DD0D51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0D51">
        <w:rPr>
          <w:rFonts w:ascii="Times New Roman" w:hAnsi="Times New Roman" w:cs="Times New Roman"/>
          <w:sz w:val="28"/>
          <w:szCs w:val="28"/>
        </w:rPr>
        <w:t xml:space="preserve">На основании научно – практических исследований был сделан вывод о прямой взаимосвязи незрелости развития мозговых структур и таких явлений, как гиперактивность, соматические заболевания (астма, аллергия, некоторые виды сердечных аритмий и т.д.), общее снижение иммунитета, дефицит внимания, сложности в адаптации, задержка речевого развития, агрессивность, неустойчивость психики и склонность к различного рода зависимостям. </w:t>
      </w:r>
      <w:proofErr w:type="gramEnd"/>
    </w:p>
    <w:p w:rsidR="000B6C75" w:rsidRDefault="00B418A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Научные исследования выявили, что определенные физические движения оказывают влияние на развитие интеллекта человека. </w:t>
      </w:r>
      <w:r w:rsidR="00C40AF7">
        <w:rPr>
          <w:rFonts w:ascii="Times New Roman" w:hAnsi="Times New Roman" w:cs="Times New Roman"/>
          <w:sz w:val="28"/>
          <w:szCs w:val="28"/>
        </w:rPr>
        <w:t xml:space="preserve">На основании полученных выводов возникла новая система – образовательная </w:t>
      </w:r>
      <w:proofErr w:type="spellStart"/>
      <w:r w:rsidR="00C40AF7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C40AF7">
        <w:rPr>
          <w:rFonts w:ascii="Times New Roman" w:hAnsi="Times New Roman" w:cs="Times New Roman"/>
          <w:sz w:val="28"/>
          <w:szCs w:val="28"/>
        </w:rPr>
        <w:t>, направленная на изучение связей ум – тело, и оптимизацию деятельности мозга через физические движения.</w:t>
      </w:r>
    </w:p>
    <w:p w:rsidR="000B6C75" w:rsidRDefault="000B6C75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 временем </w:t>
      </w:r>
      <w:r w:rsidR="00322BDB">
        <w:rPr>
          <w:rFonts w:ascii="Times New Roman" w:hAnsi="Times New Roman" w:cs="Times New Roman"/>
          <w:sz w:val="28"/>
          <w:szCs w:val="28"/>
        </w:rPr>
        <w:t xml:space="preserve">у меня </w:t>
      </w:r>
      <w:r>
        <w:rPr>
          <w:rFonts w:ascii="Times New Roman" w:hAnsi="Times New Roman" w:cs="Times New Roman"/>
          <w:sz w:val="28"/>
          <w:szCs w:val="28"/>
        </w:rPr>
        <w:t xml:space="preserve">возник вопрос: «Как же ускорить процесс становления и развития речи детей?». Это побудило меня к поиску дополнительных методик решения проблемы. В итоге, я решила остановиться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нейрогимнастики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играх.</w:t>
      </w:r>
    </w:p>
    <w:p w:rsidR="00B418AB" w:rsidRDefault="000B6C75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из упражнений способствует </w:t>
      </w:r>
      <w:r w:rsidR="00B011A2">
        <w:rPr>
          <w:rFonts w:ascii="Times New Roman" w:hAnsi="Times New Roman" w:cs="Times New Roman"/>
          <w:sz w:val="28"/>
          <w:szCs w:val="28"/>
        </w:rPr>
        <w:t xml:space="preserve">возбуждению определенного участка мозга. </w:t>
      </w:r>
    </w:p>
    <w:p w:rsidR="002A74D7" w:rsidRDefault="00FD0787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Регулярные занятия помогут улучшить ряд физических навыков, кроме того, </w:t>
      </w:r>
      <w:r w:rsidR="002A74D7">
        <w:rPr>
          <w:rFonts w:ascii="Times New Roman" w:hAnsi="Times New Roman" w:cs="Times New Roman"/>
          <w:sz w:val="28"/>
          <w:szCs w:val="28"/>
        </w:rPr>
        <w:t>предотвратить появление дислексии, т.е. нарушения навыков чтения.</w:t>
      </w:r>
    </w:p>
    <w:p w:rsidR="004F571B" w:rsidRDefault="002A74D7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</w:t>
      </w:r>
      <w:r w:rsidR="004F571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ль применения</w:t>
      </w:r>
      <w:r w:rsidR="004F571B">
        <w:rPr>
          <w:rFonts w:ascii="Times New Roman" w:hAnsi="Times New Roman" w:cs="Times New Roman"/>
          <w:sz w:val="28"/>
          <w:szCs w:val="28"/>
        </w:rPr>
        <w:t xml:space="preserve"> в моей практике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 </w:t>
      </w:r>
      <w:r w:rsidR="004F571B">
        <w:rPr>
          <w:rFonts w:ascii="Times New Roman" w:hAnsi="Times New Roman" w:cs="Times New Roman"/>
          <w:sz w:val="28"/>
          <w:szCs w:val="28"/>
        </w:rPr>
        <w:t>активизация развития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71B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достижения цели, ставлю перед собой следующие задачи: 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речевую активность детей;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слухоречевое внимание детей;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нейродинамические процессы головного мозга, отвечающие за речь ребенка;</w:t>
      </w:r>
    </w:p>
    <w:p w:rsidR="00FD0787" w:rsidRDefault="00FD0787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71B">
        <w:rPr>
          <w:rFonts w:ascii="Times New Roman" w:hAnsi="Times New Roman" w:cs="Times New Roman"/>
          <w:sz w:val="28"/>
          <w:szCs w:val="28"/>
        </w:rPr>
        <w:t>- Развивать познавательные процессы (внимание, память, мышление)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своей работе я использую комплекс  игр, которые имеют конкретную цель. </w:t>
      </w:r>
    </w:p>
    <w:p w:rsidR="004F571B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упражнения,</w:t>
      </w:r>
      <w:r w:rsidR="006112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 поднимают тонус коры полушарий мозга (дыхательные упражнения, самомассаж)</w:t>
      </w:r>
    </w:p>
    <w:p w:rsidR="00611272" w:rsidRDefault="004F571B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упражнения, которые улучшают возможность приема и переработки информации</w:t>
      </w:r>
      <w:r w:rsidR="00611272">
        <w:rPr>
          <w:rFonts w:ascii="Times New Roman" w:hAnsi="Times New Roman" w:cs="Times New Roman"/>
          <w:sz w:val="28"/>
          <w:szCs w:val="28"/>
        </w:rPr>
        <w:t xml:space="preserve"> (движения перекрестного характера, направленные на развитие мозолистого тела головного мозга)</w:t>
      </w:r>
    </w:p>
    <w:p w:rsidR="004F571B" w:rsidRDefault="00611272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5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упражнения, которые улучшают контроль и регулирование деятельности (ритмичное изменение положений руки).</w:t>
      </w:r>
    </w:p>
    <w:p w:rsidR="00AD206F" w:rsidRDefault="00B31C21" w:rsidP="00DD0D5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 вашему вниманию фрагмент индивидуального  занятия с использованием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92FD9" w:rsidRPr="00F92FD9" w:rsidRDefault="00F92FD9" w:rsidP="00F92F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FD9">
        <w:rPr>
          <w:rFonts w:ascii="Times New Roman" w:hAnsi="Times New Roman" w:cs="Times New Roman"/>
          <w:b/>
          <w:sz w:val="28"/>
          <w:szCs w:val="28"/>
        </w:rPr>
        <w:t>Фрагмент индивидуального занятия по дифференциации звуков [С]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Pr="00F92FD9">
        <w:rPr>
          <w:rFonts w:ascii="Times New Roman" w:hAnsi="Times New Roman" w:cs="Times New Roman"/>
          <w:b/>
          <w:sz w:val="28"/>
          <w:szCs w:val="28"/>
        </w:rPr>
        <w:t xml:space="preserve"> [</w:t>
      </w:r>
      <w:proofErr w:type="gramStart"/>
      <w:r w:rsidRPr="00F92FD9">
        <w:rPr>
          <w:rFonts w:ascii="Times New Roman" w:hAnsi="Times New Roman" w:cs="Times New Roman"/>
          <w:b/>
          <w:sz w:val="28"/>
          <w:szCs w:val="28"/>
        </w:rPr>
        <w:t>Ш</w:t>
      </w:r>
      <w:proofErr w:type="gramEnd"/>
      <w:r w:rsidRPr="00F92FD9">
        <w:rPr>
          <w:rFonts w:ascii="Times New Roman" w:hAnsi="Times New Roman" w:cs="Times New Roman"/>
          <w:b/>
          <w:sz w:val="28"/>
          <w:szCs w:val="28"/>
        </w:rPr>
        <w:t xml:space="preserve">] с использованием </w:t>
      </w:r>
      <w:proofErr w:type="spellStart"/>
      <w:r w:rsidRPr="00F92FD9">
        <w:rPr>
          <w:rFonts w:ascii="Times New Roman" w:hAnsi="Times New Roman" w:cs="Times New Roman"/>
          <w:b/>
          <w:sz w:val="28"/>
          <w:szCs w:val="28"/>
        </w:rPr>
        <w:t>нейроигр</w:t>
      </w:r>
      <w:proofErr w:type="spellEnd"/>
      <w:r w:rsidRPr="00F92FD9">
        <w:rPr>
          <w:rFonts w:ascii="Times New Roman" w:hAnsi="Times New Roman" w:cs="Times New Roman"/>
          <w:b/>
          <w:sz w:val="28"/>
          <w:szCs w:val="28"/>
        </w:rPr>
        <w:t>.</w:t>
      </w:r>
    </w:p>
    <w:p w:rsidR="00F92FD9" w:rsidRDefault="00F92FD9" w:rsidP="00F92FD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FD9">
        <w:rPr>
          <w:rFonts w:ascii="Times New Roman" w:hAnsi="Times New Roman" w:cs="Times New Roman"/>
          <w:b/>
          <w:sz w:val="28"/>
          <w:szCs w:val="28"/>
        </w:rPr>
        <w:t>«Тропинка здоровья»</w:t>
      </w:r>
    </w:p>
    <w:p w:rsidR="001137B3" w:rsidRPr="001137B3" w:rsidRDefault="001137B3" w:rsidP="001137B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Здравствуй. Давай познакомимся, поздороваемся и приступим к занятию.</w:t>
      </w:r>
    </w:p>
    <w:p w:rsidR="00F92FD9" w:rsidRDefault="00F92FD9" w:rsidP="007B57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Упражнение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поднимающее тонус коры полушарий  головного мозга</w:t>
      </w:r>
      <w:r w:rsidR="007B571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7B5713">
        <w:rPr>
          <w:rFonts w:ascii="Times New Roman" w:hAnsi="Times New Roman" w:cs="Times New Roman"/>
          <w:sz w:val="28"/>
          <w:szCs w:val="28"/>
        </w:rPr>
        <w:t>самомассж</w:t>
      </w:r>
      <w:proofErr w:type="spellEnd"/>
      <w:r w:rsidR="007B5713">
        <w:rPr>
          <w:rFonts w:ascii="Times New Roman" w:hAnsi="Times New Roman" w:cs="Times New Roman"/>
          <w:sz w:val="28"/>
          <w:szCs w:val="28"/>
        </w:rPr>
        <w:t>)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«Здравствуй солнышко»</w:t>
      </w:r>
    </w:p>
    <w:p w:rsidR="00F92FD9" w:rsidRPr="007B5713" w:rsidRDefault="00F92FD9" w:rsidP="007B5713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B5713">
        <w:rPr>
          <w:rFonts w:ascii="Times New Roman" w:hAnsi="Times New Roman" w:cs="Times New Roman"/>
          <w:i/>
          <w:sz w:val="28"/>
          <w:szCs w:val="28"/>
        </w:rPr>
        <w:t>Прижать ладошки</w:t>
      </w:r>
      <w:r w:rsidR="007B5713">
        <w:rPr>
          <w:rFonts w:ascii="Times New Roman" w:hAnsi="Times New Roman" w:cs="Times New Roman"/>
          <w:i/>
          <w:sz w:val="28"/>
          <w:szCs w:val="28"/>
        </w:rPr>
        <w:t xml:space="preserve"> друг к другу</w:t>
      </w:r>
      <w:r w:rsidRPr="007B5713">
        <w:rPr>
          <w:rFonts w:ascii="Times New Roman" w:hAnsi="Times New Roman" w:cs="Times New Roman"/>
          <w:i/>
          <w:sz w:val="28"/>
          <w:szCs w:val="28"/>
        </w:rPr>
        <w:t>,</w:t>
      </w:r>
      <w:r w:rsidR="007B571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B5713">
        <w:rPr>
          <w:rFonts w:ascii="Times New Roman" w:hAnsi="Times New Roman" w:cs="Times New Roman"/>
          <w:i/>
          <w:sz w:val="28"/>
          <w:szCs w:val="28"/>
        </w:rPr>
        <w:t xml:space="preserve">повернуть в противоположном </w:t>
      </w:r>
      <w:r w:rsidR="007B5713">
        <w:rPr>
          <w:rFonts w:ascii="Times New Roman" w:hAnsi="Times New Roman" w:cs="Times New Roman"/>
          <w:i/>
          <w:sz w:val="28"/>
          <w:szCs w:val="28"/>
        </w:rPr>
        <w:t>направлении</w:t>
      </w:r>
      <w:r w:rsidRPr="007B5713">
        <w:rPr>
          <w:rFonts w:ascii="Times New Roman" w:hAnsi="Times New Roman" w:cs="Times New Roman"/>
          <w:i/>
          <w:sz w:val="28"/>
          <w:szCs w:val="28"/>
        </w:rPr>
        <w:t xml:space="preserve"> друг от друга </w:t>
      </w:r>
      <w:r w:rsidR="007B5713">
        <w:rPr>
          <w:rFonts w:ascii="Times New Roman" w:hAnsi="Times New Roman" w:cs="Times New Roman"/>
          <w:i/>
          <w:sz w:val="28"/>
          <w:szCs w:val="28"/>
        </w:rPr>
        <w:t>«</w:t>
      </w:r>
      <w:r w:rsidR="007B5713" w:rsidRPr="007B5713">
        <w:rPr>
          <w:rFonts w:ascii="Times New Roman" w:hAnsi="Times New Roman" w:cs="Times New Roman"/>
          <w:i/>
          <w:sz w:val="28"/>
          <w:szCs w:val="28"/>
        </w:rPr>
        <w:t>растопырить</w:t>
      </w:r>
      <w:r w:rsidR="007B5713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7B5713" w:rsidRPr="007B5713">
        <w:rPr>
          <w:rFonts w:ascii="Times New Roman" w:hAnsi="Times New Roman" w:cs="Times New Roman"/>
          <w:i/>
          <w:sz w:val="28"/>
          <w:szCs w:val="28"/>
        </w:rPr>
        <w:t xml:space="preserve"> пальцы в разные сто</w:t>
      </w:r>
      <w:r w:rsidRPr="007B5713">
        <w:rPr>
          <w:rFonts w:ascii="Times New Roman" w:hAnsi="Times New Roman" w:cs="Times New Roman"/>
          <w:i/>
          <w:sz w:val="28"/>
          <w:szCs w:val="28"/>
        </w:rPr>
        <w:t>роны.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проснулось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лобика коснулось,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Лучиками повело,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погладило,</w:t>
      </w:r>
    </w:p>
    <w:p w:rsidR="00F92FD9" w:rsidRDefault="00F92FD9" w:rsidP="00F92F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погладило. </w:t>
      </w:r>
    </w:p>
    <w:p w:rsidR="007B5713" w:rsidRDefault="007B5713" w:rsidP="007B5713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B5713">
        <w:rPr>
          <w:rFonts w:ascii="Times New Roman" w:hAnsi="Times New Roman" w:cs="Times New Roman"/>
          <w:i/>
          <w:sz w:val="28"/>
          <w:szCs w:val="28"/>
        </w:rPr>
        <w:t>Поо</w:t>
      </w:r>
      <w:r>
        <w:rPr>
          <w:rFonts w:ascii="Times New Roman" w:hAnsi="Times New Roman" w:cs="Times New Roman"/>
          <w:i/>
          <w:sz w:val="28"/>
          <w:szCs w:val="28"/>
        </w:rPr>
        <w:t>чередно называем все части лица, поглаживая их от центра к периферии.</w:t>
      </w:r>
    </w:p>
    <w:p w:rsidR="007B5713" w:rsidRDefault="007B5713" w:rsidP="00296C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мы  вспомним, как мы умеем красиво и правильно проговаривать звуки </w:t>
      </w:r>
      <w:r w:rsidRPr="007B57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57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B5713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B5713">
        <w:rPr>
          <w:rFonts w:ascii="Times New Roman" w:hAnsi="Times New Roman" w:cs="Times New Roman"/>
          <w:sz w:val="28"/>
          <w:szCs w:val="28"/>
        </w:rPr>
        <w:t>]</w:t>
      </w:r>
      <w:r w:rsidR="004B3A1B">
        <w:rPr>
          <w:rFonts w:ascii="Times New Roman" w:hAnsi="Times New Roman" w:cs="Times New Roman"/>
          <w:sz w:val="28"/>
          <w:szCs w:val="28"/>
        </w:rPr>
        <w:t>, я предлагаю тебе пройти по нашей «тропинке здоровья».</w:t>
      </w:r>
    </w:p>
    <w:p w:rsidR="007B5713" w:rsidRDefault="00913985" w:rsidP="00296C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7B5713">
        <w:rPr>
          <w:rFonts w:ascii="Times New Roman" w:hAnsi="Times New Roman" w:cs="Times New Roman"/>
          <w:sz w:val="28"/>
          <w:szCs w:val="28"/>
        </w:rPr>
        <w:t xml:space="preserve">начала, </w:t>
      </w:r>
      <w:r w:rsidR="00A94576">
        <w:rPr>
          <w:rFonts w:ascii="Times New Roman" w:hAnsi="Times New Roman" w:cs="Times New Roman"/>
          <w:sz w:val="28"/>
          <w:szCs w:val="28"/>
        </w:rPr>
        <w:t>необходимо</w:t>
      </w:r>
      <w:r w:rsidR="007B5713">
        <w:rPr>
          <w:rFonts w:ascii="Times New Roman" w:hAnsi="Times New Roman" w:cs="Times New Roman"/>
          <w:sz w:val="28"/>
          <w:szCs w:val="28"/>
        </w:rPr>
        <w:t xml:space="preserve"> вспомнить упражнение «Качели». Проходи к нашей балансировочной доске. </w:t>
      </w:r>
      <w:r w:rsidR="007B5713" w:rsidRPr="00296CE7">
        <w:rPr>
          <w:rFonts w:ascii="Times New Roman" w:hAnsi="Times New Roman" w:cs="Times New Roman"/>
          <w:i/>
          <w:sz w:val="28"/>
          <w:szCs w:val="28"/>
        </w:rPr>
        <w:t>Снимаем обувь, встаем на доску, широко расставив ноги, покачиваемся из стороны в сторону</w:t>
      </w:r>
      <w:r w:rsidR="00296CE7" w:rsidRPr="00296CE7">
        <w:rPr>
          <w:rFonts w:ascii="Times New Roman" w:hAnsi="Times New Roman" w:cs="Times New Roman"/>
          <w:i/>
          <w:sz w:val="28"/>
          <w:szCs w:val="28"/>
        </w:rPr>
        <w:t>, сохраняя баланс тела.</w:t>
      </w:r>
      <w:r w:rsidR="00296CE7">
        <w:rPr>
          <w:rFonts w:ascii="Times New Roman" w:hAnsi="Times New Roman" w:cs="Times New Roman"/>
          <w:sz w:val="28"/>
          <w:szCs w:val="28"/>
        </w:rPr>
        <w:t xml:space="preserve"> А теперь вспомним наше упражнение «Качели». Рот широко открыть, широкий язык поднимаем и опускаем в полости рта. </w:t>
      </w:r>
      <w:r w:rsidR="00A94576">
        <w:rPr>
          <w:rFonts w:ascii="Times New Roman" w:hAnsi="Times New Roman" w:cs="Times New Roman"/>
          <w:sz w:val="28"/>
          <w:szCs w:val="28"/>
        </w:rPr>
        <w:t>Продолжай покачиваться.</w:t>
      </w:r>
    </w:p>
    <w:p w:rsidR="00BD3926" w:rsidRPr="00BD3926" w:rsidRDefault="00BD3926" w:rsidP="00BD392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BD3926">
        <w:rPr>
          <w:rFonts w:ascii="Times New Roman" w:hAnsi="Times New Roman" w:cs="Times New Roman"/>
          <w:sz w:val="28"/>
          <w:szCs w:val="28"/>
        </w:rPr>
        <w:t>пражнения, улучшаю</w:t>
      </w:r>
      <w:r>
        <w:rPr>
          <w:rFonts w:ascii="Times New Roman" w:hAnsi="Times New Roman" w:cs="Times New Roman"/>
          <w:sz w:val="28"/>
          <w:szCs w:val="28"/>
        </w:rPr>
        <w:t>щие</w:t>
      </w:r>
      <w:r w:rsidRPr="00BD3926">
        <w:rPr>
          <w:rFonts w:ascii="Times New Roman" w:hAnsi="Times New Roman" w:cs="Times New Roman"/>
          <w:sz w:val="28"/>
          <w:szCs w:val="28"/>
        </w:rPr>
        <w:t xml:space="preserve"> возможность приема и переработки информации</w:t>
      </w:r>
    </w:p>
    <w:p w:rsidR="004B3A1B" w:rsidRDefault="004B3A1B" w:rsidP="00296CE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 произнесем звуки.</w:t>
      </w:r>
    </w:p>
    <w:p w:rsidR="00A94576" w:rsidRPr="007B5713" w:rsidRDefault="00A94576" w:rsidP="00A9457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7B5713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7B57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рот открыть, широкий язык поднять вверх, губы выдвинуть вперед, зубы сближены, но не сомкнуты.  Предлагаю подняться вместе с нашим языком вверх </w:t>
      </w:r>
      <w:r w:rsidRPr="00A94576">
        <w:rPr>
          <w:rFonts w:ascii="Times New Roman" w:hAnsi="Times New Roman" w:cs="Times New Roman"/>
          <w:i/>
          <w:sz w:val="28"/>
          <w:szCs w:val="28"/>
        </w:rPr>
        <w:t>(встаем правой ногой на полусферу</w:t>
      </w:r>
      <w:r w:rsidR="00FD7AA1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,</w:t>
      </w:r>
      <w:proofErr w:type="gramEnd"/>
      <w:r w:rsidR="007F258A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произнеси: Ш-Ш-Ш-Ш-Ш</w:t>
      </w:r>
    </w:p>
    <w:p w:rsidR="007F258A" w:rsidRDefault="007B5713" w:rsidP="007F258A">
      <w:pPr>
        <w:ind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Звук </w:t>
      </w:r>
      <w:r w:rsidRPr="007B571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B571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улыбнуться, кончик </w:t>
      </w:r>
      <w:r w:rsidR="007F258A">
        <w:rPr>
          <w:rFonts w:ascii="Times New Roman" w:hAnsi="Times New Roman" w:cs="Times New Roman"/>
          <w:sz w:val="28"/>
          <w:szCs w:val="28"/>
        </w:rPr>
        <w:t xml:space="preserve">языка, опустить за нижние зубы. Предлагаю опуститься вместе с нашим языком вниз </w:t>
      </w:r>
      <w:r w:rsidR="007F258A" w:rsidRPr="007F258A">
        <w:rPr>
          <w:rFonts w:ascii="Times New Roman" w:hAnsi="Times New Roman" w:cs="Times New Roman"/>
          <w:i/>
          <w:sz w:val="28"/>
          <w:szCs w:val="28"/>
        </w:rPr>
        <w:t>(встаем обеими ногами на массажный коврик)</w:t>
      </w:r>
      <w:r w:rsidR="007F258A">
        <w:rPr>
          <w:rFonts w:ascii="Times New Roman" w:hAnsi="Times New Roman" w:cs="Times New Roman"/>
          <w:i/>
          <w:sz w:val="28"/>
          <w:szCs w:val="28"/>
        </w:rPr>
        <w:t>,</w:t>
      </w:r>
      <w:r w:rsidR="007F258A" w:rsidRPr="007F258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258A">
        <w:rPr>
          <w:rFonts w:ascii="Times New Roman" w:hAnsi="Times New Roman" w:cs="Times New Roman"/>
          <w:i/>
          <w:sz w:val="28"/>
          <w:szCs w:val="28"/>
        </w:rPr>
        <w:t>произнеси: С-С-С-С-С</w:t>
      </w:r>
    </w:p>
    <w:p w:rsidR="006D36E2" w:rsidRDefault="007F258A" w:rsidP="007F25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Пройди к столу, возьми в каждую руку по деревянной указке, поставь указки в центр спирали, произноси звук </w:t>
      </w:r>
      <w:r w:rsidRPr="007F258A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F258A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 одновременно повторяя рисунок спирали</w:t>
      </w:r>
      <w:r w:rsidR="006D36E2">
        <w:rPr>
          <w:rFonts w:ascii="Times New Roman" w:hAnsi="Times New Roman" w:cs="Times New Roman"/>
          <w:sz w:val="28"/>
          <w:szCs w:val="28"/>
        </w:rPr>
        <w:t xml:space="preserve"> от центра.</w:t>
      </w:r>
    </w:p>
    <w:p w:rsidR="00BD3926" w:rsidRDefault="006D36E2" w:rsidP="00FD7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Поставь деревянные указки на край</w:t>
      </w:r>
      <w:r w:rsidR="007F258A">
        <w:rPr>
          <w:rFonts w:ascii="Times New Roman" w:hAnsi="Times New Roman" w:cs="Times New Roman"/>
          <w:sz w:val="28"/>
          <w:szCs w:val="28"/>
        </w:rPr>
        <w:t xml:space="preserve"> </w:t>
      </w:r>
      <w:r w:rsidR="00FD7AA1">
        <w:rPr>
          <w:rFonts w:ascii="Times New Roman" w:hAnsi="Times New Roman" w:cs="Times New Roman"/>
          <w:sz w:val="28"/>
          <w:szCs w:val="28"/>
        </w:rPr>
        <w:t>рисунка</w:t>
      </w:r>
      <w:r>
        <w:rPr>
          <w:rFonts w:ascii="Times New Roman" w:hAnsi="Times New Roman" w:cs="Times New Roman"/>
          <w:sz w:val="28"/>
          <w:szCs w:val="28"/>
        </w:rPr>
        <w:t xml:space="preserve">, произнеси звук </w:t>
      </w:r>
      <w:r w:rsidRPr="006D36E2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6D36E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="00002B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 двигаясь по рисунку к центру.</w:t>
      </w:r>
    </w:p>
    <w:p w:rsidR="00E416F7" w:rsidRDefault="00E416F7" w:rsidP="00FD7A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16F7">
        <w:rPr>
          <w:rFonts w:ascii="Times New Roman" w:hAnsi="Times New Roman" w:cs="Times New Roman"/>
          <w:b/>
          <w:sz w:val="28"/>
          <w:szCs w:val="28"/>
        </w:rPr>
        <w:t>Игра «Тропинка»</w:t>
      </w:r>
    </w:p>
    <w:p w:rsidR="00E416F7" w:rsidRPr="00E416F7" w:rsidRDefault="00E416F7" w:rsidP="00FD7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Продвигаясь вперед прыжками, ребенок меняет правую и левую ноги, в зависимости от изображения следа, одновременно читает слоги. </w:t>
      </w:r>
    </w:p>
    <w:p w:rsidR="003921DD" w:rsidRPr="008D1B65" w:rsidRDefault="003921DD" w:rsidP="00FD7AA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B65">
        <w:rPr>
          <w:rFonts w:ascii="Times New Roman" w:hAnsi="Times New Roman" w:cs="Times New Roman"/>
          <w:b/>
          <w:sz w:val="28"/>
          <w:szCs w:val="28"/>
        </w:rPr>
        <w:t>Игра «Разложи картинки»</w:t>
      </w:r>
    </w:p>
    <w:p w:rsidR="007F258A" w:rsidRDefault="008D1B65" w:rsidP="00FD7A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 названии картинки есть звук </w:t>
      </w:r>
      <w:r w:rsidRPr="008D1B65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D1B6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нужно положить её в правую корзинку. Если звук </w:t>
      </w:r>
      <w:r w:rsidRPr="008D1B65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8D1B65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в левую. </w:t>
      </w:r>
      <w:r w:rsidR="006D36E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C242E" w:rsidRPr="008C242E" w:rsidRDefault="008C242E" w:rsidP="00FD7AA1">
      <w:pPr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Мешочки с песком, с изображением картинок со звуками </w:t>
      </w:r>
      <w:r w:rsidRPr="008C242E">
        <w:rPr>
          <w:rFonts w:ascii="Times New Roman" w:hAnsi="Times New Roman" w:cs="Times New Roman"/>
          <w:i/>
          <w:sz w:val="28"/>
          <w:szCs w:val="28"/>
        </w:rPr>
        <w:t>[</w:t>
      </w:r>
      <w:r>
        <w:rPr>
          <w:rFonts w:ascii="Times New Roman" w:hAnsi="Times New Roman" w:cs="Times New Roman"/>
          <w:i/>
          <w:sz w:val="28"/>
          <w:szCs w:val="28"/>
        </w:rPr>
        <w:t>С</w:t>
      </w:r>
      <w:r w:rsidRPr="008C242E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91398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242E">
        <w:rPr>
          <w:rFonts w:ascii="Times New Roman" w:hAnsi="Times New Roman" w:cs="Times New Roman"/>
          <w:i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Ш</w:t>
      </w:r>
      <w:proofErr w:type="gramEnd"/>
      <w:r w:rsidRPr="008C242E">
        <w:rPr>
          <w:rFonts w:ascii="Times New Roman" w:hAnsi="Times New Roman" w:cs="Times New Roman"/>
          <w:i/>
          <w:sz w:val="28"/>
          <w:szCs w:val="28"/>
        </w:rPr>
        <w:t>]</w:t>
      </w:r>
      <w:r>
        <w:rPr>
          <w:rFonts w:ascii="Times New Roman" w:hAnsi="Times New Roman" w:cs="Times New Roman"/>
          <w:i/>
          <w:sz w:val="28"/>
          <w:szCs w:val="28"/>
        </w:rPr>
        <w:t>, бросаем в правую и левую корзинки.</w:t>
      </w:r>
    </w:p>
    <w:p w:rsidR="008C242E" w:rsidRPr="008D1B65" w:rsidRDefault="008C242E" w:rsidP="008C242E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1B65">
        <w:rPr>
          <w:rFonts w:ascii="Times New Roman" w:hAnsi="Times New Roman" w:cs="Times New Roman"/>
          <w:b/>
          <w:sz w:val="28"/>
          <w:szCs w:val="28"/>
        </w:rPr>
        <w:t>Игра «Следы»</w:t>
      </w:r>
    </w:p>
    <w:p w:rsidR="008C242E" w:rsidRDefault="008C242E" w:rsidP="008C2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Нужно идти точно по следам. Если на следе изображена картинка со звуком </w:t>
      </w:r>
      <w:r w:rsidRPr="00BD392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39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наступать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него нужно правой ногой. Если на следе изображена картинка со звуком  </w:t>
      </w:r>
      <w:r w:rsidRPr="00BD3926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BD3926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– наступать на него нужно левой ногой.  </w:t>
      </w:r>
    </w:p>
    <w:p w:rsidR="006B381E" w:rsidRDefault="006B381E" w:rsidP="006B381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Упражнения, улучшающие контроль и регулирование деятельности</w:t>
      </w:r>
    </w:p>
    <w:p w:rsidR="006B381E" w:rsidRPr="00272B41" w:rsidRDefault="006B381E" w:rsidP="00272B41">
      <w:pPr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B41">
        <w:rPr>
          <w:rFonts w:ascii="Times New Roman" w:hAnsi="Times New Roman" w:cs="Times New Roman"/>
          <w:b/>
          <w:sz w:val="28"/>
          <w:szCs w:val="28"/>
        </w:rPr>
        <w:t>«Фонарики»</w:t>
      </w:r>
    </w:p>
    <w:p w:rsidR="006B381E" w:rsidRDefault="006B381E" w:rsidP="006B381E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Надеваем на руки браслеты с изображением букв С – на правую руку, с изображением буквы  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на левую руку.</w:t>
      </w:r>
      <w:r w:rsidR="002C6ED1">
        <w:rPr>
          <w:rFonts w:ascii="Times New Roman" w:hAnsi="Times New Roman" w:cs="Times New Roman"/>
          <w:sz w:val="28"/>
          <w:szCs w:val="28"/>
        </w:rPr>
        <w:t xml:space="preserve"> Если слышите слово со звуком </w:t>
      </w:r>
      <w:r w:rsidR="002C6ED1" w:rsidRPr="002C6ED1">
        <w:rPr>
          <w:rFonts w:ascii="Times New Roman" w:hAnsi="Times New Roman" w:cs="Times New Roman"/>
          <w:sz w:val="28"/>
          <w:szCs w:val="28"/>
        </w:rPr>
        <w:t>[</w:t>
      </w:r>
      <w:r w:rsidR="002C6ED1">
        <w:rPr>
          <w:rFonts w:ascii="Times New Roman" w:hAnsi="Times New Roman" w:cs="Times New Roman"/>
          <w:sz w:val="28"/>
          <w:szCs w:val="28"/>
        </w:rPr>
        <w:t>С</w:t>
      </w:r>
      <w:r w:rsidR="002C6ED1" w:rsidRPr="002C6ED1">
        <w:rPr>
          <w:rFonts w:ascii="Times New Roman" w:hAnsi="Times New Roman" w:cs="Times New Roman"/>
          <w:sz w:val="28"/>
          <w:szCs w:val="28"/>
        </w:rPr>
        <w:t>]</w:t>
      </w:r>
      <w:r w:rsidR="002C6ED1">
        <w:rPr>
          <w:rFonts w:ascii="Times New Roman" w:hAnsi="Times New Roman" w:cs="Times New Roman"/>
          <w:sz w:val="28"/>
          <w:szCs w:val="28"/>
        </w:rPr>
        <w:t xml:space="preserve">, зажигаете фонарик в правой руке, если слышите слово со звуком </w:t>
      </w:r>
      <w:r w:rsidR="002C6ED1" w:rsidRPr="002C6ED1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2C6ED1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2C6ED1" w:rsidRPr="002C6ED1">
        <w:rPr>
          <w:rFonts w:ascii="Times New Roman" w:hAnsi="Times New Roman" w:cs="Times New Roman"/>
          <w:sz w:val="28"/>
          <w:szCs w:val="28"/>
        </w:rPr>
        <w:t>]</w:t>
      </w:r>
      <w:r w:rsidR="002C6ED1">
        <w:rPr>
          <w:rFonts w:ascii="Times New Roman" w:hAnsi="Times New Roman" w:cs="Times New Roman"/>
          <w:sz w:val="28"/>
          <w:szCs w:val="28"/>
        </w:rPr>
        <w:t>, зажигаете фонарик в левой руке.</w:t>
      </w:r>
    </w:p>
    <w:p w:rsidR="00E416F7" w:rsidRPr="00FD62B2" w:rsidRDefault="00FD62B2" w:rsidP="00FD62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E416F7" w:rsidRPr="00FD62B2">
        <w:rPr>
          <w:rFonts w:ascii="Times New Roman" w:hAnsi="Times New Roman" w:cs="Times New Roman"/>
          <w:b/>
          <w:sz w:val="28"/>
          <w:szCs w:val="28"/>
        </w:rPr>
        <w:t>«Мячики»</w:t>
      </w:r>
    </w:p>
    <w:p w:rsidR="00E416F7" w:rsidRDefault="00E416F7" w:rsidP="006B381E">
      <w:pPr>
        <w:pStyle w:val="a3"/>
        <w:ind w:left="10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Перекидывание мячика из одной руки в другую и проговаривание чистоговорок со звуками </w:t>
      </w:r>
      <w:r w:rsidRPr="00E416F7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16F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16F7">
        <w:rPr>
          <w:rFonts w:ascii="Times New Roman" w:hAnsi="Times New Roman" w:cs="Times New Roman"/>
          <w:sz w:val="28"/>
          <w:szCs w:val="28"/>
        </w:rPr>
        <w:t xml:space="preserve"> [</w:t>
      </w:r>
      <w:proofErr w:type="gramStart"/>
      <w:r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416F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2B0E" w:rsidRDefault="00E12B0E" w:rsidP="00E12B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 следам»</w:t>
      </w:r>
    </w:p>
    <w:p w:rsidR="00E12B0E" w:rsidRPr="00E12B0E" w:rsidRDefault="00E12B0E" w:rsidP="00E12B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Шагай по стрелкам – указателями составляй слово.</w:t>
      </w:r>
    </w:p>
    <w:p w:rsidR="006C7BA3" w:rsidRDefault="006C7BA3" w:rsidP="006C7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7BA3">
        <w:rPr>
          <w:rFonts w:ascii="Times New Roman" w:hAnsi="Times New Roman" w:cs="Times New Roman"/>
          <w:sz w:val="28"/>
          <w:szCs w:val="28"/>
        </w:rPr>
        <w:t>Многофункциональность</w:t>
      </w:r>
      <w:r w:rsidR="00D76139">
        <w:rPr>
          <w:rFonts w:ascii="Times New Roman" w:hAnsi="Times New Roman" w:cs="Times New Roman"/>
          <w:sz w:val="28"/>
          <w:szCs w:val="28"/>
        </w:rPr>
        <w:t xml:space="preserve"> и мобильность</w:t>
      </w:r>
      <w:r w:rsidRPr="006C7BA3">
        <w:rPr>
          <w:rFonts w:ascii="Times New Roman" w:hAnsi="Times New Roman" w:cs="Times New Roman"/>
          <w:sz w:val="28"/>
          <w:szCs w:val="28"/>
        </w:rPr>
        <w:t xml:space="preserve"> представленного комплекса, позволяет организовать коррекционно – развивающий процесс в нетрадиционной форме,</w:t>
      </w:r>
      <w:r>
        <w:rPr>
          <w:rFonts w:ascii="Times New Roman" w:hAnsi="Times New Roman" w:cs="Times New Roman"/>
          <w:sz w:val="28"/>
          <w:szCs w:val="28"/>
        </w:rPr>
        <w:t xml:space="preserve"> позволяет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сосредоточится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нескольких действиях одновременно, что способствует образованию новых нейронных связей и запускает работу моторной  сенсорной сферы.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Является эффективным средством профилактики и коррекции нарушений чтения и письма, помогает педагогу выстроить коррекционный процесс от простого к сложному с учетом особенностей и способностей каждого ребенка, повышает интерес ребенка к обучению. </w:t>
      </w:r>
      <w:proofErr w:type="gramEnd"/>
    </w:p>
    <w:p w:rsidR="006C7BA3" w:rsidRPr="006C7BA3" w:rsidRDefault="006C7BA3" w:rsidP="006C7B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может быть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использован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занятиях по обучению грамоте, формированию элементарных математических представлений, физическому и художественно – эстетическому развитию.  </w:t>
      </w:r>
    </w:p>
    <w:p w:rsidR="00BB063B" w:rsidRDefault="00673F58" w:rsidP="008C24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Подводя итог, следует отметить, что регулярное использование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логопедической работе оказывает положительное влияние на коррекционный процесс обучения, развитие интеллекта и улучшает состояние физического, психического, эмоционального здоровья и социальной адаптации детей, снижает утомляемость. Повышает способность к произвольному контролю</w:t>
      </w:r>
      <w:r w:rsidR="00D116DF">
        <w:rPr>
          <w:rFonts w:ascii="Times New Roman" w:hAnsi="Times New Roman" w:cs="Times New Roman"/>
          <w:sz w:val="28"/>
          <w:szCs w:val="28"/>
        </w:rPr>
        <w:t xml:space="preserve">, </w:t>
      </w:r>
      <w:r w:rsidR="003A752D">
        <w:rPr>
          <w:rFonts w:ascii="Times New Roman" w:hAnsi="Times New Roman" w:cs="Times New Roman"/>
          <w:sz w:val="28"/>
          <w:szCs w:val="28"/>
        </w:rPr>
        <w:t>что в свою очередь, способствует коррекции недостатков развития дошкольников с ТНР</w:t>
      </w:r>
    </w:p>
    <w:p w:rsidR="00A94576" w:rsidRPr="007B5713" w:rsidRDefault="00DD7DDC" w:rsidP="00E12B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DDC">
        <w:rPr>
          <w:rFonts w:ascii="Times New Roman" w:hAnsi="Times New Roman" w:cs="Times New Roman"/>
          <w:b/>
          <w:sz w:val="32"/>
          <w:szCs w:val="28"/>
        </w:rPr>
        <w:t>Общая динамическая</w:t>
      </w:r>
      <w:proofErr w:type="gramStart"/>
      <w:r w:rsidRPr="00DD7DDC">
        <w:rPr>
          <w:rFonts w:ascii="Times New Roman" w:hAnsi="Times New Roman" w:cs="Times New Roman"/>
          <w:b/>
          <w:sz w:val="32"/>
          <w:szCs w:val="28"/>
        </w:rPr>
        <w:t xml:space="preserve"> ,</w:t>
      </w:r>
      <w:proofErr w:type="gramEnd"/>
      <w:r w:rsidRPr="00DD7DDC">
        <w:rPr>
          <w:rFonts w:ascii="Times New Roman" w:hAnsi="Times New Roman" w:cs="Times New Roman"/>
          <w:b/>
          <w:sz w:val="32"/>
          <w:szCs w:val="28"/>
        </w:rPr>
        <w:t>музыкальная «</w:t>
      </w:r>
      <w:proofErr w:type="spellStart"/>
      <w:r w:rsidRPr="00DD7DDC">
        <w:rPr>
          <w:rFonts w:ascii="Times New Roman" w:hAnsi="Times New Roman" w:cs="Times New Roman"/>
          <w:b/>
          <w:sz w:val="32"/>
          <w:szCs w:val="28"/>
        </w:rPr>
        <w:t>нейропауза</w:t>
      </w:r>
      <w:proofErr w:type="spellEnd"/>
      <w:r w:rsidRPr="00DD7DDC">
        <w:rPr>
          <w:rFonts w:ascii="Times New Roman" w:hAnsi="Times New Roman" w:cs="Times New Roman"/>
          <w:b/>
          <w:sz w:val="32"/>
          <w:szCs w:val="28"/>
        </w:rPr>
        <w:t>».</w:t>
      </w:r>
    </w:p>
    <w:sectPr w:rsidR="00A94576" w:rsidRPr="007B5713" w:rsidSect="006F13A6">
      <w:pgSz w:w="11906" w:h="16838"/>
      <w:pgMar w:top="1134" w:right="850" w:bottom="1134" w:left="1701" w:header="708" w:footer="708" w:gutter="0"/>
      <w:pgBorders w:display="firstPage"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70CBC"/>
    <w:multiLevelType w:val="hybridMultilevel"/>
    <w:tmpl w:val="5E00945E"/>
    <w:lvl w:ilvl="0" w:tplc="D88291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D0D51"/>
    <w:rsid w:val="00002B17"/>
    <w:rsid w:val="00025DF3"/>
    <w:rsid w:val="000B6C75"/>
    <w:rsid w:val="001137B3"/>
    <w:rsid w:val="00272B41"/>
    <w:rsid w:val="00296CE7"/>
    <w:rsid w:val="002A72D4"/>
    <w:rsid w:val="002A74D7"/>
    <w:rsid w:val="002C6ED1"/>
    <w:rsid w:val="00322BDB"/>
    <w:rsid w:val="003921DD"/>
    <w:rsid w:val="00395138"/>
    <w:rsid w:val="003A752D"/>
    <w:rsid w:val="004561D6"/>
    <w:rsid w:val="004B3A1B"/>
    <w:rsid w:val="004F571B"/>
    <w:rsid w:val="00611272"/>
    <w:rsid w:val="00673F58"/>
    <w:rsid w:val="006B381E"/>
    <w:rsid w:val="006C7BA3"/>
    <w:rsid w:val="006D36E2"/>
    <w:rsid w:val="006F13A6"/>
    <w:rsid w:val="00731AE2"/>
    <w:rsid w:val="007B5713"/>
    <w:rsid w:val="007F258A"/>
    <w:rsid w:val="008C242E"/>
    <w:rsid w:val="008D1B65"/>
    <w:rsid w:val="00913985"/>
    <w:rsid w:val="0092307B"/>
    <w:rsid w:val="00A94576"/>
    <w:rsid w:val="00AD206F"/>
    <w:rsid w:val="00B011A2"/>
    <w:rsid w:val="00B31C21"/>
    <w:rsid w:val="00B418AB"/>
    <w:rsid w:val="00BB063B"/>
    <w:rsid w:val="00BD3926"/>
    <w:rsid w:val="00C145DD"/>
    <w:rsid w:val="00C40AF7"/>
    <w:rsid w:val="00D116DF"/>
    <w:rsid w:val="00D76139"/>
    <w:rsid w:val="00DD0D51"/>
    <w:rsid w:val="00DD7DDC"/>
    <w:rsid w:val="00E12B0E"/>
    <w:rsid w:val="00E35FF9"/>
    <w:rsid w:val="00E416F7"/>
    <w:rsid w:val="00F92FD9"/>
    <w:rsid w:val="00FD0787"/>
    <w:rsid w:val="00FD62B2"/>
    <w:rsid w:val="00FD7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D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F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2023-09-11T14:03:00Z</dcterms:created>
  <dcterms:modified xsi:type="dcterms:W3CDTF">2023-09-20T15:14:00Z</dcterms:modified>
</cp:coreProperties>
</file>