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FDD" w:rsidRPr="00971FDD" w:rsidRDefault="00971FDD" w:rsidP="00971FDD">
      <w:pPr>
        <w:pStyle w:val="a4"/>
        <w:jc w:val="center"/>
        <w:rPr>
          <w:sz w:val="28"/>
          <w:szCs w:val="28"/>
        </w:rPr>
      </w:pPr>
      <w:r w:rsidRPr="00971FDD">
        <w:rPr>
          <w:b/>
          <w:bCs/>
          <w:sz w:val="28"/>
          <w:szCs w:val="28"/>
        </w:rPr>
        <w:t>Консультация «Движение – это жизнь»</w:t>
      </w:r>
    </w:p>
    <w:p w:rsidR="00971FDD" w:rsidRPr="00971FDD" w:rsidRDefault="00971FDD" w:rsidP="00971FDD">
      <w:pPr>
        <w:pStyle w:val="a4"/>
        <w:spacing w:before="0" w:beforeAutospacing="0" w:after="0" w:afterAutospacing="0"/>
        <w:ind w:firstLine="709"/>
        <w:jc w:val="both"/>
        <w:rPr>
          <w:sz w:val="28"/>
          <w:szCs w:val="28"/>
        </w:rPr>
      </w:pPr>
      <w:r w:rsidRPr="00971FDD">
        <w:rPr>
          <w:sz w:val="28"/>
          <w:szCs w:val="28"/>
        </w:rPr>
        <w:t>Многие знают, как полезно заниматься физкультурой, как необходимо закаляться, делать зарядку, больше двигаться, бывать на воздухе. Но как трудно бывает иногда пересилить себя, встать пораньше, сделать несколько упражнений, облиться холодной водой. Мы откладываем все это на то «когда будет время». А что, если попробовать заниматься вместе всей семьей? Может, тогда будет легче?</w:t>
      </w:r>
    </w:p>
    <w:p w:rsidR="00971FDD" w:rsidRPr="00971FDD" w:rsidRDefault="00971FDD" w:rsidP="00971FDD">
      <w:pPr>
        <w:pStyle w:val="a4"/>
        <w:spacing w:before="0" w:beforeAutospacing="0" w:after="0" w:afterAutospacing="0"/>
        <w:ind w:firstLine="709"/>
        <w:jc w:val="both"/>
        <w:rPr>
          <w:sz w:val="28"/>
          <w:szCs w:val="28"/>
        </w:rPr>
      </w:pPr>
      <w:r w:rsidRPr="00971FDD">
        <w:rPr>
          <w:sz w:val="28"/>
          <w:szCs w:val="28"/>
        </w:rPr>
        <w:t>Дети – самое большое богатство. Они продолжат наше дело, возьмут в свои руки управление страной. И, конечно, руки эти должны быть сильными и выносливыми. Однако специалисты – врачи, физиологи, педагоги – выражают серьезную озабоченность состоянием здоровья подрастающего поколения. Современные дети в большинстве своем испытывают двигательный дефицит, т.е. количество движений, производимых ими, ниже возрастной нормы. И это оказывает отрицательное влияние на их организм. Более того, двигательный дефицит приводит и к более выраженным функциональным нарушениям в организме ребенка.</w:t>
      </w:r>
    </w:p>
    <w:p w:rsidR="00971FDD" w:rsidRPr="00971FDD" w:rsidRDefault="00971FDD" w:rsidP="00971FDD">
      <w:pPr>
        <w:pStyle w:val="a4"/>
        <w:spacing w:before="0" w:beforeAutospacing="0" w:after="0" w:afterAutospacing="0"/>
        <w:ind w:firstLine="709"/>
        <w:jc w:val="both"/>
        <w:rPr>
          <w:sz w:val="28"/>
          <w:szCs w:val="28"/>
        </w:rPr>
      </w:pPr>
      <w:r w:rsidRPr="00971FDD">
        <w:rPr>
          <w:sz w:val="28"/>
          <w:szCs w:val="28"/>
        </w:rPr>
        <w:t>Снижается сила и работоспособность скелетной мускулатуры, что влечет за собой нарушения осанки, искривление позвоночника, плоскостопие, задержку возрастного развития быстроты, ловкости, координации движений, выносливости, гибкости и силы. А длительное пребывание в однообразной позе (например, за письменным столом или за компьютером дома) вызывает статическую нагрузку на определенные группы мышц, что приводит к их утомлению и усугубляет неблагоприятное влияние гипокинезии. Гипокинезия, вызывая развитие обменных нарушений и избыточное отложение жира, способствует заболеванию детей ожирением. У таких детей чаще регистрируются травмы, в 3-5 раз выше заболеваемость острыми респираторными инфекциями. Переедание и гиподинамия, которую еще называют «спешкой сидя», по мнению ученых, ведут к акселерации – ускоренному развитию организма ребенка, в первую очередь увеличению роста и веса тела. Внутренние же органы в своем развитии отстают от роста, возникают различные заболевания, отклонения.</w:t>
      </w:r>
    </w:p>
    <w:p w:rsidR="00971FDD" w:rsidRPr="00971FDD" w:rsidRDefault="00971FDD" w:rsidP="00971FDD">
      <w:pPr>
        <w:pStyle w:val="a4"/>
        <w:spacing w:before="0" w:beforeAutospacing="0" w:after="0" w:afterAutospacing="0"/>
        <w:ind w:firstLine="709"/>
        <w:jc w:val="both"/>
        <w:rPr>
          <w:sz w:val="28"/>
          <w:szCs w:val="28"/>
        </w:rPr>
      </w:pPr>
      <w:r w:rsidRPr="00971FDD">
        <w:rPr>
          <w:sz w:val="28"/>
          <w:szCs w:val="28"/>
        </w:rPr>
        <w:t>В этой ситуации первыми должны бить тревогу родители. Обычно высказываются претензии детских садов, школы.</w:t>
      </w:r>
    </w:p>
    <w:p w:rsidR="00971FDD" w:rsidRPr="00971FDD" w:rsidRDefault="00971FDD" w:rsidP="00971FDD">
      <w:pPr>
        <w:pStyle w:val="a4"/>
        <w:spacing w:before="0" w:beforeAutospacing="0" w:after="0" w:afterAutospacing="0"/>
        <w:ind w:firstLine="709"/>
        <w:jc w:val="both"/>
        <w:rPr>
          <w:sz w:val="28"/>
          <w:szCs w:val="28"/>
        </w:rPr>
      </w:pPr>
      <w:r w:rsidRPr="00971FDD">
        <w:rPr>
          <w:sz w:val="28"/>
          <w:szCs w:val="28"/>
        </w:rPr>
        <w:t>Во всех детских учреждениях нашей страны малыши систематически занимаются физическими упражнениями. Любое, даже самое незначительно, но систематически повторяемое, воздействие оказывает большое влияние на развитие ребенка. Однако исследования последних лет свидетельствуют о том, что этого еще недостаточно. Их следует дополнять занятиями дома.</w:t>
      </w:r>
    </w:p>
    <w:p w:rsidR="00971FDD" w:rsidRPr="00971FDD" w:rsidRDefault="00971FDD" w:rsidP="00971FDD">
      <w:pPr>
        <w:pStyle w:val="a4"/>
        <w:spacing w:before="0" w:beforeAutospacing="0" w:after="0" w:afterAutospacing="0"/>
        <w:ind w:firstLine="709"/>
        <w:jc w:val="both"/>
        <w:rPr>
          <w:sz w:val="28"/>
          <w:szCs w:val="28"/>
        </w:rPr>
      </w:pPr>
      <w:r w:rsidRPr="00971FDD">
        <w:rPr>
          <w:sz w:val="28"/>
          <w:szCs w:val="28"/>
        </w:rPr>
        <w:t xml:space="preserve">А вот к чему приводит недооценка значения двигательной активности для здоровья матери и ребенка. Если 25 лет назад рождалось 20-25 процентов ослабленных детей, то сейчас число «физиологически незрелых» новорожденных утроилось: мамы этих детей ели «за троих» и мало двигались. В дальнейшем тучи над головой таких детей могут сгуститься, если в режиме дня будут постоянно игнорироваться физические упражнения. </w:t>
      </w:r>
    </w:p>
    <w:p w:rsidR="00132D51" w:rsidRPr="00971FDD" w:rsidRDefault="00971FDD" w:rsidP="00971FDD">
      <w:pPr>
        <w:pStyle w:val="a4"/>
        <w:spacing w:before="0" w:beforeAutospacing="0" w:after="0" w:afterAutospacing="0"/>
        <w:ind w:firstLine="709"/>
        <w:jc w:val="both"/>
        <w:rPr>
          <w:sz w:val="28"/>
          <w:szCs w:val="28"/>
        </w:rPr>
      </w:pPr>
      <w:r w:rsidRPr="00971FDD">
        <w:rPr>
          <w:sz w:val="28"/>
          <w:szCs w:val="28"/>
        </w:rPr>
        <w:t>Вы, конечно, не желаете такой судьбы своим детям. Поэтому, не откладывая дела в долгий ящик, проанализируйте их двигательный режим. Не слишком ли много времени они просиживают перед телевизором, развалившись в мягком кресле? Сделайте это именно сегодня, потому что завтра может быть уже поздно.</w:t>
      </w:r>
    </w:p>
    <w:sectPr w:rsidR="00132D51" w:rsidRPr="00971FDD" w:rsidSect="00971FDD">
      <w:pgSz w:w="11906" w:h="16838" w:code="9"/>
      <w:pgMar w:top="851" w:right="851"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82DFB"/>
    <w:multiLevelType w:val="multilevel"/>
    <w:tmpl w:val="7F5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FE3BFB"/>
    <w:rsid w:val="00132D51"/>
    <w:rsid w:val="00135B35"/>
    <w:rsid w:val="00346836"/>
    <w:rsid w:val="00372EE0"/>
    <w:rsid w:val="005340A5"/>
    <w:rsid w:val="00540F29"/>
    <w:rsid w:val="005423DF"/>
    <w:rsid w:val="00971FDD"/>
    <w:rsid w:val="00A826DB"/>
    <w:rsid w:val="00BE0700"/>
    <w:rsid w:val="00BF457A"/>
    <w:rsid w:val="00F84D5D"/>
    <w:rsid w:val="00FE3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B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EE0"/>
    <w:pPr>
      <w:ind w:left="720"/>
      <w:contextualSpacing/>
    </w:pPr>
  </w:style>
  <w:style w:type="character" w:customStyle="1" w:styleId="editable-container">
    <w:name w:val="editable-container"/>
    <w:basedOn w:val="a0"/>
    <w:rsid w:val="00135B35"/>
  </w:style>
  <w:style w:type="paragraph" w:styleId="a4">
    <w:name w:val="Normal (Web)"/>
    <w:basedOn w:val="a"/>
    <w:uiPriority w:val="99"/>
    <w:unhideWhenUsed/>
    <w:rsid w:val="00135B3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76980477">
      <w:bodyDiv w:val="1"/>
      <w:marLeft w:val="0"/>
      <w:marRight w:val="0"/>
      <w:marTop w:val="0"/>
      <w:marBottom w:val="0"/>
      <w:divBdr>
        <w:top w:val="none" w:sz="0" w:space="0" w:color="auto"/>
        <w:left w:val="none" w:sz="0" w:space="0" w:color="auto"/>
        <w:bottom w:val="none" w:sz="0" w:space="0" w:color="auto"/>
        <w:right w:val="none" w:sz="0" w:space="0" w:color="auto"/>
      </w:divBdr>
      <w:divsChild>
        <w:div w:id="806552538">
          <w:marLeft w:val="0"/>
          <w:marRight w:val="0"/>
          <w:marTop w:val="0"/>
          <w:marBottom w:val="240"/>
          <w:divBdr>
            <w:top w:val="none" w:sz="0" w:space="0" w:color="auto"/>
            <w:left w:val="none" w:sz="0" w:space="0" w:color="auto"/>
            <w:bottom w:val="none" w:sz="0" w:space="0" w:color="auto"/>
            <w:right w:val="none" w:sz="0" w:space="0" w:color="auto"/>
          </w:divBdr>
        </w:div>
        <w:div w:id="1404450248">
          <w:marLeft w:val="0"/>
          <w:marRight w:val="0"/>
          <w:marTop w:val="0"/>
          <w:marBottom w:val="240"/>
          <w:divBdr>
            <w:top w:val="none" w:sz="0" w:space="0" w:color="auto"/>
            <w:left w:val="none" w:sz="0" w:space="0" w:color="auto"/>
            <w:bottom w:val="none" w:sz="0" w:space="0" w:color="auto"/>
            <w:right w:val="none" w:sz="0" w:space="0" w:color="auto"/>
          </w:divBdr>
        </w:div>
      </w:divsChild>
    </w:div>
    <w:div w:id="1110855851">
      <w:bodyDiv w:val="1"/>
      <w:marLeft w:val="0"/>
      <w:marRight w:val="0"/>
      <w:marTop w:val="0"/>
      <w:marBottom w:val="0"/>
      <w:divBdr>
        <w:top w:val="none" w:sz="0" w:space="0" w:color="auto"/>
        <w:left w:val="none" w:sz="0" w:space="0" w:color="auto"/>
        <w:bottom w:val="none" w:sz="0" w:space="0" w:color="auto"/>
        <w:right w:val="none" w:sz="0" w:space="0" w:color="auto"/>
      </w:divBdr>
      <w:divsChild>
        <w:div w:id="1445348070">
          <w:marLeft w:val="0"/>
          <w:marRight w:val="0"/>
          <w:marTop w:val="0"/>
          <w:marBottom w:val="240"/>
          <w:divBdr>
            <w:top w:val="none" w:sz="0" w:space="0" w:color="auto"/>
            <w:left w:val="none" w:sz="0" w:space="0" w:color="auto"/>
            <w:bottom w:val="none" w:sz="0" w:space="0" w:color="auto"/>
            <w:right w:val="none" w:sz="0" w:space="0" w:color="auto"/>
          </w:divBdr>
        </w:div>
        <w:div w:id="1584283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irbis777</dc:creator>
  <cp:lastModifiedBy>irbis777</cp:lastModifiedBy>
  <cp:revision>6</cp:revision>
  <dcterms:created xsi:type="dcterms:W3CDTF">2022-02-19T17:36:00Z</dcterms:created>
  <dcterms:modified xsi:type="dcterms:W3CDTF">2022-04-02T13:47:00Z</dcterms:modified>
</cp:coreProperties>
</file>