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44" w:rsidRPr="00B54B57" w:rsidRDefault="00B54B57" w:rsidP="00BB2344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-180340</wp:posOffset>
            </wp:positionV>
            <wp:extent cx="7572375" cy="10725150"/>
            <wp:effectExtent l="19050" t="0" r="9525" b="0"/>
            <wp:wrapNone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344" w:rsidRPr="00B54B57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               </w:t>
      </w:r>
    </w:p>
    <w:p w:rsidR="00BB2344" w:rsidRPr="002154C9" w:rsidRDefault="00BB2344" w:rsidP="00BB2344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  <w:r w:rsidRPr="00B54B57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                </w:t>
      </w:r>
      <w:r w:rsidR="002154C9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</w:t>
      </w:r>
      <w:r w:rsidRPr="00B54B57">
        <w:rPr>
          <w:rStyle w:val="a6"/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Приложение </w:t>
      </w:r>
      <w:r w:rsidR="00EE2B5F" w:rsidRPr="00B54B57">
        <w:rPr>
          <w:rStyle w:val="a6"/>
          <w:rFonts w:ascii="Times New Roman" w:hAnsi="Times New Roman" w:cs="Times New Roman"/>
          <w:color w:val="17365D" w:themeColor="text2" w:themeShade="BF"/>
          <w:sz w:val="26"/>
          <w:szCs w:val="26"/>
        </w:rPr>
        <w:t>2</w:t>
      </w:r>
    </w:p>
    <w:p w:rsidR="00710167" w:rsidRPr="00B54B57" w:rsidRDefault="00710167" w:rsidP="00BB2344">
      <w:pPr>
        <w:spacing w:after="0" w:line="240" w:lineRule="auto"/>
        <w:rPr>
          <w:rStyle w:val="a6"/>
          <w:rFonts w:ascii="Times New Roman" w:hAnsi="Times New Roman" w:cs="Times New Roman"/>
          <w:color w:val="17365D" w:themeColor="text2" w:themeShade="BF"/>
          <w:sz w:val="26"/>
          <w:szCs w:val="26"/>
        </w:rPr>
      </w:pPr>
    </w:p>
    <w:p w:rsidR="00710167" w:rsidRPr="00B54B57" w:rsidRDefault="00B54B57" w:rsidP="00710167">
      <w:pPr>
        <w:spacing w:after="0" w:line="240" w:lineRule="auto"/>
        <w:ind w:firstLine="709"/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t xml:space="preserve">            </w:t>
      </w:r>
      <w:r w:rsidR="004D7F7A" w:rsidRPr="004D7F7A">
        <w:rPr>
          <w:rFonts w:ascii="Times New Roman" w:hAnsi="Times New Roman" w:cs="Times New Roman"/>
          <w:b/>
          <w:color w:val="17365D" w:themeColor="text2" w:themeShade="BF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0.25pt" fillcolor="#06c" strokecolor="#9cf" strokeweight="1.5pt">
            <v:shadow on="t" color="#900"/>
            <v:textpath style="font-family:&quot;Constantia&quot;;font-size:18pt;v-text-kern:t" trim="t" fitpath="t" string="Рекомендации родителям "/>
          </v:shape>
        </w:pict>
      </w:r>
    </w:p>
    <w:p w:rsidR="00B54B57" w:rsidRPr="002154C9" w:rsidRDefault="00710167" w:rsidP="002154C9">
      <w:pPr>
        <w:spacing w:after="0" w:line="240" w:lineRule="auto"/>
        <w:ind w:left="-426"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15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B54B57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 xml:space="preserve">Как </w:t>
      </w:r>
      <w:r w:rsidR="00EE2B5F" w:rsidRPr="00B54B57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>создать благоприятные условия для музыкального развития</w:t>
      </w:r>
    </w:p>
    <w:p w:rsidR="002154C9" w:rsidRDefault="00EE2B5F" w:rsidP="002154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</w:pPr>
      <w:r w:rsidRPr="00B54B57">
        <w:rPr>
          <w:rFonts w:ascii="Times New Roman" w:eastAsia="Times New Roman" w:hAnsi="Times New Roman" w:cs="Times New Roman"/>
          <w:color w:val="C00000"/>
          <w:sz w:val="28"/>
          <w:szCs w:val="26"/>
          <w:lang w:eastAsia="ru-RU"/>
        </w:rPr>
        <w:t>вашего ребенка.</w:t>
      </w:r>
    </w:p>
    <w:p w:rsidR="00BD4025" w:rsidRPr="002154C9" w:rsidRDefault="00BD4025" w:rsidP="002154C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B54B57">
        <w:rPr>
          <w:rFonts w:ascii="Times New Roman" w:hAnsi="Times New Roman" w:cs="Times New Roman"/>
          <w:b/>
          <w:i/>
          <w:color w:val="C00000"/>
          <w:sz w:val="26"/>
          <w:szCs w:val="26"/>
        </w:rPr>
        <w:t>1.Создайте музыкальную атмосферу</w:t>
      </w:r>
      <w:r w:rsidRPr="00B54B57">
        <w:rPr>
          <w:rFonts w:ascii="Times New Roman" w:hAnsi="Times New Roman" w:cs="Times New Roman"/>
          <w:b/>
          <w:i/>
          <w:color w:val="C00000"/>
          <w:sz w:val="26"/>
          <w:szCs w:val="26"/>
        </w:rPr>
        <w:br/>
      </w:r>
      <w:r w:rsidRPr="00B54B57">
        <w:rPr>
          <w:rFonts w:ascii="Times New Roman" w:hAnsi="Times New Roman" w:cs="Times New Roman"/>
          <w:sz w:val="26"/>
          <w:szCs w:val="26"/>
        </w:rPr>
        <w:t xml:space="preserve">- Музыкальный фон: Включайте музыку в повседневную жизнь. Это могут быть классические </w:t>
      </w:r>
      <w:proofErr w:type="spellStart"/>
      <w:proofErr w:type="gramStart"/>
      <w:r w:rsidRPr="00B54B57">
        <w:rPr>
          <w:rFonts w:ascii="Times New Roman" w:hAnsi="Times New Roman" w:cs="Times New Roman"/>
          <w:sz w:val="26"/>
          <w:szCs w:val="26"/>
        </w:rPr>
        <w:t>произв</w:t>
      </w:r>
      <w:proofErr w:type="spellEnd"/>
      <w:proofErr w:type="gramEnd"/>
      <w:r w:rsidR="00710167" w:rsidRPr="00B54B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B57">
        <w:rPr>
          <w:rFonts w:ascii="Times New Roman" w:hAnsi="Times New Roman" w:cs="Times New Roman"/>
          <w:sz w:val="26"/>
          <w:szCs w:val="26"/>
        </w:rPr>
        <w:t>едения</w:t>
      </w:r>
      <w:proofErr w:type="spellEnd"/>
      <w:r w:rsidRPr="00B54B57">
        <w:rPr>
          <w:rFonts w:ascii="Times New Roman" w:hAnsi="Times New Roman" w:cs="Times New Roman"/>
          <w:sz w:val="26"/>
          <w:szCs w:val="26"/>
        </w:rPr>
        <w:t>, народные мелодии или современные хиты. Разнообразие стилей поможет ребенку развить музыкальный вкус.</w:t>
      </w:r>
      <w:r w:rsidRPr="00B54B57">
        <w:rPr>
          <w:rFonts w:ascii="Times New Roman" w:hAnsi="Times New Roman" w:cs="Times New Roman"/>
          <w:sz w:val="26"/>
          <w:szCs w:val="26"/>
        </w:rPr>
        <w:br/>
        <w:t xml:space="preserve">- Музыкальные инструменты: Если есть возможность, приобретите простые музыкальные инструменты, такие как ксилофон, барабаны, маракасы или </w:t>
      </w:r>
      <w:proofErr w:type="spellStart"/>
      <w:r w:rsidRPr="00B54B57">
        <w:rPr>
          <w:rFonts w:ascii="Times New Roman" w:hAnsi="Times New Roman" w:cs="Times New Roman"/>
          <w:sz w:val="26"/>
          <w:szCs w:val="26"/>
        </w:rPr>
        <w:t>укулеле</w:t>
      </w:r>
      <w:proofErr w:type="spellEnd"/>
      <w:r w:rsidRPr="00B54B57">
        <w:rPr>
          <w:rFonts w:ascii="Times New Roman" w:hAnsi="Times New Roman" w:cs="Times New Roman"/>
          <w:sz w:val="26"/>
          <w:szCs w:val="26"/>
        </w:rPr>
        <w:t>. Позвольте ребенку экспериментировать с ними.</w:t>
      </w:r>
      <w:r w:rsidRPr="00B54B57">
        <w:rPr>
          <w:rFonts w:ascii="Times New Roman" w:hAnsi="Times New Roman" w:cs="Times New Roman"/>
          <w:sz w:val="26"/>
          <w:szCs w:val="26"/>
        </w:rPr>
        <w:br/>
      </w:r>
      <w:r w:rsidRPr="00B54B57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54B57">
        <w:rPr>
          <w:rFonts w:ascii="Times New Roman" w:hAnsi="Times New Roman" w:cs="Times New Roman"/>
          <w:b/>
          <w:i/>
          <w:color w:val="C00000"/>
          <w:sz w:val="26"/>
          <w:szCs w:val="26"/>
        </w:rPr>
        <w:t>2. Пойте и танцуйте вместе</w:t>
      </w:r>
      <w:r w:rsidRPr="00B54B57">
        <w:rPr>
          <w:rFonts w:ascii="Times New Roman" w:hAnsi="Times New Roman" w:cs="Times New Roman"/>
          <w:i/>
          <w:color w:val="C00000"/>
          <w:sz w:val="26"/>
          <w:szCs w:val="26"/>
        </w:rPr>
        <w:br/>
      </w:r>
      <w:r w:rsidRPr="00B54B57">
        <w:rPr>
          <w:rFonts w:ascii="Times New Roman" w:hAnsi="Times New Roman" w:cs="Times New Roman"/>
          <w:sz w:val="26"/>
          <w:szCs w:val="26"/>
        </w:rPr>
        <w:t>- Совместное пение: Пойте вместе с ребенком. Это могут быть детские песенки, народные мелодии или даже ваши любимые песни. Пение развивает слух и ритм.</w:t>
      </w:r>
      <w:r w:rsidRPr="00B54B57">
        <w:rPr>
          <w:rFonts w:ascii="Times New Roman" w:hAnsi="Times New Roman" w:cs="Times New Roman"/>
          <w:sz w:val="26"/>
          <w:szCs w:val="26"/>
        </w:rPr>
        <w:br/>
        <w:t>- Танцы: Включайте музыку и танцуйте вместе. Это не только весело, но и помогает развивать координацию и чувство ритма.</w:t>
      </w:r>
      <w:r w:rsidRPr="00B54B57">
        <w:rPr>
          <w:rFonts w:ascii="Times New Roman" w:hAnsi="Times New Roman" w:cs="Times New Roman"/>
          <w:sz w:val="26"/>
          <w:szCs w:val="26"/>
        </w:rPr>
        <w:br/>
      </w:r>
      <w:r w:rsidRPr="00B54B5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3. Занимайтесь музыкальными играми</w:t>
      </w:r>
      <w:r w:rsidRPr="00B54B57">
        <w:rPr>
          <w:rFonts w:ascii="Times New Roman" w:hAnsi="Times New Roman" w:cs="Times New Roman"/>
          <w:sz w:val="26"/>
          <w:szCs w:val="26"/>
        </w:rPr>
        <w:br/>
        <w:t>- Игры с ритмом: Используйте хлопки, постукивания или другие ритмические игры. Например, можно стучать в ладоши под музыку или повторять ритмы.</w:t>
      </w:r>
      <w:r w:rsidRPr="00B54B57">
        <w:rPr>
          <w:rFonts w:ascii="Times New Roman" w:hAnsi="Times New Roman" w:cs="Times New Roman"/>
          <w:sz w:val="26"/>
          <w:szCs w:val="26"/>
        </w:rPr>
        <w:br/>
        <w:t>- Музыкальные загадки: Играйте в игры, где нужно угадать мелодию или инструмент по звуку. Это развивает слух и внимание.</w:t>
      </w:r>
      <w:r w:rsidRPr="00B54B57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Pr="00B54B57">
        <w:rPr>
          <w:rFonts w:ascii="Times New Roman" w:hAnsi="Times New Roman" w:cs="Times New Roman"/>
          <w:b/>
          <w:color w:val="C00000"/>
          <w:sz w:val="26"/>
          <w:szCs w:val="26"/>
        </w:rPr>
        <w:t>4. Посещайте музыкальные мероприятия</w:t>
      </w:r>
      <w:r w:rsidR="00B54B57" w:rsidRPr="00B54B57">
        <w:t xml:space="preserve"> </w:t>
      </w:r>
      <w:r w:rsidRPr="00B54B57">
        <w:rPr>
          <w:rFonts w:ascii="Times New Roman" w:hAnsi="Times New Roman" w:cs="Times New Roman"/>
          <w:color w:val="C00000"/>
          <w:sz w:val="26"/>
          <w:szCs w:val="26"/>
        </w:rPr>
        <w:br/>
      </w:r>
      <w:r w:rsidRPr="00B54B57">
        <w:rPr>
          <w:rFonts w:ascii="Times New Roman" w:hAnsi="Times New Roman" w:cs="Times New Roman"/>
          <w:sz w:val="26"/>
          <w:szCs w:val="26"/>
        </w:rPr>
        <w:t>- Концерты и спектакли: Если есть возможность, посещайте детские концерты, спектакли или музыкальные фестивали. Это поможет ребенку</w:t>
      </w:r>
      <w:r w:rsidRPr="00B54B57">
        <w:rPr>
          <w:rFonts w:ascii="Times New Roman" w:hAnsi="Times New Roman" w:cs="Times New Roman"/>
          <w:sz w:val="26"/>
          <w:szCs w:val="26"/>
        </w:rPr>
        <w:br/>
        <w:t>познакомиться с живой музыкой и увидеть, как она исполняется на сцене. Такие мероприятия могут вдохновить ребенка и пробудить интерес к музыке, а также создать возможность для общения с другими детьми и взрослыми, разделяющими схожие увлечения.</w:t>
      </w:r>
    </w:p>
    <w:p w:rsidR="006E048D" w:rsidRDefault="00B54B57" w:rsidP="0049354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4194175</wp:posOffset>
            </wp:positionV>
            <wp:extent cx="7572375" cy="9258300"/>
            <wp:effectExtent l="19050" t="0" r="9525" b="0"/>
            <wp:wrapNone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4C9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                                         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5. Включайте музыку в обучение</w:t>
      </w:r>
      <w:r w:rsidR="00BD4025" w:rsidRPr="00B54B57">
        <w:rPr>
          <w:rFonts w:ascii="Times New Roman" w:hAnsi="Times New Roman" w:cs="Times New Roman"/>
          <w:b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sz w:val="26"/>
          <w:szCs w:val="26"/>
        </w:rPr>
        <w:t>- Музыкальные занятия: Если у вас есть возможность, запишите ребенка на занятия музыкой. Это может быть обучение игре на инструменте или участие в хоровом коллективе. Такие занятия развивают не только музыкальные навыки, но и дисциплину, усидчивость и командный дух.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>- Образовательные песни: Используйте песни для обучения. Например, можно петь алфавит, считать или изучать цвета. Музыка помогает запоминать информацию легче и веселее.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 xml:space="preserve">          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2154C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       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6. Создайте музыкальные традиции</w:t>
      </w:r>
      <w:r w:rsidR="00BD4025" w:rsidRPr="00B54B57">
        <w:rPr>
          <w:rFonts w:ascii="Times New Roman" w:hAnsi="Times New Roman" w:cs="Times New Roman"/>
          <w:b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sz w:val="26"/>
          <w:szCs w:val="26"/>
        </w:rPr>
        <w:t xml:space="preserve">- Семейные концерты: Устраивайте домашние концерты, где каждый член </w:t>
      </w:r>
      <w:r w:rsidR="00BD4025" w:rsidRPr="00B54B57">
        <w:rPr>
          <w:rFonts w:ascii="Times New Roman" w:hAnsi="Times New Roman" w:cs="Times New Roman"/>
          <w:b/>
          <w:sz w:val="26"/>
          <w:szCs w:val="26"/>
        </w:rPr>
        <w:t>семьи м</w:t>
      </w:r>
      <w:r w:rsidR="00BD4025" w:rsidRPr="00B54B57">
        <w:rPr>
          <w:rFonts w:ascii="Times New Roman" w:hAnsi="Times New Roman" w:cs="Times New Roman"/>
          <w:sz w:val="26"/>
          <w:szCs w:val="26"/>
        </w:rPr>
        <w:t>ожет продемонстрировать свои музыкальные способности. Это может быть как исполнение на инструменте, так и пение. Такие мероприятия укрепляют семейные связи и создают позитивную атмосферу.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>- Музыкальные вечера: Регулярно выделяйте время для прослушивания музыки всей семьей. Обсуждайте, что понравилось, какие эмоции вызвала музыка. Это развивает критическое мышление и помогает ребенку научиться выражать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D4025" w:rsidRPr="00B54B57">
        <w:rPr>
          <w:rFonts w:ascii="Times New Roman" w:hAnsi="Times New Roman" w:cs="Times New Roman"/>
          <w:sz w:val="26"/>
          <w:szCs w:val="26"/>
        </w:rPr>
        <w:t>свои чувства и</w:t>
      </w:r>
      <w:r w:rsidR="002154C9">
        <w:rPr>
          <w:rFonts w:ascii="Times New Roman" w:hAnsi="Times New Roman" w:cs="Times New Roman"/>
          <w:sz w:val="26"/>
          <w:szCs w:val="26"/>
        </w:rPr>
        <w:t xml:space="preserve">  </w:t>
      </w:r>
      <w:r w:rsidR="00BD4025" w:rsidRPr="00B54B57">
        <w:rPr>
          <w:rFonts w:ascii="Times New Roman" w:hAnsi="Times New Roman" w:cs="Times New Roman"/>
          <w:sz w:val="26"/>
          <w:szCs w:val="26"/>
        </w:rPr>
        <w:t>впечатления. Обсуждение музыки может стать отличной возможностью для развития навыков общения и расширения словарного запаса.</w:t>
      </w:r>
    </w:p>
    <w:p w:rsidR="006E048D" w:rsidRDefault="00BD4025" w:rsidP="00493542">
      <w:pPr>
        <w:rPr>
          <w:rFonts w:ascii="Times New Roman" w:hAnsi="Times New Roman" w:cs="Times New Roman"/>
          <w:color w:val="C00000"/>
          <w:sz w:val="26"/>
          <w:szCs w:val="26"/>
        </w:rPr>
      </w:pPr>
      <w:r w:rsidRPr="00B54B57">
        <w:rPr>
          <w:rFonts w:ascii="Times New Roman" w:hAnsi="Times New Roman" w:cs="Times New Roman"/>
          <w:sz w:val="26"/>
          <w:szCs w:val="26"/>
        </w:rPr>
        <w:lastRenderedPageBreak/>
        <w:br/>
      </w:r>
      <w:r w:rsidR="006E048D">
        <w:rPr>
          <w:rFonts w:ascii="Times New Roman" w:hAnsi="Times New Roman" w:cs="Times New Roman"/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-611505</wp:posOffset>
            </wp:positionH>
            <wp:positionV relativeFrom="paragraph">
              <wp:posOffset>-170815</wp:posOffset>
            </wp:positionV>
            <wp:extent cx="7543800" cy="10734675"/>
            <wp:effectExtent l="19050" t="0" r="0" b="0"/>
            <wp:wrapNone/>
            <wp:docPr id="33" name="Рисунок 3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3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            </w:t>
      </w:r>
      <w:r w:rsidR="002154C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</w:t>
      </w:r>
    </w:p>
    <w:p w:rsidR="002B01F7" w:rsidRPr="006E048D" w:rsidRDefault="006E048D" w:rsidP="00493542">
      <w:pPr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        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7. </w:t>
      </w:r>
      <w:proofErr w:type="spellStart"/>
      <w:proofErr w:type="gramStart"/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Исслед</w:t>
      </w:r>
      <w:proofErr w:type="spellEnd"/>
      <w:r w:rsidR="002154C9" w:rsidRPr="002154C9">
        <w:t xml:space="preserve"> </w:t>
      </w:r>
      <w:proofErr w:type="spellStart"/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уйте</w:t>
      </w:r>
      <w:proofErr w:type="spellEnd"/>
      <w:proofErr w:type="gramEnd"/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музыку разных культур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sz w:val="26"/>
          <w:szCs w:val="26"/>
        </w:rPr>
        <w:t>- Музыкальные путешествия: Познакомьте ребенка с музыкой разных народов и культур. Это может быть как прослушивание этнической музыки, так и изучение танцевальных традиций. Такие занятия расширяют кругозор и помогают понять разнообразие музыкальных стилей.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 xml:space="preserve">- Инструменты мира: Покажите ребенку различные музыкальные инструменты, характерные для разных культур. Расскажите </w:t>
      </w:r>
      <w:proofErr w:type="gramStart"/>
      <w:r w:rsidR="00BD4025" w:rsidRPr="00B54B57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BD4025" w:rsidRPr="00B54B57">
        <w:rPr>
          <w:rFonts w:ascii="Times New Roman" w:hAnsi="Times New Roman" w:cs="Times New Roman"/>
          <w:sz w:val="26"/>
          <w:szCs w:val="26"/>
        </w:rPr>
        <w:t xml:space="preserve"> их истории и значении. Это может быть увлекательным и познавательным опытом, который пробудит интерес к изучению музыки.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2154C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   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8. Используйте технологии</w:t>
      </w:r>
      <w:r w:rsidR="00BD4025" w:rsidRPr="00B54B57">
        <w:rPr>
          <w:rFonts w:ascii="Times New Roman" w:hAnsi="Times New Roman" w:cs="Times New Roman"/>
          <w:b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sz w:val="26"/>
          <w:szCs w:val="26"/>
        </w:rPr>
        <w:t>- Музыкальные приложения: Воспользуйтесь современными технологиями и загрузите музыкальные приложения, которые предлагают интерактивные занятия, игры и уроки. Это может быть отличным способом заинтересовать ребенка и сделать обучение более увлекательным.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 xml:space="preserve">- </w:t>
      </w:r>
      <w:proofErr w:type="spellStart"/>
      <w:r w:rsidR="00BD4025" w:rsidRPr="00B54B57">
        <w:rPr>
          <w:rFonts w:ascii="Times New Roman" w:hAnsi="Times New Roman" w:cs="Times New Roman"/>
          <w:sz w:val="26"/>
          <w:szCs w:val="26"/>
        </w:rPr>
        <w:t>Видеоуроки</w:t>
      </w:r>
      <w:proofErr w:type="spellEnd"/>
      <w:r w:rsidR="00BD4025" w:rsidRPr="00B54B57">
        <w:rPr>
          <w:rFonts w:ascii="Times New Roman" w:hAnsi="Times New Roman" w:cs="Times New Roman"/>
          <w:sz w:val="26"/>
          <w:szCs w:val="26"/>
        </w:rPr>
        <w:t xml:space="preserve">: Найдите </w:t>
      </w:r>
      <w:proofErr w:type="spellStart"/>
      <w:r w:rsidR="00BD4025" w:rsidRPr="00B54B57">
        <w:rPr>
          <w:rFonts w:ascii="Times New Roman" w:hAnsi="Times New Roman" w:cs="Times New Roman"/>
          <w:sz w:val="26"/>
          <w:szCs w:val="26"/>
        </w:rPr>
        <w:t>онлайн-уроки</w:t>
      </w:r>
      <w:proofErr w:type="spellEnd"/>
      <w:r w:rsidR="00BD4025" w:rsidRPr="00B54B57">
        <w:rPr>
          <w:rFonts w:ascii="Times New Roman" w:hAnsi="Times New Roman" w:cs="Times New Roman"/>
          <w:sz w:val="26"/>
          <w:szCs w:val="26"/>
        </w:rPr>
        <w:t xml:space="preserve"> по игре на музыкальных инструментах или пению. Многие ресурсы предлагают бесплатные или недорогие курсы, которые могут помочь ребенку развить свои навыки в удобном для него темпе.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 </w:t>
      </w:r>
      <w:r w:rsidR="002154C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9. Поддерживайте творчество</w:t>
      </w:r>
      <w:r w:rsidR="00BD4025" w:rsidRPr="00B54B57">
        <w:rPr>
          <w:rFonts w:ascii="Times New Roman" w:hAnsi="Times New Roman" w:cs="Times New Roman"/>
          <w:b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sz w:val="26"/>
          <w:szCs w:val="26"/>
        </w:rPr>
        <w:t>- Импровизация: Поощряйте ребенка к импровизации и созданию собственных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>музыкальных произведений. Позвольте ему экспериментировать с мелодиями и ритмами, создавая уникальные композиции. Это не только развивает творческое мышление, но и помогает ребенку научиться выражать свои эмоции через музыку.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>- Запись и прослушивание: Предложите ребенку записывать свои музыкальные идеи на простом диктофоне или с помощью приложений на планшете. Позже вы можете вместе прослушивать эти записи, обсуждая, что понравилось, а что можно улучшить. Это поможет развить критическое восприятие и самокритичность.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         </w:t>
      </w:r>
      <w:r w:rsidR="002154C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    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10. Вдохновляйте на изучение истории музыки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>- Музыкальные биографии: Читайте вместе с ребенком книги о великих композиторах, музыкантах и их произведениях. Это поможет ему понять, как музыка развивалась с течением времени и какое влияние она оказала на культуру и общество. Знание истории музыки может вдохновить ребенка на собственные творческие достижения.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  <w:t xml:space="preserve">- Тематические проекты: Предложите ребенку создать проект о любимом музыкальном жанре или исполнителе. Это может быть как презентация, так и создание </w:t>
      </w:r>
      <w:proofErr w:type="spellStart"/>
      <w:r w:rsidR="00BD4025" w:rsidRPr="00B54B57">
        <w:rPr>
          <w:rFonts w:ascii="Times New Roman" w:hAnsi="Times New Roman" w:cs="Times New Roman"/>
          <w:sz w:val="26"/>
          <w:szCs w:val="26"/>
        </w:rPr>
        <w:t>постера</w:t>
      </w:r>
      <w:proofErr w:type="spellEnd"/>
      <w:r w:rsidR="00BD4025" w:rsidRPr="00B54B57">
        <w:rPr>
          <w:rFonts w:ascii="Times New Roman" w:hAnsi="Times New Roman" w:cs="Times New Roman"/>
          <w:sz w:val="26"/>
          <w:szCs w:val="26"/>
        </w:rPr>
        <w:t xml:space="preserve"> или даже видеоролика. Такой подход не только развивает исследовательские навыки, но и углубляет понимание музыки.</w:t>
      </w:r>
      <w:r w:rsidR="00BD4025" w:rsidRPr="00B54B57">
        <w:rPr>
          <w:rFonts w:ascii="Times New Roman" w:hAnsi="Times New Roman" w:cs="Times New Roman"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        </w:t>
      </w:r>
      <w:r w:rsidR="002154C9">
        <w:rPr>
          <w:rFonts w:ascii="Times New Roman" w:hAnsi="Times New Roman" w:cs="Times New Roman"/>
          <w:color w:val="C00000"/>
          <w:sz w:val="26"/>
          <w:szCs w:val="26"/>
        </w:rPr>
        <w:t xml:space="preserve">                  </w:t>
      </w:r>
      <w:r w:rsidR="00BD4025" w:rsidRPr="00B54B5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BD4025" w:rsidRPr="00B54B57">
        <w:rPr>
          <w:rFonts w:ascii="Times New Roman" w:hAnsi="Times New Roman" w:cs="Times New Roman"/>
          <w:b/>
          <w:color w:val="C00000"/>
          <w:sz w:val="26"/>
          <w:szCs w:val="26"/>
        </w:rPr>
        <w:t>11. Стимулируйте взаимодействие с другими детьми</w:t>
      </w:r>
      <w:r w:rsidR="00BD4025" w:rsidRPr="00B54B57">
        <w:rPr>
          <w:rFonts w:ascii="Times New Roman" w:hAnsi="Times New Roman" w:cs="Times New Roman"/>
          <w:b/>
          <w:sz w:val="26"/>
          <w:szCs w:val="26"/>
        </w:rPr>
        <w:br/>
      </w:r>
      <w:r w:rsidR="00BD4025" w:rsidRPr="00B54B57">
        <w:rPr>
          <w:rFonts w:ascii="Times New Roman" w:hAnsi="Times New Roman" w:cs="Times New Roman"/>
          <w:sz w:val="26"/>
          <w:szCs w:val="26"/>
        </w:rPr>
        <w:t xml:space="preserve">- Музыкальные группы: Если есть возможность, организуйте встречи с другими детьми для </w:t>
      </w:r>
      <w:proofErr w:type="gramStart"/>
      <w:r w:rsidR="00BD4025" w:rsidRPr="00B54B57">
        <w:rPr>
          <w:rFonts w:ascii="Times New Roman" w:hAnsi="Times New Roman" w:cs="Times New Roman"/>
          <w:sz w:val="26"/>
          <w:szCs w:val="26"/>
        </w:rPr>
        <w:t>совместного</w:t>
      </w:r>
      <w:proofErr w:type="gramEnd"/>
      <w:r w:rsidR="00BD4025" w:rsidRPr="00B54B5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4025" w:rsidRPr="00B54B57">
        <w:rPr>
          <w:rFonts w:ascii="Times New Roman" w:hAnsi="Times New Roman" w:cs="Times New Roman"/>
          <w:sz w:val="26"/>
          <w:szCs w:val="26"/>
        </w:rPr>
        <w:t>музицирования</w:t>
      </w:r>
      <w:proofErr w:type="spellEnd"/>
      <w:r w:rsidR="00BD4025" w:rsidRPr="00B54B57">
        <w:rPr>
          <w:rFonts w:ascii="Times New Roman" w:hAnsi="Times New Roman" w:cs="Times New Roman"/>
          <w:sz w:val="26"/>
          <w:szCs w:val="26"/>
        </w:rPr>
        <w:t xml:space="preserve">. Это может быть игра на инструментах, пение или танцы. Общение с ровесниками способствует развитию социальных навыков и укрепляет интерес к музыке. Создание дружеской музыкальной среды поможет ребенку чувствовать себя уверенно и </w:t>
      </w:r>
      <w:proofErr w:type="spellStart"/>
      <w:r w:rsidR="00BD4025" w:rsidRPr="00B54B57">
        <w:rPr>
          <w:rFonts w:ascii="Times New Roman" w:hAnsi="Times New Roman" w:cs="Times New Roman"/>
          <w:sz w:val="26"/>
          <w:szCs w:val="26"/>
        </w:rPr>
        <w:t>раскрепощенно</w:t>
      </w:r>
      <w:proofErr w:type="spellEnd"/>
      <w:r w:rsidR="00BD4025" w:rsidRPr="00B54B57">
        <w:rPr>
          <w:rFonts w:ascii="Times New Roman" w:hAnsi="Times New Roman" w:cs="Times New Roman"/>
          <w:sz w:val="26"/>
          <w:szCs w:val="26"/>
        </w:rPr>
        <w:t>. Важно поддерживать и развивать его увлечение</w:t>
      </w:r>
      <w:r w:rsidR="002154C9">
        <w:rPr>
          <w:rFonts w:ascii="Times New Roman" w:hAnsi="Times New Roman" w:cs="Times New Roman"/>
          <w:sz w:val="26"/>
          <w:szCs w:val="26"/>
        </w:rPr>
        <w:t xml:space="preserve"> </w:t>
      </w:r>
      <w:r w:rsidR="00BD4025" w:rsidRPr="00B54B57">
        <w:rPr>
          <w:rFonts w:ascii="Times New Roman" w:hAnsi="Times New Roman" w:cs="Times New Roman"/>
          <w:sz w:val="26"/>
          <w:szCs w:val="26"/>
        </w:rPr>
        <w:t>музыкой, чтобы оно стало неотъемлемой частью его жизни</w:t>
      </w:r>
      <w:r w:rsidR="00046B0B">
        <w:rPr>
          <w:rFonts w:ascii="Times New Roman" w:hAnsi="Times New Roman" w:cs="Times New Roman"/>
          <w:sz w:val="26"/>
          <w:szCs w:val="26"/>
        </w:rPr>
        <w:t>.</w:t>
      </w:r>
      <w:r w:rsidR="00BD4025" w:rsidRPr="00B54B57">
        <w:rPr>
          <w:rFonts w:ascii="Times New Roman" w:hAnsi="Times New Roman" w:cs="Times New Roman"/>
          <w:color w:val="FF0000"/>
          <w:sz w:val="26"/>
          <w:szCs w:val="26"/>
        </w:rPr>
        <w:br/>
      </w:r>
    </w:p>
    <w:sectPr w:rsidR="002B01F7" w:rsidRPr="006E048D" w:rsidSect="00B54B57">
      <w:pgSz w:w="11906" w:h="16838"/>
      <w:pgMar w:top="284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BDA" w:rsidRDefault="00751BDA" w:rsidP="00BB2344">
      <w:pPr>
        <w:spacing w:after="0" w:line="240" w:lineRule="auto"/>
      </w:pPr>
      <w:r>
        <w:separator/>
      </w:r>
    </w:p>
  </w:endnote>
  <w:endnote w:type="continuationSeparator" w:id="0">
    <w:p w:rsidR="00751BDA" w:rsidRDefault="00751BDA" w:rsidP="00BB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BDA" w:rsidRDefault="00751BDA" w:rsidP="00BB2344">
      <w:pPr>
        <w:spacing w:after="0" w:line="240" w:lineRule="auto"/>
      </w:pPr>
      <w:r>
        <w:separator/>
      </w:r>
    </w:p>
  </w:footnote>
  <w:footnote w:type="continuationSeparator" w:id="0">
    <w:p w:rsidR="00751BDA" w:rsidRDefault="00751BDA" w:rsidP="00BB2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C5D"/>
    <w:rsid w:val="0001114A"/>
    <w:rsid w:val="00046B0B"/>
    <w:rsid w:val="00142499"/>
    <w:rsid w:val="001A4AE4"/>
    <w:rsid w:val="002154C9"/>
    <w:rsid w:val="00247DC2"/>
    <w:rsid w:val="002B01F7"/>
    <w:rsid w:val="002E6C5D"/>
    <w:rsid w:val="00305402"/>
    <w:rsid w:val="00493542"/>
    <w:rsid w:val="004D7F7A"/>
    <w:rsid w:val="0057679A"/>
    <w:rsid w:val="006E048D"/>
    <w:rsid w:val="00710167"/>
    <w:rsid w:val="00751BDA"/>
    <w:rsid w:val="0077665D"/>
    <w:rsid w:val="0079565C"/>
    <w:rsid w:val="00AD6B3A"/>
    <w:rsid w:val="00B54B57"/>
    <w:rsid w:val="00BB2344"/>
    <w:rsid w:val="00BD4025"/>
    <w:rsid w:val="00D30672"/>
    <w:rsid w:val="00E06C2B"/>
    <w:rsid w:val="00E45236"/>
    <w:rsid w:val="00E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45236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BB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2344"/>
  </w:style>
  <w:style w:type="paragraph" w:styleId="a9">
    <w:name w:val="footer"/>
    <w:basedOn w:val="a"/>
    <w:link w:val="aa"/>
    <w:uiPriority w:val="99"/>
    <w:semiHidden/>
    <w:unhideWhenUsed/>
    <w:rsid w:val="00BB2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2344"/>
  </w:style>
  <w:style w:type="paragraph" w:styleId="ab">
    <w:name w:val="No Spacing"/>
    <w:uiPriority w:val="1"/>
    <w:qFormat/>
    <w:rsid w:val="00710167"/>
  </w:style>
  <w:style w:type="character" w:styleId="ac">
    <w:name w:val="Emphasis"/>
    <w:basedOn w:val="a0"/>
    <w:uiPriority w:val="20"/>
    <w:qFormat/>
    <w:rsid w:val="007101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2025-02-26T15:40:00Z</dcterms:created>
  <dcterms:modified xsi:type="dcterms:W3CDTF">2025-02-27T19:14:00Z</dcterms:modified>
</cp:coreProperties>
</file>