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D4AE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E1C172" wp14:editId="45C7140C">
                <wp:simplePos x="0" y="0"/>
                <wp:positionH relativeFrom="page">
                  <wp:posOffset>1005840</wp:posOffset>
                </wp:positionH>
                <wp:positionV relativeFrom="page">
                  <wp:posOffset>830580</wp:posOffset>
                </wp:positionV>
                <wp:extent cx="5368290" cy="510540"/>
                <wp:effectExtent l="0" t="0" r="15875" b="381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29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9F68A" w14:textId="77777777" w:rsidR="00F90D65" w:rsidRPr="00F90D65" w:rsidRDefault="00F90D65" w:rsidP="00F90D65">
                            <w:pPr>
                              <w:overflowPunct w:val="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0D6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Муниципальное дошкольное образовательное автономное учреждение</w:t>
                            </w:r>
                          </w:p>
                          <w:p w14:paraId="25C4103C" w14:textId="77777777" w:rsidR="00F90D65" w:rsidRPr="00F90D65" w:rsidRDefault="00F90D65" w:rsidP="00F90D65">
                            <w:pPr>
                              <w:overflowPunct w:val="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0D6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«ЦРР – детский сад № 56 «Надежда» г. Орска</w:t>
                            </w:r>
                          </w:p>
                          <w:p w14:paraId="6DAF8A43" w14:textId="77777777" w:rsidR="00F90D65" w:rsidRPr="0046096B" w:rsidRDefault="00F90D65">
                            <w:pPr>
                              <w:overflowPunct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6096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1C172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9.2pt;margin-top:65.4pt;width:422.7pt;height:40.2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" filled="f" stroked="f" strokecolor="#3465a4">
                <v:stroke joinstyle="round"/>
                <v:textbox inset="0,0,0,0">
                  <w:txbxContent>
                    <w:p w14:paraId="7689F68A" w14:textId="77777777" w:rsidR="00F90D65" w:rsidRPr="00F90D65" w:rsidRDefault="00F90D65" w:rsidP="00F90D65">
                      <w:pPr>
                        <w:overflowPunct w:val="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90D65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Муниципальное дошкольное образовательное автономное учреждение</w:t>
                      </w:r>
                    </w:p>
                    <w:p w14:paraId="25C4103C" w14:textId="77777777" w:rsidR="00F90D65" w:rsidRPr="00F90D65" w:rsidRDefault="00F90D65" w:rsidP="00F90D65">
                      <w:pPr>
                        <w:overflowPunct w:val="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90D65">
                        <w:rPr>
                          <w:b/>
                          <w:color w:val="000000"/>
                          <w:sz w:val="28"/>
                          <w:szCs w:val="28"/>
                        </w:rPr>
                        <w:t>«ЦРР – детский сад № 56 «Надежда» г. Орска</w:t>
                      </w:r>
                    </w:p>
                    <w:p w14:paraId="6DAF8A43" w14:textId="77777777" w:rsidR="00F90D65" w:rsidRPr="0046096B" w:rsidRDefault="00F90D65">
                      <w:pPr>
                        <w:overflowPunct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6096B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            </w:t>
      </w:r>
    </w:p>
    <w:p w14:paraId="29F6F1A7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1A1505D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2494B835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86B9A79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3121BC4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8BFFD8D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86EF1C5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33E13F7" w14:textId="77777777" w:rsidR="009937D3" w:rsidRDefault="009937D3" w:rsidP="00F90D65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lang w:eastAsia="en-US"/>
        </w:rPr>
      </w:pPr>
    </w:p>
    <w:p w14:paraId="0F90DF3F" w14:textId="77777777" w:rsidR="00F90D65" w:rsidRPr="00F90D65" w:rsidRDefault="00F90D65" w:rsidP="00F90D65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lang w:eastAsia="en-US"/>
        </w:rPr>
      </w:pPr>
      <w:r w:rsidRPr="00F90D65">
        <w:rPr>
          <w:b/>
          <w:bCs/>
          <w:sz w:val="48"/>
          <w:szCs w:val="48"/>
          <w:lang w:eastAsia="en-US"/>
        </w:rPr>
        <w:t>Консультация для родителей</w:t>
      </w:r>
    </w:p>
    <w:p w14:paraId="43D138AC" w14:textId="77777777" w:rsidR="00F90D65" w:rsidRPr="00F90D65" w:rsidRDefault="00F90D65" w:rsidP="00F90D65">
      <w:pPr>
        <w:autoSpaceDE w:val="0"/>
        <w:autoSpaceDN w:val="0"/>
        <w:adjustRightInd w:val="0"/>
        <w:jc w:val="center"/>
        <w:rPr>
          <w:sz w:val="48"/>
          <w:szCs w:val="48"/>
          <w:lang w:eastAsia="en-US"/>
        </w:rPr>
      </w:pPr>
      <w:r w:rsidRPr="00F90D65">
        <w:rPr>
          <w:sz w:val="48"/>
          <w:szCs w:val="48"/>
          <w:lang w:eastAsia="en-US"/>
        </w:rPr>
        <w:t>на тему: «Лепим из соленого теста</w:t>
      </w:r>
    </w:p>
    <w:p w14:paraId="4C77EE95" w14:textId="77777777" w:rsidR="00F90D65" w:rsidRP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48"/>
          <w:szCs w:val="48"/>
          <w:lang w:eastAsia="en-US"/>
        </w:rPr>
        <w:t>с детьми 5-7 лет»</w:t>
      </w:r>
    </w:p>
    <w:p w14:paraId="3008AAA3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7870741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22E32DC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162117D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A45D415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3E60438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A3CA2F8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3450100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9442EF8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7CAD55B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B67E83D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C454061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7C3A95F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8457D26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CDEFA43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2133C5EA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A3C7939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D036A07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7078514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268937BE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792C47F1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0422B1C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57C88C5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2597BEDE" w14:textId="77777777" w:rsid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9820132" w14:textId="77777777" w:rsidR="00F90D65" w:rsidRDefault="00F90D65" w:rsidP="00F90D65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Выполнила:</w:t>
      </w:r>
    </w:p>
    <w:p w14:paraId="1B74BDFF" w14:textId="77777777" w:rsidR="00F90D65" w:rsidRDefault="00F90D65" w:rsidP="00F90D65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Воспитатель Ярцева Е.В.</w:t>
      </w:r>
    </w:p>
    <w:p w14:paraId="68A9A984" w14:textId="0E4972E3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</w:t>
      </w:r>
      <w:r w:rsidR="00133424">
        <w:rPr>
          <w:sz w:val="28"/>
          <w:szCs w:val="28"/>
          <w:lang w:eastAsia="en-US"/>
        </w:rPr>
        <w:t>3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г.</w:t>
      </w:r>
    </w:p>
    <w:p w14:paraId="4FD90A8A" w14:textId="77777777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47624F3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F90D65">
        <w:rPr>
          <w:sz w:val="28"/>
          <w:szCs w:val="28"/>
          <w:lang w:eastAsia="en-US"/>
        </w:rPr>
        <w:t>Еще в середине прошлого века было установлено, что уровень развития</w:t>
      </w:r>
    </w:p>
    <w:p w14:paraId="53746FCB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речи детей напрямую зависит от сформированности тонких движений</w:t>
      </w:r>
    </w:p>
    <w:p w14:paraId="34F19FB4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пальцев рук. Если развитие движений соответствует возрасту, то и речевое</w:t>
      </w:r>
    </w:p>
    <w:p w14:paraId="348897E1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развитие находится в пределах нормы. Если же развитие движений пальцев</w:t>
      </w:r>
    </w:p>
    <w:p w14:paraId="77376442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отстает, то задерживается и речевое развитие, хотя общая моторика при этом</w:t>
      </w:r>
    </w:p>
    <w:p w14:paraId="230E29CB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может быть выше нормы.</w:t>
      </w:r>
    </w:p>
    <w:p w14:paraId="71662749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F90D65">
        <w:rPr>
          <w:sz w:val="28"/>
          <w:szCs w:val="28"/>
          <w:lang w:eastAsia="en-US"/>
        </w:rPr>
        <w:t>Поэтому наряду с традиционными приемами развития мелкой моторики</w:t>
      </w:r>
    </w:p>
    <w:p w14:paraId="76FE13DA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пальцев у детей я предлагаю заняться с ними лепкой из соленого теста.</w:t>
      </w:r>
    </w:p>
    <w:p w14:paraId="0C4C879D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F90D65">
        <w:rPr>
          <w:sz w:val="28"/>
          <w:szCs w:val="28"/>
          <w:lang w:eastAsia="en-US"/>
        </w:rPr>
        <w:t>Для детей работа с соленым тестом особенно интересна. Она приучает их</w:t>
      </w:r>
    </w:p>
    <w:p w14:paraId="6EFB376C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быть более усидчивыми, внимательными и ответственными. Дети даже не</w:t>
      </w:r>
    </w:p>
    <w:p w14:paraId="368A1C93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подозревают, какую огромную пользу приносит им этот труд, когда они</w:t>
      </w:r>
    </w:p>
    <w:p w14:paraId="6B77146F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фантазируют и старательно выполняют элементы для своей будущей работы.</w:t>
      </w:r>
    </w:p>
    <w:p w14:paraId="5257C8C7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Развивается моторика пальцев, массируются активные точки пальцев рук,</w:t>
      </w:r>
    </w:p>
    <w:p w14:paraId="0CBE6E36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благодаря чему улучшается работа всех органов ребенка, его самочувствие. К</w:t>
      </w:r>
    </w:p>
    <w:p w14:paraId="0096C106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тому же соленое тесто несет в себе массу положительной энергии.</w:t>
      </w:r>
    </w:p>
    <w:p w14:paraId="3277A785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Соленое тесто - чудесный материал для работы. Пластичный, мягкий,</w:t>
      </w:r>
    </w:p>
    <w:p w14:paraId="336276D4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экологически чистый, интересный в работе. Люди издавна научились</w:t>
      </w:r>
    </w:p>
    <w:p w14:paraId="63757C5E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работать с тестом. Сначала лепешка, хлеб, теперь самые различные</w:t>
      </w:r>
    </w:p>
    <w:p w14:paraId="2D310013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хлебобулочные изделия.</w:t>
      </w:r>
    </w:p>
    <w:p w14:paraId="4BDC937F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 w:rsidRPr="00F90D65">
        <w:rPr>
          <w:sz w:val="28"/>
          <w:szCs w:val="28"/>
          <w:lang w:eastAsia="en-US"/>
        </w:rPr>
        <w:t>Как же приготовить соленое тесто? Для этого нужны составные части,</w:t>
      </w:r>
    </w:p>
    <w:p w14:paraId="68134A9F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которые есть в каждом доме, а именно:</w:t>
      </w:r>
    </w:p>
    <w:p w14:paraId="4722ADA6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• мука - лучше всего подходит мука высшего сорта, в ней достаточно</w:t>
      </w:r>
    </w:p>
    <w:p w14:paraId="186C84C3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клейковины;</w:t>
      </w:r>
    </w:p>
    <w:p w14:paraId="162DDCF2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• соль нужна чтобы уберечь от различных вредителей, а чтобы изделия имели</w:t>
      </w:r>
    </w:p>
    <w:p w14:paraId="7881FAEA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ровную и гладкую поверхность, лучше использовать самую мелкую соль</w:t>
      </w:r>
    </w:p>
    <w:p w14:paraId="2D83DC65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"Экстра";</w:t>
      </w:r>
    </w:p>
    <w:p w14:paraId="36AACC0F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• вода – холодная.</w:t>
      </w:r>
    </w:p>
    <w:p w14:paraId="51632C39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F90D65">
        <w:rPr>
          <w:sz w:val="28"/>
          <w:szCs w:val="28"/>
          <w:lang w:eastAsia="en-US"/>
        </w:rPr>
        <w:t>В некоторых литературных изданиях предлагаются добавки. Чтобы</w:t>
      </w:r>
    </w:p>
    <w:p w14:paraId="64A45933" w14:textId="77777777" w:rsidR="00F90D65" w:rsidRPr="00F90D65" w:rsidRDefault="00F90D65" w:rsidP="00F90D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 xml:space="preserve">увеличить пластичность материала добавим 1столовую ложку </w:t>
      </w:r>
      <w:r w:rsidRPr="00F90D65">
        <w:rPr>
          <w:b/>
          <w:bCs/>
          <w:sz w:val="28"/>
          <w:szCs w:val="28"/>
          <w:lang w:eastAsia="en-US"/>
        </w:rPr>
        <w:t>крахмала</w:t>
      </w:r>
      <w:r w:rsidRPr="00F90D65">
        <w:rPr>
          <w:sz w:val="28"/>
          <w:szCs w:val="28"/>
          <w:lang w:eastAsia="en-US"/>
        </w:rPr>
        <w:t>;</w:t>
      </w:r>
    </w:p>
    <w:p w14:paraId="0FFEF935" w14:textId="77777777" w:rsidR="00B52EAE" w:rsidRDefault="00F90D65" w:rsidP="00F90D65">
      <w:pPr>
        <w:jc w:val="both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 xml:space="preserve">для прочности изделия добавляем в воду </w:t>
      </w:r>
      <w:r w:rsidRPr="00F90D65">
        <w:rPr>
          <w:b/>
          <w:bCs/>
          <w:sz w:val="28"/>
          <w:szCs w:val="28"/>
          <w:lang w:eastAsia="en-US"/>
        </w:rPr>
        <w:t>обойный клей</w:t>
      </w:r>
      <w:r w:rsidRPr="00F90D65">
        <w:rPr>
          <w:sz w:val="28"/>
          <w:szCs w:val="28"/>
          <w:lang w:eastAsia="en-US"/>
        </w:rPr>
        <w:t>.</w:t>
      </w:r>
    </w:p>
    <w:p w14:paraId="43AB2D83" w14:textId="77777777" w:rsidR="00F90D65" w:rsidRDefault="00F90D65" w:rsidP="00F90D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58DDD7" wp14:editId="49432D8A">
            <wp:extent cx="3040380" cy="1767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CA77" w14:textId="77777777" w:rsidR="00F90D65" w:rsidRDefault="00F90D65" w:rsidP="00F90D65">
      <w:pPr>
        <w:jc w:val="center"/>
        <w:rPr>
          <w:sz w:val="28"/>
          <w:szCs w:val="28"/>
        </w:rPr>
      </w:pPr>
    </w:p>
    <w:p w14:paraId="5B4D02D5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b/>
          <w:bCs/>
          <w:sz w:val="28"/>
          <w:szCs w:val="28"/>
          <w:lang w:eastAsia="en-US"/>
        </w:rPr>
        <w:t xml:space="preserve">Приготовление соленого теста: </w:t>
      </w:r>
      <w:r w:rsidRPr="00F90D65">
        <w:rPr>
          <w:sz w:val="28"/>
          <w:szCs w:val="28"/>
          <w:lang w:eastAsia="en-US"/>
        </w:rPr>
        <w:t>в 1 часть муки добавить ½ части соли,</w:t>
      </w:r>
    </w:p>
    <w:p w14:paraId="347289C9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перемешать и доливать ½ часть воды, тщательно вымесить тесто и положить</w:t>
      </w:r>
    </w:p>
    <w:p w14:paraId="291CA6C8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его на 1-1,5часа в холодильник. Чтобы приготовить цветное тесто, в воду</w:t>
      </w:r>
    </w:p>
    <w:p w14:paraId="4B371A6D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нужно добавить пищевые красители или гуашь, раскрасить изделие можно и</w:t>
      </w:r>
    </w:p>
    <w:p w14:paraId="1BFDA449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после того, как изделие высохнет. Сушить изделие лучше на воздухе, на</w:t>
      </w:r>
    </w:p>
    <w:p w14:paraId="6C945271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lastRenderedPageBreak/>
        <w:t>подоконнике, на солнышке в течение 2 дней, а также в духовом шкафу с</w:t>
      </w:r>
    </w:p>
    <w:p w14:paraId="112BB5A9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открытой дверцей при температуре в 80 градусов, примерно в течение</w:t>
      </w:r>
    </w:p>
    <w:p w14:paraId="54E4CA91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одного часа.</w:t>
      </w:r>
    </w:p>
    <w:p w14:paraId="683C0307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F90D65">
        <w:rPr>
          <w:sz w:val="28"/>
          <w:szCs w:val="28"/>
          <w:lang w:eastAsia="en-US"/>
        </w:rPr>
        <w:t>Для работы с соленым тестом необходимы: доска для раскатки, стек,</w:t>
      </w:r>
    </w:p>
    <w:p w14:paraId="614D0207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скалка, карандаш или кисточка,</w:t>
      </w:r>
    </w:p>
    <w:p w14:paraId="6253A241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F90D65">
        <w:rPr>
          <w:sz w:val="28"/>
          <w:szCs w:val="28"/>
          <w:lang w:eastAsia="en-US"/>
        </w:rPr>
        <w:t>Для того чтобы придать изделиям неповторимую форму, можно</w:t>
      </w:r>
    </w:p>
    <w:p w14:paraId="3D847E0A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использовать различные интересные вещи, находящиеся у вас дома. Это</w:t>
      </w:r>
    </w:p>
    <w:p w14:paraId="1EE42B17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могут быть пуговицы, монеты, формочки для теста, то есть всѐ, что способно</w:t>
      </w:r>
    </w:p>
    <w:p w14:paraId="3255C296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сделать отпечаток. Крупа, фольга и бисер пригодятся для украшения</w:t>
      </w:r>
    </w:p>
    <w:p w14:paraId="1F16B4EF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поделок.</w:t>
      </w:r>
    </w:p>
    <w:p w14:paraId="4527F064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F90D65">
        <w:rPr>
          <w:sz w:val="28"/>
          <w:szCs w:val="28"/>
          <w:lang w:eastAsia="en-US"/>
        </w:rPr>
        <w:t>Сегодня я познакомлю вас с изготовлением из соленого теста веточки</w:t>
      </w:r>
    </w:p>
    <w:p w14:paraId="283E15AE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рябины с ягодами.</w:t>
      </w:r>
    </w:p>
    <w:p w14:paraId="70D27685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F90D65">
        <w:rPr>
          <w:sz w:val="28"/>
          <w:szCs w:val="28"/>
          <w:lang w:eastAsia="en-US"/>
        </w:rPr>
        <w:t>Сначала подготовим тесто по приведенному выше рецепту. Далее</w:t>
      </w:r>
    </w:p>
    <w:p w14:paraId="5519C300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возьмѐм небольшой кусочек теста, а остальное тесто положим в пакет и</w:t>
      </w:r>
    </w:p>
    <w:p w14:paraId="585ACC69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закроем, чтобы оно не высыхало на воздухе.</w:t>
      </w:r>
    </w:p>
    <w:p w14:paraId="2E60CA30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1. Отщипываем маленькие кусочки и раскатываем из них шарики</w:t>
      </w:r>
    </w:p>
    <w:p w14:paraId="52395872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размером с горошину это будут ягоды рябины.</w:t>
      </w:r>
    </w:p>
    <w:p w14:paraId="7D02F26A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2. Раскатываем толстую колбаску, делим еѐ на несколько частей при</w:t>
      </w:r>
    </w:p>
    <w:p w14:paraId="751AC703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помощи стека, расплющиваем каждую часть и прищипываем с двух</w:t>
      </w:r>
    </w:p>
    <w:p w14:paraId="1F51BDB2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сторон, это будут листочки, далее делаем прожилки и откладываем для</w:t>
      </w:r>
    </w:p>
    <w:p w14:paraId="1DE71608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просушки.</w:t>
      </w:r>
    </w:p>
    <w:p w14:paraId="4544E582" w14:textId="77777777" w:rsidR="00F90D65" w:rsidRDefault="00F90D65" w:rsidP="00F90D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36D5F6" wp14:editId="1FBB009B">
            <wp:extent cx="3009900" cy="1882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57354" w14:textId="77777777" w:rsidR="00F90D65" w:rsidRDefault="00F90D65" w:rsidP="00F90D65">
      <w:pPr>
        <w:jc w:val="center"/>
        <w:rPr>
          <w:sz w:val="28"/>
          <w:szCs w:val="28"/>
        </w:rPr>
      </w:pPr>
    </w:p>
    <w:p w14:paraId="5AC66C2E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Берем небольшой кусочек теста и раскатываем из него тонкие</w:t>
      </w:r>
    </w:p>
    <w:p w14:paraId="0930F48F" w14:textId="77777777" w:rsidR="00F90D65" w:rsidRDefault="00F90D65" w:rsidP="00F90D6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колбаски, это будут веточки, на которых крепятся листочки и ягодки</w:t>
      </w:r>
    </w:p>
    <w:p w14:paraId="3622CF3E" w14:textId="77777777" w:rsidR="00F90D65" w:rsidRDefault="00F90D65" w:rsidP="00F90D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1303A9" wp14:editId="488063EE">
            <wp:extent cx="3070860" cy="16687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4753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Если поделка треснула при сушке необходимо развести тесто пожиже</w:t>
      </w:r>
    </w:p>
    <w:p w14:paraId="5E3E3822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использовать его как клей, еще раз просушить или приклеить деталь</w:t>
      </w:r>
    </w:p>
    <w:p w14:paraId="13FC494B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клеем ПВА.</w:t>
      </w:r>
    </w:p>
    <w:p w14:paraId="50948D06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После просушки изделия раскрашиваем, даем еще немного подсохнуть</w:t>
      </w:r>
    </w:p>
    <w:p w14:paraId="6DF303A8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краске, и приклеиваем при помощи клея ПВА на основу. Вставляем в рамку.</w:t>
      </w:r>
    </w:p>
    <w:p w14:paraId="1EE03420" w14:textId="77777777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0866CC5" wp14:editId="400763BC">
            <wp:extent cx="3040380" cy="19354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7F47" w14:textId="77777777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DEB7D7E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Чтобы изделие лучше хранилось желательно покрыть его мебельным</w:t>
      </w:r>
    </w:p>
    <w:p w14:paraId="6E3A152D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лаком в отсутствии детей.</w:t>
      </w:r>
    </w:p>
    <w:p w14:paraId="454B4759" w14:textId="77777777" w:rsid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У нас получилась прекрасная картина, которую можно подарить на</w:t>
      </w:r>
    </w:p>
    <w:p w14:paraId="73FCFFAA" w14:textId="77777777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осенний праздник или день рождения.</w:t>
      </w:r>
    </w:p>
    <w:p w14:paraId="4BE910E5" w14:textId="77777777" w:rsidR="00F90D65" w:rsidRDefault="00F90D65" w:rsidP="00F90D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473A1003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Красивые, разноцветные поделки всегда будут служить украшением вашего</w:t>
      </w:r>
    </w:p>
    <w:p w14:paraId="19850F5F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дома и доставлять эстетическое удовольствие вам и вашим гостям!</w:t>
      </w:r>
    </w:p>
    <w:p w14:paraId="20AB5F8B" w14:textId="77777777" w:rsidR="00F90D65" w:rsidRDefault="00F90D65" w:rsidP="00F90D65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97D1B87" w14:textId="77777777" w:rsidR="00F90D65" w:rsidRDefault="00F90D65" w:rsidP="00F90D65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F96078B" w14:textId="77777777" w:rsidR="00F90D65" w:rsidRDefault="00F90D65" w:rsidP="00F90D65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39AC6937" w14:textId="77777777" w:rsidR="00F90D65" w:rsidRPr="00F90D65" w:rsidRDefault="00F90D65" w:rsidP="00F90D65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F90D65">
        <w:rPr>
          <w:b/>
          <w:bCs/>
          <w:sz w:val="28"/>
          <w:szCs w:val="28"/>
          <w:lang w:eastAsia="en-US"/>
        </w:rPr>
        <w:t>Литература:</w:t>
      </w:r>
    </w:p>
    <w:p w14:paraId="264D376D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1. И.А. Лыкова, Л.В. Грушина «Подарки» (технологические карты).</w:t>
      </w:r>
    </w:p>
    <w:p w14:paraId="7B541F45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2. А. Фирсова «Чудеса из соленого теста».</w:t>
      </w:r>
    </w:p>
    <w:p w14:paraId="65408FA0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3. Н.В. Маслова «Лепим из соленого теста.</w:t>
      </w:r>
    </w:p>
    <w:p w14:paraId="78D2ED2D" w14:textId="77777777" w:rsidR="00F90D65" w:rsidRPr="00F90D65" w:rsidRDefault="00F90D65" w:rsidP="00F90D6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90D65">
        <w:rPr>
          <w:sz w:val="28"/>
          <w:szCs w:val="28"/>
          <w:lang w:eastAsia="en-US"/>
        </w:rPr>
        <w:t>4. М.А. Антипова «Волшебный мир соленого теста».</w:t>
      </w:r>
    </w:p>
    <w:sectPr w:rsidR="00F90D65" w:rsidRPr="00F90D65" w:rsidSect="00133424">
      <w:pgSz w:w="11906" w:h="16838"/>
      <w:pgMar w:top="993" w:right="850" w:bottom="1134" w:left="1134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E1"/>
    <w:rsid w:val="00133424"/>
    <w:rsid w:val="00435ADB"/>
    <w:rsid w:val="009937D3"/>
    <w:rsid w:val="00AB1EE1"/>
    <w:rsid w:val="00B52EAE"/>
    <w:rsid w:val="00BA09C6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E1E7"/>
  <w15:docId w15:val="{AB4A0237-8D29-4975-9E6C-3B19891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4">
    <w:name w:val="Заголовок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90D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0D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068A-24FF-4E21-AB85-D59BF91D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2021-01-11T15:12:00Z</dcterms:created>
  <dcterms:modified xsi:type="dcterms:W3CDTF">2026-03-13T08:38:00Z</dcterms:modified>
</cp:coreProperties>
</file>