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7D" w:rsidRDefault="008B0B7D" w:rsidP="008B0B7D">
      <w:pPr>
        <w:spacing w:after="0" w:line="280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>Конспект образовательной деятельности</w:t>
      </w:r>
      <w:r w:rsidR="00BD21F3">
        <w:rPr>
          <w:b/>
          <w:sz w:val="32"/>
        </w:rPr>
        <w:t xml:space="preserve"> по ФЭМП</w:t>
      </w:r>
      <w:r w:rsidR="00EB7EC6">
        <w:rPr>
          <w:b/>
          <w:sz w:val="32"/>
        </w:rPr>
        <w:t xml:space="preserve">  </w:t>
      </w:r>
      <w:r w:rsidR="005C4F7C">
        <w:rPr>
          <w:b/>
          <w:sz w:val="32"/>
        </w:rPr>
        <w:t>в с</w:t>
      </w:r>
      <w:r w:rsidR="00590AEA">
        <w:rPr>
          <w:b/>
          <w:sz w:val="32"/>
        </w:rPr>
        <w:t xml:space="preserve">таршей </w:t>
      </w:r>
      <w:r w:rsidR="00017C7A">
        <w:rPr>
          <w:b/>
          <w:sz w:val="32"/>
        </w:rPr>
        <w:t>группе с использованием игр В.В. Воскобовича</w:t>
      </w:r>
    </w:p>
    <w:p w:rsidR="001C2059" w:rsidRDefault="00017C7A" w:rsidP="008B0B7D">
      <w:pPr>
        <w:spacing w:after="0" w:line="280" w:lineRule="auto"/>
        <w:ind w:left="0" w:firstLine="0"/>
        <w:jc w:val="center"/>
      </w:pPr>
      <w:r>
        <w:rPr>
          <w:b/>
          <w:sz w:val="32"/>
        </w:rPr>
        <w:t>на тему: «В</w:t>
      </w:r>
      <w:r w:rsidR="00BD21F3">
        <w:rPr>
          <w:b/>
          <w:sz w:val="32"/>
        </w:rPr>
        <w:t>олшебный квадрат</w:t>
      </w:r>
      <w:r w:rsidR="008B0B7D">
        <w:rPr>
          <w:b/>
          <w:sz w:val="32"/>
        </w:rPr>
        <w:t>»</w:t>
      </w:r>
    </w:p>
    <w:p w:rsidR="008B0B7D" w:rsidRDefault="008B0B7D" w:rsidP="008B0B7D">
      <w:pPr>
        <w:spacing w:line="360" w:lineRule="auto"/>
        <w:ind w:left="0" w:firstLine="0"/>
        <w:jc w:val="center"/>
        <w:rPr>
          <w:b/>
        </w:rPr>
      </w:pPr>
    </w:p>
    <w:p w:rsidR="001C2059" w:rsidRDefault="00017C7A" w:rsidP="00EA0113">
      <w:pPr>
        <w:spacing w:line="360" w:lineRule="auto"/>
        <w:ind w:left="-15" w:firstLine="708"/>
        <w:jc w:val="both"/>
      </w:pPr>
      <w:r w:rsidRPr="00BD21F3">
        <w:rPr>
          <w:b/>
        </w:rPr>
        <w:t>Цель:</w:t>
      </w:r>
      <w:r w:rsidR="008102C8" w:rsidRPr="00017C7A">
        <w:rPr>
          <w:color w:val="auto"/>
        </w:rPr>
        <w:t>Учить</w:t>
      </w:r>
      <w:r>
        <w:t xml:space="preserve"> детей складывать фигуры из двухцветного квадрата Воскобовича. </w:t>
      </w:r>
    </w:p>
    <w:p w:rsidR="001C2059" w:rsidRDefault="00017C7A" w:rsidP="00EA0113">
      <w:pPr>
        <w:spacing w:line="360" w:lineRule="auto"/>
        <w:ind w:left="-15" w:firstLine="708"/>
        <w:jc w:val="both"/>
      </w:pPr>
      <w:r>
        <w:rPr>
          <w:b/>
        </w:rPr>
        <w:t>Образовательные задачи:</w:t>
      </w:r>
      <w:r>
        <w:t xml:space="preserve"> Осваивать приемы сложения плоскостных фигур, используя квадрат Воскобовича. </w:t>
      </w:r>
    </w:p>
    <w:p w:rsidR="001C2059" w:rsidRDefault="00017C7A" w:rsidP="00EA0113">
      <w:pPr>
        <w:spacing w:line="360" w:lineRule="auto"/>
        <w:ind w:left="-15" w:firstLine="708"/>
        <w:jc w:val="both"/>
      </w:pPr>
      <w:r>
        <w:rPr>
          <w:b/>
        </w:rPr>
        <w:t>Развивающие задачи:</w:t>
      </w:r>
      <w:r>
        <w:t xml:space="preserve"> Развивать логическое мышление, внимание, память, речь, воображение, мелкую моторику. </w:t>
      </w:r>
    </w:p>
    <w:p w:rsidR="001C2059" w:rsidRDefault="00017C7A" w:rsidP="00EA0113">
      <w:pPr>
        <w:spacing w:line="360" w:lineRule="auto"/>
        <w:ind w:left="718"/>
        <w:jc w:val="both"/>
      </w:pPr>
      <w:r>
        <w:rPr>
          <w:b/>
        </w:rPr>
        <w:t>Воспитательные задачи:</w:t>
      </w:r>
      <w:r>
        <w:t xml:space="preserve"> Формировать интерес к играм В.В. Воскобовича. </w:t>
      </w:r>
    </w:p>
    <w:p w:rsidR="001C2059" w:rsidRDefault="00017C7A" w:rsidP="00EA0113">
      <w:pPr>
        <w:spacing w:line="360" w:lineRule="auto"/>
        <w:ind w:left="-5"/>
        <w:jc w:val="both"/>
      </w:pPr>
      <w:r>
        <w:t xml:space="preserve">Воспитывать желание довести начатое дело до конца; отзывчивость. </w:t>
      </w:r>
    </w:p>
    <w:p w:rsidR="001C2059" w:rsidRDefault="00BD21F3" w:rsidP="005C4F7C">
      <w:pPr>
        <w:spacing w:line="360" w:lineRule="auto"/>
        <w:ind w:left="0" w:firstLine="708"/>
        <w:jc w:val="both"/>
      </w:pPr>
      <w:r>
        <w:rPr>
          <w:b/>
        </w:rPr>
        <w:t xml:space="preserve">Оборудование к занятию: </w:t>
      </w:r>
      <w:r w:rsidR="00017C7A">
        <w:t xml:space="preserve">двухцветный квадрат </w:t>
      </w:r>
      <w:r>
        <w:t xml:space="preserve">Воскобовича на подгруппу детей; </w:t>
      </w:r>
      <w:r w:rsidR="00017C7A">
        <w:t>картинки</w:t>
      </w:r>
      <w:r w:rsidR="00EB7EC6">
        <w:t xml:space="preserve"> или фигурки </w:t>
      </w:r>
      <w:r w:rsidR="00017C7A">
        <w:t xml:space="preserve"> – лягушка, заяц, лиса, медведь, магнитная доска, магнитофон, аудиозапись «Журчание воды», конверт с письмом. </w:t>
      </w:r>
    </w:p>
    <w:p w:rsidR="001C2059" w:rsidRDefault="00017C7A" w:rsidP="00EA0113">
      <w:pPr>
        <w:spacing w:line="360" w:lineRule="auto"/>
        <w:ind w:left="-15" w:firstLine="708"/>
        <w:jc w:val="both"/>
      </w:pPr>
      <w:r w:rsidRPr="00BD21F3">
        <w:rPr>
          <w:b/>
        </w:rPr>
        <w:t>Предварительная подготовка</w:t>
      </w:r>
      <w:r>
        <w:t xml:space="preserve">: изучение </w:t>
      </w:r>
      <w:r w:rsidR="00BD21F3">
        <w:t xml:space="preserve">геометрических фигур (квадрат); </w:t>
      </w:r>
      <w:r>
        <w:t xml:space="preserve">чтение сказки "Теремок". </w:t>
      </w: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530712" w:rsidRDefault="00530712" w:rsidP="00EA0113">
      <w:pPr>
        <w:spacing w:after="0" w:line="360" w:lineRule="auto"/>
        <w:ind w:left="730" w:firstLine="0"/>
        <w:jc w:val="both"/>
      </w:pPr>
    </w:p>
    <w:p w:rsidR="001C2059" w:rsidRPr="005C4F7C" w:rsidRDefault="00017C7A" w:rsidP="00EA0113">
      <w:pPr>
        <w:spacing w:after="0" w:line="360" w:lineRule="auto"/>
        <w:ind w:left="730" w:firstLine="0"/>
        <w:jc w:val="both"/>
      </w:pPr>
      <w:r w:rsidRPr="005C4F7C">
        <w:t>Ход занятия</w:t>
      </w:r>
      <w:r w:rsidR="005C4F7C">
        <w:t>:</w:t>
      </w:r>
    </w:p>
    <w:p w:rsidR="001C2059" w:rsidRPr="005C4F7C" w:rsidRDefault="00017C7A" w:rsidP="005C4F7C">
      <w:pPr>
        <w:spacing w:after="10" w:line="360" w:lineRule="auto"/>
        <w:ind w:left="0" w:firstLine="0"/>
        <w:jc w:val="both"/>
        <w:rPr>
          <w:b/>
        </w:rPr>
      </w:pPr>
      <w:r w:rsidRPr="005C4F7C">
        <w:rPr>
          <w:b/>
        </w:rPr>
        <w:t xml:space="preserve">Ребята, </w:t>
      </w:r>
      <w:r w:rsidR="005C4F7C">
        <w:rPr>
          <w:b/>
        </w:rPr>
        <w:t>д</w:t>
      </w:r>
      <w:r w:rsidRPr="005C4F7C">
        <w:rPr>
          <w:b/>
        </w:rPr>
        <w:t xml:space="preserve">авайте </w:t>
      </w:r>
      <w:r w:rsidR="00BD21F3" w:rsidRPr="005C4F7C">
        <w:rPr>
          <w:b/>
        </w:rPr>
        <w:t>поприветствуем наших гостей</w:t>
      </w:r>
      <w:r w:rsidRPr="005C4F7C">
        <w:rPr>
          <w:b/>
        </w:rPr>
        <w:t xml:space="preserve">. </w:t>
      </w:r>
    </w:p>
    <w:p w:rsidR="001C2059" w:rsidRPr="005C4F7C" w:rsidRDefault="00017C7A" w:rsidP="005C4F7C">
      <w:pPr>
        <w:spacing w:after="10" w:line="360" w:lineRule="auto"/>
        <w:ind w:left="703" w:firstLine="0"/>
        <w:jc w:val="both"/>
      </w:pPr>
      <w:r w:rsidRPr="005C4F7C">
        <w:t xml:space="preserve">Коммуникативное упражнение «С добрым утром!» </w:t>
      </w:r>
    </w:p>
    <w:p w:rsidR="00BD21F3" w:rsidRPr="00F35BEC" w:rsidRDefault="00BD21F3" w:rsidP="00530712">
      <w:pPr>
        <w:spacing w:line="360" w:lineRule="auto"/>
        <w:ind w:left="718" w:hanging="718"/>
        <w:jc w:val="both"/>
        <w:rPr>
          <w:b/>
        </w:rPr>
      </w:pPr>
      <w:r w:rsidRPr="00F35BEC">
        <w:rPr>
          <w:b/>
        </w:rPr>
        <w:t>Встанем рядышком, по кругу,</w:t>
      </w:r>
    </w:p>
    <w:p w:rsidR="00BD21F3" w:rsidRPr="00F35BEC" w:rsidRDefault="00BD21F3" w:rsidP="00530712">
      <w:pPr>
        <w:spacing w:line="360" w:lineRule="auto"/>
        <w:ind w:left="718" w:hanging="718"/>
        <w:jc w:val="both"/>
        <w:rPr>
          <w:b/>
        </w:rPr>
      </w:pPr>
      <w:r w:rsidRPr="00F35BEC">
        <w:rPr>
          <w:b/>
        </w:rPr>
        <w:t>Скажем "Здравствуйте!" друг другу.</w:t>
      </w:r>
    </w:p>
    <w:p w:rsidR="00BD21F3" w:rsidRPr="00F35BEC" w:rsidRDefault="00BD21F3" w:rsidP="00530712">
      <w:pPr>
        <w:spacing w:line="360" w:lineRule="auto"/>
        <w:ind w:left="718" w:hanging="718"/>
        <w:jc w:val="both"/>
        <w:rPr>
          <w:b/>
        </w:rPr>
      </w:pPr>
      <w:r w:rsidRPr="00F35BEC">
        <w:rPr>
          <w:b/>
        </w:rPr>
        <w:t>Нам здороваться не лень:</w:t>
      </w:r>
    </w:p>
    <w:p w:rsidR="00BD21F3" w:rsidRPr="00F35BEC" w:rsidRDefault="00BD21F3" w:rsidP="00530712">
      <w:pPr>
        <w:spacing w:line="360" w:lineRule="auto"/>
        <w:ind w:left="718" w:hanging="718"/>
        <w:jc w:val="both"/>
        <w:rPr>
          <w:b/>
        </w:rPr>
      </w:pPr>
      <w:r w:rsidRPr="00F35BEC">
        <w:rPr>
          <w:b/>
        </w:rPr>
        <w:t>Всем "Привет!" и "Добрый день!";</w:t>
      </w:r>
    </w:p>
    <w:p w:rsidR="00BD21F3" w:rsidRPr="00F35BEC" w:rsidRDefault="00BD21F3" w:rsidP="00530712">
      <w:pPr>
        <w:spacing w:line="360" w:lineRule="auto"/>
        <w:ind w:left="718" w:hanging="718"/>
        <w:jc w:val="both"/>
        <w:rPr>
          <w:b/>
        </w:rPr>
      </w:pPr>
      <w:r w:rsidRPr="00F35BEC">
        <w:rPr>
          <w:b/>
        </w:rPr>
        <w:t>Если каждый улыбнётся –</w:t>
      </w:r>
    </w:p>
    <w:p w:rsidR="00BD21F3" w:rsidRPr="009F6D6C" w:rsidRDefault="00BD21F3" w:rsidP="00530712">
      <w:pPr>
        <w:spacing w:line="360" w:lineRule="auto"/>
        <w:ind w:left="718" w:hanging="718"/>
        <w:jc w:val="both"/>
        <w:rPr>
          <w:b/>
        </w:rPr>
      </w:pPr>
      <w:r w:rsidRPr="00F35BEC">
        <w:rPr>
          <w:b/>
        </w:rPr>
        <w:t>Утро доброе начнётся.</w:t>
      </w:r>
    </w:p>
    <w:p w:rsidR="00BD21F3" w:rsidRPr="009F6D6C" w:rsidRDefault="00BD21F3" w:rsidP="00530712">
      <w:pPr>
        <w:spacing w:line="360" w:lineRule="auto"/>
        <w:ind w:left="851" w:hanging="718"/>
        <w:jc w:val="both"/>
        <w:rPr>
          <w:b/>
        </w:rPr>
      </w:pPr>
      <w:r w:rsidRPr="009F6D6C">
        <w:rPr>
          <w:b/>
        </w:rPr>
        <w:t>– ДОБРОЕ УТРО!!!</w:t>
      </w:r>
    </w:p>
    <w:p w:rsidR="001C2059" w:rsidRDefault="00BD21F3" w:rsidP="00530712">
      <w:pPr>
        <w:spacing w:line="360" w:lineRule="auto"/>
        <w:ind w:left="0" w:firstLine="0"/>
        <w:jc w:val="both"/>
      </w:pPr>
      <w:r w:rsidRPr="00EA0113">
        <w:rPr>
          <w:u w:val="single"/>
        </w:rPr>
        <w:t>Воспитатель</w:t>
      </w:r>
      <w:r>
        <w:t xml:space="preserve">: </w:t>
      </w:r>
      <w:r w:rsidRPr="00F35BEC">
        <w:rPr>
          <w:b/>
        </w:rPr>
        <w:t>Ребята, к</w:t>
      </w:r>
      <w:r w:rsidR="00E874A8">
        <w:rPr>
          <w:b/>
        </w:rPr>
        <w:t>огда я шла к вам в сад, встретила почтальона, он просил передать для вас письмо</w:t>
      </w:r>
      <w:r>
        <w:t>(</w:t>
      </w:r>
      <w:r w:rsidR="00E874A8">
        <w:t>показать</w:t>
      </w:r>
      <w:r>
        <w:t xml:space="preserve"> конверт). </w:t>
      </w:r>
      <w:r w:rsidR="00E874A8" w:rsidRPr="00E874A8">
        <w:rPr>
          <w:b/>
        </w:rPr>
        <w:t>Вам интересно, что там?</w:t>
      </w:r>
      <w:r w:rsidR="00E874A8">
        <w:rPr>
          <w:b/>
        </w:rPr>
        <w:t>Давайте п</w:t>
      </w:r>
      <w:r w:rsidR="008102C8" w:rsidRPr="00F35BEC">
        <w:rPr>
          <w:b/>
        </w:rPr>
        <w:t>осмотрим</w:t>
      </w:r>
      <w:r w:rsidRPr="00F35BEC">
        <w:rPr>
          <w:b/>
        </w:rPr>
        <w:t>? З</w:t>
      </w:r>
      <w:r w:rsidR="00017C7A" w:rsidRPr="00F35BEC">
        <w:rPr>
          <w:b/>
        </w:rPr>
        <w:t>десь лежат какие-то фигуры.  Ребята, посмотрите</w:t>
      </w:r>
      <w:r w:rsidR="008102C8" w:rsidRPr="00F35BEC">
        <w:rPr>
          <w:b/>
        </w:rPr>
        <w:t>,</w:t>
      </w:r>
      <w:r w:rsidR="00017C7A" w:rsidRPr="00F35BEC">
        <w:rPr>
          <w:b/>
        </w:rPr>
        <w:t xml:space="preserve"> что это за ге</w:t>
      </w:r>
      <w:r w:rsidRPr="00F35BEC">
        <w:rPr>
          <w:b/>
        </w:rPr>
        <w:t>ометрическая фигура?</w:t>
      </w:r>
      <w:r>
        <w:t xml:space="preserve"> (квадрат). </w:t>
      </w:r>
      <w:r w:rsidRPr="00F35BEC">
        <w:rPr>
          <w:b/>
        </w:rPr>
        <w:t>Р</w:t>
      </w:r>
      <w:r w:rsidR="00017C7A" w:rsidRPr="00F35BEC">
        <w:rPr>
          <w:b/>
        </w:rPr>
        <w:t xml:space="preserve">ассмотрим поближе? </w:t>
      </w:r>
      <w:r w:rsidRPr="00F35BEC">
        <w:rPr>
          <w:b/>
        </w:rPr>
        <w:t xml:space="preserve">Проходите </w:t>
      </w:r>
      <w:r w:rsidR="00017C7A" w:rsidRPr="00F35BEC">
        <w:rPr>
          <w:b/>
        </w:rPr>
        <w:t>за столы.</w:t>
      </w:r>
      <w:r w:rsidR="00017C7A">
        <w:t xml:space="preserve"> (воспитатель раздает квадрат каждому ребенку). </w:t>
      </w:r>
    </w:p>
    <w:p w:rsidR="001C2059" w:rsidRDefault="00BD21F3" w:rsidP="005C4F7C">
      <w:pPr>
        <w:spacing w:line="360" w:lineRule="auto"/>
        <w:ind w:firstLine="0"/>
        <w:jc w:val="both"/>
      </w:pPr>
      <w:r w:rsidRPr="00EA0113">
        <w:rPr>
          <w:u w:val="single"/>
        </w:rPr>
        <w:t>Воспитатель</w:t>
      </w:r>
      <w:r>
        <w:t xml:space="preserve">: </w:t>
      </w:r>
      <w:r w:rsidR="008102C8" w:rsidRPr="00F35BEC">
        <w:rPr>
          <w:b/>
        </w:rPr>
        <w:t xml:space="preserve">Ребята, у квадрата 4 стороны и 4 угла. </w:t>
      </w:r>
      <w:r w:rsidR="00017C7A" w:rsidRPr="00F35BEC">
        <w:rPr>
          <w:b/>
        </w:rPr>
        <w:t>А сколько цветов у нашего волшебного квадрата</w:t>
      </w:r>
      <w:r w:rsidR="00017C7A">
        <w:t xml:space="preserve"> (2</w:t>
      </w:r>
      <w:r w:rsidR="00017C7A" w:rsidRPr="00BC2458">
        <w:t>)</w:t>
      </w:r>
      <w:r w:rsidR="00017C7A" w:rsidRPr="00F35BEC">
        <w:rPr>
          <w:b/>
        </w:rPr>
        <w:t>, а какие</w:t>
      </w:r>
      <w:r w:rsidR="00017C7A">
        <w:t xml:space="preserve"> (</w:t>
      </w:r>
      <w:r w:rsidR="008102C8">
        <w:t>красный и зеленый</w:t>
      </w:r>
      <w:r w:rsidR="00017C7A">
        <w:t xml:space="preserve">) </w:t>
      </w:r>
    </w:p>
    <w:p w:rsidR="001C2059" w:rsidRPr="00F35BEC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t>Воспитатель</w:t>
      </w:r>
      <w:r>
        <w:t xml:space="preserve">: </w:t>
      </w:r>
      <w:r w:rsidRPr="00F35BEC">
        <w:rPr>
          <w:b/>
        </w:rPr>
        <w:t xml:space="preserve">Молодцы! Все правильно вы сказали. Ребята, </w:t>
      </w:r>
      <w:r w:rsidR="008102C8" w:rsidRPr="00F35BEC">
        <w:rPr>
          <w:b/>
        </w:rPr>
        <w:t>это не простой квадрат, ВОЛШЕБНЫЙ</w:t>
      </w:r>
      <w:r w:rsidR="009F6D6C">
        <w:rPr>
          <w:b/>
        </w:rPr>
        <w:t>.</w:t>
      </w:r>
    </w:p>
    <w:p w:rsidR="001C2059" w:rsidRPr="009F6D6C" w:rsidRDefault="00017C7A" w:rsidP="005C4F7C">
      <w:pPr>
        <w:spacing w:line="360" w:lineRule="auto"/>
        <w:ind w:left="-5" w:firstLine="0"/>
        <w:jc w:val="both"/>
        <w:rPr>
          <w:b/>
        </w:rPr>
      </w:pPr>
      <w:r w:rsidRPr="00F35BEC">
        <w:rPr>
          <w:b/>
        </w:rPr>
        <w:t>Наш волшебный квадрат какой?</w:t>
      </w:r>
      <w:r>
        <w:t xml:space="preserve"> (большой). </w:t>
      </w:r>
      <w:r w:rsidRPr="00F35BEC">
        <w:rPr>
          <w:b/>
        </w:rPr>
        <w:t>Давайте превратим его в маленький.</w:t>
      </w:r>
      <w:r w:rsidR="009F6D6C" w:rsidRPr="00F35BEC">
        <w:rPr>
          <w:b/>
        </w:rPr>
        <w:t>Сложите его пополам, а потом еще пополам. Что получилось?</w:t>
      </w:r>
      <w:r w:rsidR="009F6D6C">
        <w:t xml:space="preserve"> (ответы детей). </w:t>
      </w:r>
      <w:r w:rsidR="009F6D6C" w:rsidRPr="009F6D6C">
        <w:rPr>
          <w:b/>
        </w:rPr>
        <w:t>А теперь превратим его в треугольник, прямоугольник.</w:t>
      </w:r>
    </w:p>
    <w:p w:rsidR="009F6D6C" w:rsidRPr="00F35BEC" w:rsidRDefault="009F6D6C" w:rsidP="005C4F7C">
      <w:pPr>
        <w:spacing w:line="360" w:lineRule="auto"/>
        <w:ind w:left="-15" w:firstLine="0"/>
        <w:jc w:val="both"/>
        <w:rPr>
          <w:b/>
        </w:rPr>
      </w:pPr>
      <w:r w:rsidRPr="00F35BEC">
        <w:rPr>
          <w:b/>
        </w:rPr>
        <w:t xml:space="preserve">Сегодня он нас приглашает в путешествие по сказке. Он очень хочет с вами поиграть. </w:t>
      </w:r>
    </w:p>
    <w:p w:rsidR="001C2059" w:rsidRPr="00F35BEC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t>Воспитатель:</w:t>
      </w:r>
      <w:r w:rsidRPr="00F35BEC">
        <w:rPr>
          <w:b/>
        </w:rPr>
        <w:t xml:space="preserve">А теперь наш квадрат превратиться в дом-теремок. </w:t>
      </w:r>
      <w:r w:rsidR="00530712" w:rsidRPr="00F35BEC">
        <w:rPr>
          <w:u w:val="single"/>
        </w:rPr>
        <w:t xml:space="preserve">Дети складывают </w:t>
      </w:r>
      <w:r w:rsidR="00530712">
        <w:rPr>
          <w:u w:val="single"/>
        </w:rPr>
        <w:t xml:space="preserve">домик: </w:t>
      </w:r>
      <w:r w:rsidRPr="00530712">
        <w:t>Сделайте квадрат большим</w:t>
      </w:r>
      <w:r w:rsidR="008102C8" w:rsidRPr="00530712">
        <w:t xml:space="preserve">, </w:t>
      </w:r>
      <w:r w:rsidRPr="00530712">
        <w:t xml:space="preserve">согните 2 верхних угла – получился </w:t>
      </w:r>
      <w:r w:rsidR="008102C8" w:rsidRPr="00530712">
        <w:t>домик-теремок</w:t>
      </w:r>
      <w:r w:rsidRPr="00530712">
        <w:t>.</w:t>
      </w:r>
      <w:r w:rsidRPr="00F35BEC">
        <w:rPr>
          <w:b/>
        </w:rPr>
        <w:t xml:space="preserve"> Молодцы! </w:t>
      </w:r>
    </w:p>
    <w:p w:rsidR="001C2059" w:rsidRPr="00F35BEC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lastRenderedPageBreak/>
        <w:t>Воспитатель</w:t>
      </w:r>
      <w:r w:rsidRPr="00F35BEC">
        <w:rPr>
          <w:b/>
        </w:rPr>
        <w:t xml:space="preserve">: Стоит в поле теремок. Он не низок, не высок. Вот по полю мышка бежит, смотрит - теремок стоит! </w:t>
      </w:r>
      <w:r w:rsidR="00F35BEC">
        <w:rPr>
          <w:b/>
        </w:rPr>
        <w:t>(</w:t>
      </w:r>
      <w:r w:rsidR="00F35BEC">
        <w:t xml:space="preserve">доставая картинку мышки). </w:t>
      </w:r>
      <w:r w:rsidR="00F35BEC" w:rsidRPr="00F35BEC">
        <w:rPr>
          <w:b/>
        </w:rPr>
        <w:t>А, давайте сделаем подружек для нашей мышки!</w:t>
      </w:r>
    </w:p>
    <w:p w:rsidR="001C2059" w:rsidRDefault="008102C8" w:rsidP="005C4F7C">
      <w:pPr>
        <w:spacing w:line="360" w:lineRule="auto"/>
        <w:ind w:left="718" w:firstLine="0"/>
        <w:jc w:val="both"/>
      </w:pPr>
      <w:r w:rsidRPr="00F35BEC">
        <w:rPr>
          <w:u w:val="single"/>
        </w:rPr>
        <w:t>Дети складывают мышку</w:t>
      </w:r>
      <w:r w:rsidR="00530712">
        <w:t>:</w:t>
      </w:r>
      <w:r w:rsidR="00F35BEC" w:rsidRPr="00F35BEC">
        <w:t xml:space="preserve"> Сложите пополам и загните верхний уголок.</w:t>
      </w:r>
    </w:p>
    <w:p w:rsidR="001C2059" w:rsidRPr="00F35BEC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t>Воспитатель:</w:t>
      </w:r>
      <w:r w:rsidRPr="00F35BEC">
        <w:rPr>
          <w:b/>
        </w:rPr>
        <w:t xml:space="preserve">Молодцы ребята, вот и мышка стала в теремке жить поживать, да чай распивать.  </w:t>
      </w:r>
    </w:p>
    <w:p w:rsidR="001C2059" w:rsidRPr="00F35BEC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t>Воспитатель</w:t>
      </w:r>
      <w:r>
        <w:t xml:space="preserve"> (доставая картинку лягушки): </w:t>
      </w:r>
      <w:r w:rsidRPr="00F35BEC">
        <w:rPr>
          <w:b/>
        </w:rPr>
        <w:t xml:space="preserve">Вот лягушка скачет по полянке, в теремке тоже хочет жить, мышку конфеткой угостить. Пока лягушка скакала, конфетку потеряла. Давайте угостим Лягушку – </w:t>
      </w:r>
      <w:r w:rsidR="009F6D6C">
        <w:rPr>
          <w:b/>
        </w:rPr>
        <w:t>К</w:t>
      </w:r>
      <w:r w:rsidRPr="00F35BEC">
        <w:rPr>
          <w:b/>
        </w:rPr>
        <w:t>вакушку конфетой.</w:t>
      </w:r>
      <w:r w:rsidR="00530712" w:rsidRPr="00F35BEC">
        <w:rPr>
          <w:u w:val="single"/>
        </w:rPr>
        <w:t>Дети складывают</w:t>
      </w:r>
      <w:r w:rsidR="00530712">
        <w:rPr>
          <w:u w:val="single"/>
        </w:rPr>
        <w:t xml:space="preserve"> конфетку:</w:t>
      </w:r>
      <w:r>
        <w:t xml:space="preserve"> Положите квадрат так, чтобы 1 уголок был вверху, а 2 внизу. А теперь сложите уголочки, которые находятся под вашими руками в серединку квадрата. </w:t>
      </w:r>
      <w:r w:rsidRPr="00F35BEC">
        <w:rPr>
          <w:b/>
        </w:rPr>
        <w:t xml:space="preserve">Молодцы! </w:t>
      </w:r>
    </w:p>
    <w:p w:rsidR="001C2059" w:rsidRPr="00F35BEC" w:rsidRDefault="00017C7A" w:rsidP="005C4F7C">
      <w:pPr>
        <w:spacing w:line="360" w:lineRule="auto"/>
        <w:ind w:left="-15" w:firstLine="0"/>
        <w:jc w:val="both"/>
        <w:rPr>
          <w:b/>
        </w:rPr>
      </w:pPr>
      <w:r>
        <w:t xml:space="preserve">- </w:t>
      </w:r>
      <w:r w:rsidRPr="00F35BEC">
        <w:rPr>
          <w:b/>
        </w:rPr>
        <w:t xml:space="preserve">Теперь лягушка довольная поскакала прямо к теремку, чтоб угостить мышку конфетками и с ней вместе жить.  </w:t>
      </w:r>
    </w:p>
    <w:p w:rsidR="008102C8" w:rsidRPr="009F6D6C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t>Воспитатель:</w:t>
      </w:r>
      <w:r w:rsidRPr="00F35BEC">
        <w:rPr>
          <w:b/>
        </w:rPr>
        <w:t>Тут на опушку выскочил зайчик</w:t>
      </w:r>
      <w:r>
        <w:t xml:space="preserve"> (воспитатель показывает картинку зайца)</w:t>
      </w:r>
      <w:r w:rsidR="008102C8">
        <w:t xml:space="preserve">. </w:t>
      </w:r>
      <w:r w:rsidR="008102C8" w:rsidRPr="00F35BEC">
        <w:rPr>
          <w:b/>
        </w:rPr>
        <w:t>Слышите,</w:t>
      </w:r>
      <w:r w:rsidRPr="00F35BEC">
        <w:rPr>
          <w:b/>
        </w:rPr>
        <w:t xml:space="preserve"> ребята</w:t>
      </w:r>
      <w:r w:rsidR="008102C8" w:rsidRPr="00F35BEC">
        <w:rPr>
          <w:b/>
        </w:rPr>
        <w:t>,</w:t>
      </w:r>
      <w:r w:rsidRPr="00F35BEC">
        <w:rPr>
          <w:b/>
        </w:rPr>
        <w:t xml:space="preserve"> что-то журчит! Что же это?</w:t>
      </w:r>
      <w:r>
        <w:t xml:space="preserve"> (вода, речка, ручей) </w:t>
      </w:r>
      <w:r w:rsidRPr="00F35BEC">
        <w:rPr>
          <w:b/>
        </w:rPr>
        <w:t>Ребята, зайчику ручеек преградил дорожку к терему. А как же зайчику попасть к теремку?</w:t>
      </w:r>
      <w:r>
        <w:t xml:space="preserve"> (надо переплыть) </w:t>
      </w:r>
      <w:r w:rsidRPr="009F6D6C">
        <w:rPr>
          <w:b/>
        </w:rPr>
        <w:t>На чем можно переплыть ручеек?</w:t>
      </w:r>
      <w:r>
        <w:t xml:space="preserve"> (На лодке). </w:t>
      </w:r>
      <w:r w:rsidRPr="009F6D6C">
        <w:rPr>
          <w:b/>
        </w:rPr>
        <w:t>А у нас она есть?</w:t>
      </w:r>
      <w:r>
        <w:t xml:space="preserve"> (Нет) </w:t>
      </w:r>
      <w:r w:rsidRPr="009F6D6C">
        <w:rPr>
          <w:b/>
        </w:rPr>
        <w:t>А давайте мы ее сделаем из нашего волшебного квадрата!</w:t>
      </w:r>
      <w:r w:rsidRPr="005C4F7C">
        <w:t>Сложите квадратик, как конфетку, а потом пополам.</w:t>
      </w:r>
      <w:r w:rsidRPr="009F6D6C">
        <w:rPr>
          <w:b/>
        </w:rPr>
        <w:t xml:space="preserve"> Наш волшебный к</w:t>
      </w:r>
      <w:r w:rsidR="008102C8" w:rsidRPr="009F6D6C">
        <w:rPr>
          <w:b/>
        </w:rPr>
        <w:t xml:space="preserve">вадратик превратился в лодочку. </w:t>
      </w:r>
      <w:r w:rsidRPr="009F6D6C">
        <w:rPr>
          <w:b/>
        </w:rPr>
        <w:t xml:space="preserve">Отправляемся на нем вместе с зайчиком путешествовать по ручейку, поплыли. </w:t>
      </w:r>
    </w:p>
    <w:p w:rsidR="001C2059" w:rsidRDefault="00017C7A" w:rsidP="005C4F7C">
      <w:pPr>
        <w:spacing w:line="360" w:lineRule="auto"/>
        <w:ind w:left="-15" w:firstLine="0"/>
        <w:jc w:val="both"/>
      </w:pPr>
      <w:r>
        <w:rPr>
          <w:u w:val="single" w:color="000000"/>
        </w:rPr>
        <w:t>Физ. минутка</w:t>
      </w:r>
    </w:p>
    <w:p w:rsidR="001C2059" w:rsidRDefault="00017C7A" w:rsidP="005C4F7C">
      <w:pPr>
        <w:spacing w:line="360" w:lineRule="auto"/>
        <w:ind w:left="718" w:firstLine="0"/>
        <w:jc w:val="both"/>
      </w:pPr>
      <w:r w:rsidRPr="005C4F7C">
        <w:rPr>
          <w:b/>
        </w:rPr>
        <w:t>Ручеек бежит по кругу</w:t>
      </w:r>
      <w:r>
        <w:t xml:space="preserve"> (бег на месте) </w:t>
      </w:r>
    </w:p>
    <w:p w:rsidR="001C2059" w:rsidRDefault="00017C7A" w:rsidP="005C4F7C">
      <w:pPr>
        <w:spacing w:line="360" w:lineRule="auto"/>
        <w:ind w:left="718" w:firstLine="0"/>
        <w:jc w:val="both"/>
      </w:pPr>
      <w:r w:rsidRPr="005C4F7C">
        <w:rPr>
          <w:b/>
        </w:rPr>
        <w:t xml:space="preserve">Ручеек журчит, </w:t>
      </w:r>
      <w:r w:rsidR="008102C8" w:rsidRPr="005C4F7C">
        <w:rPr>
          <w:b/>
        </w:rPr>
        <w:t>жур-жур</w:t>
      </w:r>
      <w:r>
        <w:t xml:space="preserve">(хлопки прямыми руками над головой) </w:t>
      </w:r>
    </w:p>
    <w:p w:rsidR="008102C8" w:rsidRDefault="00017C7A" w:rsidP="005C4F7C">
      <w:pPr>
        <w:spacing w:line="360" w:lineRule="auto"/>
        <w:ind w:left="718" w:right="3496" w:firstLine="0"/>
        <w:jc w:val="both"/>
      </w:pPr>
      <w:r w:rsidRPr="005C4F7C">
        <w:rPr>
          <w:b/>
        </w:rPr>
        <w:t xml:space="preserve">На него не наступай </w:t>
      </w:r>
      <w:r>
        <w:t xml:space="preserve">– (грозим пальцами) </w:t>
      </w:r>
    </w:p>
    <w:p w:rsidR="008102C8" w:rsidRDefault="00017C7A" w:rsidP="005C4F7C">
      <w:pPr>
        <w:spacing w:line="360" w:lineRule="auto"/>
        <w:ind w:left="718" w:right="3496" w:firstLine="0"/>
        <w:jc w:val="both"/>
        <w:rPr>
          <w:b/>
        </w:rPr>
      </w:pPr>
      <w:r w:rsidRPr="005C4F7C">
        <w:rPr>
          <w:b/>
        </w:rPr>
        <w:t>Пе-ре-пры-ги-вай!</w:t>
      </w:r>
      <w:r>
        <w:t xml:space="preserve"> (прыжки на месте) </w:t>
      </w:r>
    </w:p>
    <w:p w:rsidR="001C2059" w:rsidRDefault="00017C7A" w:rsidP="005C4F7C">
      <w:pPr>
        <w:spacing w:line="360" w:lineRule="auto"/>
        <w:ind w:left="-15" w:firstLine="0"/>
        <w:jc w:val="both"/>
      </w:pPr>
      <w:r>
        <w:rPr>
          <w:u w:val="single" w:color="000000"/>
        </w:rPr>
        <w:t>Воспитатель</w:t>
      </w:r>
      <w:r>
        <w:t xml:space="preserve">: </w:t>
      </w:r>
      <w:r w:rsidRPr="005C4F7C">
        <w:rPr>
          <w:b/>
        </w:rPr>
        <w:t xml:space="preserve">Вот заинька переплыл ручеек, зашел в теремок и стали они жить вместе. </w:t>
      </w:r>
      <w:r>
        <w:t>(</w:t>
      </w:r>
      <w:r w:rsidR="00530712">
        <w:t>Д</w:t>
      </w:r>
      <w:r>
        <w:t xml:space="preserve">ети садятся за столы) </w:t>
      </w:r>
    </w:p>
    <w:p w:rsidR="001C2059" w:rsidRPr="00576502" w:rsidRDefault="00017C7A" w:rsidP="00576502">
      <w:pPr>
        <w:spacing w:line="360" w:lineRule="auto"/>
        <w:ind w:left="-15" w:right="142" w:firstLine="0"/>
        <w:jc w:val="both"/>
        <w:rPr>
          <w:b/>
        </w:rPr>
      </w:pPr>
      <w:r>
        <w:rPr>
          <w:u w:val="single" w:color="000000"/>
        </w:rPr>
        <w:lastRenderedPageBreak/>
        <w:t>Воспитатель:</w:t>
      </w:r>
      <w:r w:rsidRPr="005C4F7C">
        <w:rPr>
          <w:b/>
        </w:rPr>
        <w:t>Тише, тише не шумите, кто-то к нам идет сюда. Ну, конечно же лиса</w:t>
      </w:r>
      <w:r>
        <w:t xml:space="preserve"> (воспитатель показывает картинку лисы).</w:t>
      </w:r>
      <w:r w:rsidR="006C0E9A" w:rsidRPr="00954687">
        <w:rPr>
          <w:b/>
        </w:rPr>
        <w:t xml:space="preserve">Ребята, лиса то прознала, что стоит в поле теремок. И побежала его искать, </w:t>
      </w:r>
      <w:r w:rsidR="006C0E9A">
        <w:rPr>
          <w:b/>
        </w:rPr>
        <w:t>н</w:t>
      </w:r>
      <w:r w:rsidRPr="005C4F7C">
        <w:rPr>
          <w:b/>
        </w:rPr>
        <w:t>о пока она бежала по дорожке, потеряла туфельку. Ребята, давайте поможем лисичке и сделаем для нее туфельку.</w:t>
      </w:r>
      <w:r>
        <w:t xml:space="preserve">(делают туфельку) </w:t>
      </w:r>
      <w:r w:rsidR="006C0E9A" w:rsidRPr="00576502">
        <w:rPr>
          <w:b/>
        </w:rPr>
        <w:t>Туфельку мы для лисы сделали! А дорогу</w:t>
      </w:r>
      <w:r w:rsidR="00954687" w:rsidRPr="00576502">
        <w:rPr>
          <w:b/>
        </w:rPr>
        <w:t xml:space="preserve"> -то</w:t>
      </w:r>
      <w:r w:rsidR="006C0E9A" w:rsidRPr="00576502">
        <w:rPr>
          <w:b/>
        </w:rPr>
        <w:t xml:space="preserve"> она не знает! </w:t>
      </w:r>
      <w:r w:rsidR="00954687" w:rsidRPr="00576502">
        <w:rPr>
          <w:b/>
        </w:rPr>
        <w:t>Д</w:t>
      </w:r>
      <w:r w:rsidR="006C0E9A" w:rsidRPr="00576502">
        <w:rPr>
          <w:b/>
        </w:rPr>
        <w:t>авайте поможем ей нужную тропинку отыскать</w:t>
      </w:r>
      <w:r w:rsidR="00954687" w:rsidRPr="00576502">
        <w:rPr>
          <w:b/>
        </w:rPr>
        <w:t xml:space="preserve">. И в этом нам поможет волшебный квадрат! Положите перед собой квадрат. Покажите верхнею сторону квадрата, нижнею, правую сторону, левую. </w:t>
      </w:r>
      <w:r w:rsidR="00576502" w:rsidRPr="00576502">
        <w:rPr>
          <w:b/>
        </w:rPr>
        <w:t>Подымите</w:t>
      </w:r>
      <w:r w:rsidR="00954687" w:rsidRPr="00576502">
        <w:rPr>
          <w:b/>
        </w:rPr>
        <w:t xml:space="preserve"> правый верхний уголок, нижний правый</w:t>
      </w:r>
      <w:r w:rsidR="00590AEA" w:rsidRPr="00576502">
        <w:rPr>
          <w:b/>
        </w:rPr>
        <w:t>,в</w:t>
      </w:r>
      <w:r w:rsidR="00954687" w:rsidRPr="00576502">
        <w:rPr>
          <w:b/>
        </w:rPr>
        <w:t>ерхний левый уголок, нижний левый угол.</w:t>
      </w:r>
      <w:r w:rsidR="00590AEA" w:rsidRPr="00576502">
        <w:rPr>
          <w:b/>
        </w:rPr>
        <w:t xml:space="preserve"> Покажите прямую линию которая идет сверху вниз, прямую линию слево направо, Диагональную линию с  верхнего левого угла в нижний правый угол, и с верхнего правого в нижний левый угол. Молодцы! А теперь проложим путь- дорожку для лисоньки: Поставили пальчик в середину квадрата. От него в нижний правый угол. Затем поднялись в верхний правый угол. Оттуда спускаемся по диагонали в нижний левый угол и подымаемся в верхний левый угол!</w:t>
      </w:r>
      <w:r w:rsidR="002C0D64" w:rsidRPr="00576502">
        <w:rPr>
          <w:b/>
        </w:rPr>
        <w:t xml:space="preserve"> У всех получилось, все пришли в верхний  левый угол? Умницы! Вот </w:t>
      </w:r>
      <w:r w:rsidR="00EB7EC6">
        <w:rPr>
          <w:b/>
        </w:rPr>
        <w:t xml:space="preserve"> и </w:t>
      </w:r>
      <w:r w:rsidR="002C0D64" w:rsidRPr="00576502">
        <w:rPr>
          <w:b/>
        </w:rPr>
        <w:t>лисичка стала в теремочке жить поживать и добра наживать.</w:t>
      </w:r>
    </w:p>
    <w:p w:rsidR="008102C8" w:rsidRPr="00576502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t>Воспитатель</w:t>
      </w:r>
      <w:r w:rsidR="008102C8">
        <w:t xml:space="preserve">: </w:t>
      </w:r>
      <w:r w:rsidRPr="005C4F7C">
        <w:rPr>
          <w:b/>
        </w:rPr>
        <w:t>А по лесу уж медведь идёт</w:t>
      </w:r>
      <w:r>
        <w:t xml:space="preserve"> (воспитатель достает картинку медведя). </w:t>
      </w:r>
      <w:r w:rsidRPr="005C4F7C">
        <w:rPr>
          <w:b/>
        </w:rPr>
        <w:t>Вдруг увидел теремок – как заревёт: «Вы пустите меня в теремок!»</w:t>
      </w:r>
      <w:r w:rsidR="00EB7EC6">
        <w:rPr>
          <w:b/>
        </w:rPr>
        <w:t xml:space="preserve"> </w:t>
      </w:r>
      <w:r w:rsidRPr="005C4F7C">
        <w:rPr>
          <w:b/>
        </w:rPr>
        <w:t>Испугались звери. Влезет ли медведь в теремок?</w:t>
      </w:r>
      <w:r>
        <w:t xml:space="preserve"> (Нет) </w:t>
      </w:r>
      <w:r w:rsidRPr="005C4F7C">
        <w:rPr>
          <w:b/>
        </w:rPr>
        <w:t>Почему?</w:t>
      </w:r>
      <w:r>
        <w:t xml:space="preserve"> (Медведь оч</w:t>
      </w:r>
      <w:r w:rsidR="008102C8">
        <w:t xml:space="preserve">ень большой). </w:t>
      </w:r>
      <w:r w:rsidR="008102C8" w:rsidRPr="005C4F7C">
        <w:rPr>
          <w:b/>
        </w:rPr>
        <w:t>А теремок у нас</w:t>
      </w:r>
      <w:r w:rsidRPr="005C4F7C">
        <w:rPr>
          <w:b/>
        </w:rPr>
        <w:t>?</w:t>
      </w:r>
      <w:r>
        <w:t xml:space="preserve"> (Маленький)</w:t>
      </w:r>
      <w:r w:rsidR="00EB7EC6">
        <w:t xml:space="preserve"> </w:t>
      </w:r>
      <w:r w:rsidR="002C0D64" w:rsidRPr="00576502">
        <w:rPr>
          <w:b/>
        </w:rPr>
        <w:t xml:space="preserve">А давайте с вами сделаем маленький домик! Сложите наш квадрат пополам, </w:t>
      </w:r>
      <w:r w:rsidR="00E874A8">
        <w:rPr>
          <w:b/>
        </w:rPr>
        <w:t xml:space="preserve">теперь </w:t>
      </w:r>
      <w:r w:rsidR="002C0D64" w:rsidRPr="00576502">
        <w:rPr>
          <w:b/>
        </w:rPr>
        <w:t>посмотрите повнимательней и найдите домик. Складывайте верхний левый и правый уголок.</w:t>
      </w:r>
    </w:p>
    <w:p w:rsidR="008102C8" w:rsidRDefault="00017C7A" w:rsidP="005C4F7C">
      <w:pPr>
        <w:spacing w:line="360" w:lineRule="auto"/>
        <w:ind w:left="-15" w:firstLine="0"/>
        <w:jc w:val="both"/>
      </w:pPr>
      <w:r>
        <w:rPr>
          <w:u w:val="single" w:color="000000"/>
        </w:rPr>
        <w:t>Воспитатель читает стихотворение про теремок:</w:t>
      </w:r>
    </w:p>
    <w:p w:rsidR="001C2059" w:rsidRPr="005C4F7C" w:rsidRDefault="00017C7A" w:rsidP="005C4F7C">
      <w:pPr>
        <w:spacing w:line="360" w:lineRule="auto"/>
        <w:ind w:left="-15" w:firstLine="0"/>
        <w:jc w:val="both"/>
        <w:rPr>
          <w:b/>
        </w:rPr>
      </w:pPr>
      <w:r w:rsidRPr="005C4F7C">
        <w:rPr>
          <w:b/>
        </w:rPr>
        <w:t xml:space="preserve">В чистом поле теремок,  </w:t>
      </w:r>
    </w:p>
    <w:p w:rsidR="001C2059" w:rsidRPr="005C4F7C" w:rsidRDefault="00017C7A" w:rsidP="00530712">
      <w:pPr>
        <w:spacing w:line="360" w:lineRule="auto"/>
        <w:ind w:left="718" w:firstLine="0"/>
        <w:jc w:val="both"/>
        <w:rPr>
          <w:b/>
        </w:rPr>
      </w:pPr>
      <w:r w:rsidRPr="005C4F7C">
        <w:rPr>
          <w:b/>
        </w:rPr>
        <w:t xml:space="preserve">Был ни низок, ни высок. </w:t>
      </w:r>
    </w:p>
    <w:p w:rsidR="008102C8" w:rsidRPr="005C4F7C" w:rsidRDefault="00017C7A" w:rsidP="00530712">
      <w:pPr>
        <w:spacing w:line="360" w:lineRule="auto"/>
        <w:ind w:left="718" w:right="3260" w:firstLine="0"/>
        <w:jc w:val="both"/>
        <w:rPr>
          <w:b/>
        </w:rPr>
      </w:pPr>
      <w:r w:rsidRPr="005C4F7C">
        <w:rPr>
          <w:b/>
        </w:rPr>
        <w:t xml:space="preserve">Звери разные там жили,  </w:t>
      </w:r>
    </w:p>
    <w:p w:rsidR="001C2059" w:rsidRPr="005C4F7C" w:rsidRDefault="00017C7A" w:rsidP="00530712">
      <w:pPr>
        <w:spacing w:line="360" w:lineRule="auto"/>
        <w:ind w:left="718" w:right="4536" w:firstLine="0"/>
        <w:jc w:val="both"/>
        <w:rPr>
          <w:b/>
        </w:rPr>
      </w:pPr>
      <w:r w:rsidRPr="005C4F7C">
        <w:rPr>
          <w:b/>
        </w:rPr>
        <w:t xml:space="preserve">Жили дружно, не тужили. </w:t>
      </w:r>
    </w:p>
    <w:p w:rsidR="001C2059" w:rsidRPr="005C4F7C" w:rsidRDefault="00017C7A" w:rsidP="00530712">
      <w:pPr>
        <w:spacing w:line="360" w:lineRule="auto"/>
        <w:ind w:left="718" w:firstLine="0"/>
        <w:jc w:val="both"/>
        <w:rPr>
          <w:b/>
        </w:rPr>
      </w:pPr>
      <w:r w:rsidRPr="005C4F7C">
        <w:rPr>
          <w:b/>
        </w:rPr>
        <w:lastRenderedPageBreak/>
        <w:t xml:space="preserve">Там и мышка и лягушка, </w:t>
      </w:r>
    </w:p>
    <w:p w:rsidR="008102C8" w:rsidRPr="005C4F7C" w:rsidRDefault="00017C7A" w:rsidP="00BC2458">
      <w:pPr>
        <w:spacing w:line="360" w:lineRule="auto"/>
        <w:ind w:left="718" w:right="4253" w:firstLine="0"/>
        <w:jc w:val="both"/>
        <w:rPr>
          <w:b/>
        </w:rPr>
      </w:pPr>
      <w:r w:rsidRPr="005C4F7C">
        <w:rPr>
          <w:b/>
        </w:rPr>
        <w:t xml:space="preserve">Зайчик с лисонькой – подружкой. Но набрел на теремок  </w:t>
      </w:r>
    </w:p>
    <w:p w:rsidR="00EA0113" w:rsidRPr="005C4F7C" w:rsidRDefault="00017C7A" w:rsidP="00530712">
      <w:pPr>
        <w:spacing w:line="360" w:lineRule="auto"/>
        <w:ind w:left="718" w:right="5695" w:firstLine="0"/>
        <w:jc w:val="both"/>
        <w:rPr>
          <w:b/>
        </w:rPr>
      </w:pPr>
      <w:r w:rsidRPr="005C4F7C">
        <w:rPr>
          <w:b/>
        </w:rPr>
        <w:t xml:space="preserve">Мишка косолапый. </w:t>
      </w:r>
    </w:p>
    <w:p w:rsidR="00EA0113" w:rsidRPr="005C4F7C" w:rsidRDefault="00EA0113" w:rsidP="00530712">
      <w:pPr>
        <w:spacing w:line="360" w:lineRule="auto"/>
        <w:ind w:left="718" w:right="5695" w:firstLine="0"/>
        <w:jc w:val="both"/>
        <w:rPr>
          <w:b/>
        </w:rPr>
      </w:pPr>
      <w:r w:rsidRPr="005C4F7C">
        <w:rPr>
          <w:b/>
        </w:rPr>
        <w:t xml:space="preserve">Раздавил он теремок </w:t>
      </w:r>
      <w:r w:rsidR="00017C7A" w:rsidRPr="005C4F7C">
        <w:rPr>
          <w:b/>
        </w:rPr>
        <w:t xml:space="preserve">своей огромной лапой. </w:t>
      </w:r>
    </w:p>
    <w:p w:rsidR="001C2059" w:rsidRPr="005C4F7C" w:rsidRDefault="00017C7A" w:rsidP="00BC2458">
      <w:pPr>
        <w:spacing w:line="360" w:lineRule="auto"/>
        <w:ind w:left="718" w:right="5245" w:firstLine="0"/>
        <w:jc w:val="both"/>
        <w:rPr>
          <w:b/>
        </w:rPr>
      </w:pPr>
      <w:r w:rsidRPr="005C4F7C">
        <w:rPr>
          <w:b/>
        </w:rPr>
        <w:t>Звериочень испугались</w:t>
      </w:r>
      <w:r>
        <w:t xml:space="preserve">,  </w:t>
      </w:r>
      <w:r w:rsidRPr="005C4F7C">
        <w:rPr>
          <w:b/>
        </w:rPr>
        <w:t xml:space="preserve">поскорее разбежались. </w:t>
      </w:r>
    </w:p>
    <w:p w:rsidR="001C2059" w:rsidRPr="005C4F7C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t>Воспитатель:</w:t>
      </w:r>
      <w:r w:rsidR="008102C8" w:rsidRPr="005C4F7C">
        <w:rPr>
          <w:b/>
        </w:rPr>
        <w:t>П</w:t>
      </w:r>
      <w:r w:rsidRPr="005C4F7C">
        <w:rPr>
          <w:b/>
        </w:rPr>
        <w:t>ришёл медведь и развалил теремок,</w:t>
      </w:r>
      <w:r>
        <w:t xml:space="preserve"> (воспитатель ставит перед детьми проблемный вопрос): </w:t>
      </w:r>
      <w:r w:rsidRPr="005C4F7C">
        <w:rPr>
          <w:b/>
        </w:rPr>
        <w:t xml:space="preserve">Что же делать? Где же животные будут жить? Теремка нет. Что надо сделать? </w:t>
      </w:r>
    </w:p>
    <w:p w:rsidR="001C2059" w:rsidRDefault="00017C7A" w:rsidP="005C4F7C">
      <w:pPr>
        <w:spacing w:line="360" w:lineRule="auto"/>
        <w:ind w:left="718" w:firstLine="0"/>
        <w:jc w:val="both"/>
      </w:pPr>
      <w:r>
        <w:t xml:space="preserve">Дети отвечают: Надо построить новый Теремок…. </w:t>
      </w:r>
    </w:p>
    <w:p w:rsidR="001C2059" w:rsidRPr="005C4F7C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t>Воспитатель</w:t>
      </w:r>
      <w:r>
        <w:t xml:space="preserve">: </w:t>
      </w:r>
      <w:r w:rsidRPr="005C4F7C">
        <w:rPr>
          <w:b/>
        </w:rPr>
        <w:t xml:space="preserve">Какой должен быть теремок, чтобы в нём всем зверушкам было не тесно? </w:t>
      </w:r>
    </w:p>
    <w:p w:rsidR="005C4F7C" w:rsidRDefault="00017C7A" w:rsidP="005C4F7C">
      <w:pPr>
        <w:spacing w:line="360" w:lineRule="auto"/>
        <w:ind w:left="-15" w:firstLine="0"/>
        <w:jc w:val="both"/>
      </w:pPr>
      <w:r>
        <w:t xml:space="preserve">Ответы детей: Большой, высокий, чтобы всем зверушкам хватило места. (Если дети затрудняются, воспитатель помогает). </w:t>
      </w:r>
    </w:p>
    <w:p w:rsidR="001C2059" w:rsidRDefault="00017C7A" w:rsidP="00576502">
      <w:pPr>
        <w:spacing w:line="360" w:lineRule="auto"/>
        <w:ind w:left="-15" w:firstLine="723"/>
        <w:jc w:val="both"/>
      </w:pPr>
      <w:r>
        <w:t xml:space="preserve">Дети из всех квадратов делают один большой теремок.  </w:t>
      </w:r>
    </w:p>
    <w:p w:rsidR="00BC2458" w:rsidRDefault="00017C7A" w:rsidP="005C4F7C">
      <w:pPr>
        <w:spacing w:line="360" w:lineRule="auto"/>
        <w:ind w:left="-15" w:firstLine="0"/>
        <w:jc w:val="both"/>
        <w:rPr>
          <w:b/>
        </w:rPr>
      </w:pPr>
      <w:r>
        <w:rPr>
          <w:u w:val="single" w:color="000000"/>
        </w:rPr>
        <w:t>Воспитатель</w:t>
      </w:r>
      <w:r>
        <w:t xml:space="preserve">: </w:t>
      </w:r>
      <w:r w:rsidRPr="005C4F7C">
        <w:rPr>
          <w:b/>
        </w:rPr>
        <w:t xml:space="preserve">Молодцы! Все правильно вы сказали и сделали! Вот какой большой у нас получился Теремок! Теперь всем животным хватит места? Давайте поселим всех животных в теремок. Все вошли? </w:t>
      </w:r>
    </w:p>
    <w:p w:rsidR="001C2059" w:rsidRPr="005C4F7C" w:rsidRDefault="00017C7A" w:rsidP="005C4F7C">
      <w:pPr>
        <w:spacing w:line="360" w:lineRule="auto"/>
        <w:ind w:left="-15" w:firstLine="0"/>
        <w:jc w:val="both"/>
        <w:rPr>
          <w:b/>
        </w:rPr>
      </w:pPr>
      <w:r w:rsidRPr="005C4F7C">
        <w:rPr>
          <w:b/>
        </w:rPr>
        <w:t xml:space="preserve">Наши животные будут жить вместе весело и дружно! Молодцы! </w:t>
      </w:r>
    </w:p>
    <w:p w:rsidR="001C2059" w:rsidRPr="003C613B" w:rsidRDefault="00017C7A" w:rsidP="005C4F7C">
      <w:pPr>
        <w:spacing w:after="199" w:line="360" w:lineRule="auto"/>
        <w:ind w:left="-15" w:firstLine="0"/>
        <w:jc w:val="both"/>
        <w:rPr>
          <w:b/>
          <w:sz w:val="30"/>
          <w:szCs w:val="30"/>
        </w:rPr>
      </w:pPr>
      <w:r>
        <w:rPr>
          <w:u w:val="single" w:color="000000"/>
        </w:rPr>
        <w:t>Итог ОД:</w:t>
      </w:r>
      <w:r>
        <w:t xml:space="preserve"> - </w:t>
      </w:r>
      <w:r w:rsidRPr="005C4F7C">
        <w:rPr>
          <w:b/>
        </w:rPr>
        <w:t xml:space="preserve">Куда мы сегодня с вами совершили путешествие? А кто нам помогал путешествовать? Что мы делали с помощью квадрата? Молодцы!  </w:t>
      </w:r>
      <w:r w:rsidR="0034126B" w:rsidRPr="003C613B">
        <w:rPr>
          <w:color w:val="111111"/>
          <w:sz w:val="30"/>
          <w:szCs w:val="30"/>
          <w:shd w:val="clear" w:color="auto" w:fill="FFFFFF"/>
        </w:rPr>
        <w:t>А теперь </w:t>
      </w:r>
      <w:r w:rsidR="0034126B" w:rsidRPr="003C613B">
        <w:rPr>
          <w:rStyle w:val="a5"/>
          <w:color w:val="111111"/>
          <w:sz w:val="30"/>
          <w:szCs w:val="30"/>
          <w:bdr w:val="none" w:sz="0" w:space="0" w:color="auto" w:frame="1"/>
          <w:shd w:val="clear" w:color="auto" w:fill="FFFFFF"/>
        </w:rPr>
        <w:t>Волшебному квадрату</w:t>
      </w:r>
      <w:r w:rsidR="0034126B" w:rsidRPr="003C613B">
        <w:rPr>
          <w:color w:val="111111"/>
          <w:sz w:val="30"/>
          <w:szCs w:val="30"/>
          <w:shd w:val="clear" w:color="auto" w:fill="FFFFFF"/>
        </w:rPr>
        <w:t> пора возвращаться к себе в страну математики. Давайте поблагодарим его за такое чудесное путешествие.</w:t>
      </w:r>
      <w:bookmarkStart w:id="0" w:name="_GoBack"/>
      <w:bookmarkEnd w:id="0"/>
    </w:p>
    <w:p w:rsidR="001C2059" w:rsidRDefault="001C2059">
      <w:pPr>
        <w:spacing w:after="255" w:line="259" w:lineRule="auto"/>
        <w:ind w:left="0" w:firstLine="0"/>
      </w:pPr>
    </w:p>
    <w:p w:rsidR="001C2059" w:rsidRDefault="001C2059">
      <w:pPr>
        <w:spacing w:after="256" w:line="259" w:lineRule="auto"/>
        <w:ind w:left="0" w:firstLine="0"/>
      </w:pPr>
    </w:p>
    <w:p w:rsidR="001C2059" w:rsidRDefault="001C2059">
      <w:pPr>
        <w:spacing w:after="249" w:line="259" w:lineRule="auto"/>
        <w:ind w:left="0" w:firstLine="0"/>
      </w:pPr>
    </w:p>
    <w:p w:rsidR="001C2059" w:rsidRDefault="001C2059">
      <w:pPr>
        <w:spacing w:after="0" w:line="259" w:lineRule="auto"/>
        <w:ind w:left="0" w:firstLine="0"/>
      </w:pPr>
    </w:p>
    <w:sectPr w:rsidR="001C2059" w:rsidSect="00530712">
      <w:pgSz w:w="11906" w:h="16838"/>
      <w:pgMar w:top="775" w:right="1274" w:bottom="9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0AFD"/>
    <w:multiLevelType w:val="hybridMultilevel"/>
    <w:tmpl w:val="90D48DE8"/>
    <w:lvl w:ilvl="0" w:tplc="5E74136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40AA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FC62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160D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7E11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C6C1A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BAE7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F8B4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295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C2059"/>
    <w:rsid w:val="00017C7A"/>
    <w:rsid w:val="001C2059"/>
    <w:rsid w:val="002C0D64"/>
    <w:rsid w:val="0034126B"/>
    <w:rsid w:val="003C613B"/>
    <w:rsid w:val="00530712"/>
    <w:rsid w:val="00576502"/>
    <w:rsid w:val="00590AEA"/>
    <w:rsid w:val="005C4F7C"/>
    <w:rsid w:val="006C0E9A"/>
    <w:rsid w:val="00802CC8"/>
    <w:rsid w:val="008102C8"/>
    <w:rsid w:val="008B0B7D"/>
    <w:rsid w:val="00954687"/>
    <w:rsid w:val="009F6D6C"/>
    <w:rsid w:val="00BC2458"/>
    <w:rsid w:val="00BD21F3"/>
    <w:rsid w:val="00E874A8"/>
    <w:rsid w:val="00EA0113"/>
    <w:rsid w:val="00EB7EC6"/>
    <w:rsid w:val="00F35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C8"/>
    <w:pPr>
      <w:spacing w:after="15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58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3412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Админ</cp:lastModifiedBy>
  <cp:revision>12</cp:revision>
  <cp:lastPrinted>2023-01-12T14:58:00Z</cp:lastPrinted>
  <dcterms:created xsi:type="dcterms:W3CDTF">2019-11-19T17:46:00Z</dcterms:created>
  <dcterms:modified xsi:type="dcterms:W3CDTF">2023-09-26T15:01:00Z</dcterms:modified>
</cp:coreProperties>
</file>