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7C" w:rsidRPr="005437B7" w:rsidRDefault="006D5E59" w:rsidP="00906B62">
      <w:pPr>
        <w:spacing w:after="0" w:line="259" w:lineRule="auto"/>
        <w:ind w:right="8"/>
        <w:jc w:val="center"/>
        <w:rPr>
          <w:color w:val="002060"/>
          <w:lang w:val="ru-RU"/>
        </w:rPr>
      </w:pPr>
      <w:r w:rsidRPr="005437B7">
        <w:rPr>
          <w:b/>
          <w:color w:val="002060"/>
          <w:lang w:val="ru-RU"/>
        </w:rPr>
        <w:t xml:space="preserve">Муниципальное дошкольное образовательное учреждение </w:t>
      </w:r>
    </w:p>
    <w:p w:rsidR="0033057C" w:rsidRPr="005437B7" w:rsidRDefault="006D5E59" w:rsidP="00906B62">
      <w:pPr>
        <w:spacing w:after="0" w:line="259" w:lineRule="auto"/>
        <w:ind w:right="7"/>
        <w:jc w:val="center"/>
        <w:rPr>
          <w:b/>
          <w:color w:val="002060"/>
          <w:lang w:val="ru-RU"/>
        </w:rPr>
      </w:pPr>
      <w:r w:rsidRPr="005437B7">
        <w:rPr>
          <w:b/>
          <w:color w:val="002060"/>
          <w:lang w:val="ru-RU"/>
        </w:rPr>
        <w:t xml:space="preserve">«Детский сад № </w:t>
      </w:r>
      <w:r w:rsidR="005B44F3" w:rsidRPr="005437B7">
        <w:rPr>
          <w:b/>
          <w:color w:val="002060"/>
          <w:lang w:val="ru-RU"/>
        </w:rPr>
        <w:t>221</w:t>
      </w:r>
      <w:r w:rsidRPr="005437B7">
        <w:rPr>
          <w:b/>
          <w:color w:val="002060"/>
          <w:lang w:val="ru-RU"/>
        </w:rPr>
        <w:t xml:space="preserve">» </w:t>
      </w:r>
    </w:p>
    <w:p w:rsidR="0033057C" w:rsidRPr="005437B7" w:rsidRDefault="006D5E59" w:rsidP="00906B62">
      <w:pPr>
        <w:spacing w:after="0" w:line="259" w:lineRule="auto"/>
        <w:ind w:left="136" w:right="0" w:firstLine="0"/>
        <w:jc w:val="center"/>
        <w:rPr>
          <w:color w:val="002060"/>
          <w:lang w:val="ru-RU"/>
        </w:rPr>
      </w:pPr>
      <w:r w:rsidRPr="005437B7">
        <w:rPr>
          <w:b/>
          <w:color w:val="002060"/>
          <w:lang w:val="ru-RU"/>
        </w:rPr>
        <w:t xml:space="preserve">  </w:t>
      </w:r>
    </w:p>
    <w:p w:rsidR="00906B62" w:rsidRDefault="00906B62" w:rsidP="00906B62">
      <w:pPr>
        <w:spacing w:after="0" w:line="259" w:lineRule="auto"/>
        <w:ind w:right="7"/>
        <w:jc w:val="center"/>
        <w:rPr>
          <w:b/>
          <w:color w:val="002060"/>
          <w:sz w:val="32"/>
          <w:lang w:val="ru-RU"/>
        </w:rPr>
      </w:pPr>
    </w:p>
    <w:p w:rsidR="00906B62" w:rsidRDefault="00906B62" w:rsidP="00906B62">
      <w:pPr>
        <w:spacing w:after="0" w:line="259" w:lineRule="auto"/>
        <w:ind w:right="7"/>
        <w:jc w:val="center"/>
        <w:rPr>
          <w:b/>
          <w:color w:val="002060"/>
          <w:sz w:val="32"/>
          <w:lang w:val="ru-RU"/>
        </w:rPr>
      </w:pPr>
    </w:p>
    <w:p w:rsidR="00906B62" w:rsidRDefault="00906B62" w:rsidP="00906B62">
      <w:pPr>
        <w:spacing w:after="0" w:line="259" w:lineRule="auto"/>
        <w:ind w:right="7"/>
        <w:jc w:val="center"/>
        <w:rPr>
          <w:b/>
          <w:color w:val="002060"/>
          <w:sz w:val="32"/>
          <w:lang w:val="ru-RU"/>
        </w:rPr>
      </w:pPr>
    </w:p>
    <w:p w:rsidR="00906B62" w:rsidRDefault="00906B62" w:rsidP="00906B62">
      <w:pPr>
        <w:spacing w:after="0" w:line="259" w:lineRule="auto"/>
        <w:ind w:left="0" w:right="7" w:firstLine="0"/>
        <w:rPr>
          <w:b/>
          <w:color w:val="002060"/>
          <w:sz w:val="32"/>
          <w:lang w:val="ru-RU"/>
        </w:rPr>
      </w:pPr>
    </w:p>
    <w:p w:rsidR="00906B62" w:rsidRDefault="00906B62" w:rsidP="00906B62">
      <w:pPr>
        <w:spacing w:after="0" w:line="259" w:lineRule="auto"/>
        <w:ind w:right="7"/>
        <w:jc w:val="center"/>
        <w:rPr>
          <w:b/>
          <w:color w:val="002060"/>
          <w:sz w:val="32"/>
          <w:lang w:val="ru-RU"/>
        </w:rPr>
      </w:pPr>
    </w:p>
    <w:p w:rsidR="00906B62" w:rsidRDefault="00906B62" w:rsidP="00906B62">
      <w:pPr>
        <w:spacing w:after="0" w:line="259" w:lineRule="auto"/>
        <w:ind w:right="7"/>
        <w:jc w:val="center"/>
        <w:rPr>
          <w:b/>
          <w:color w:val="002060"/>
          <w:sz w:val="32"/>
          <w:lang w:val="ru-RU"/>
        </w:rPr>
      </w:pPr>
    </w:p>
    <w:p w:rsidR="00906B62" w:rsidRDefault="006D5E59" w:rsidP="00906B62">
      <w:pPr>
        <w:spacing w:after="0" w:line="259" w:lineRule="auto"/>
        <w:ind w:right="7"/>
        <w:jc w:val="center"/>
        <w:rPr>
          <w:b/>
          <w:color w:val="002060"/>
          <w:sz w:val="48"/>
          <w:szCs w:val="48"/>
          <w:lang w:val="ru-RU"/>
        </w:rPr>
      </w:pPr>
      <w:r w:rsidRPr="00906B62">
        <w:rPr>
          <w:b/>
          <w:color w:val="002060"/>
          <w:sz w:val="48"/>
          <w:szCs w:val="48"/>
          <w:lang w:val="ru-RU"/>
        </w:rPr>
        <w:t>Консультация</w:t>
      </w:r>
    </w:p>
    <w:p w:rsidR="0033057C" w:rsidRPr="00906B62" w:rsidRDefault="006D5E59" w:rsidP="00906B62">
      <w:pPr>
        <w:spacing w:after="0" w:line="259" w:lineRule="auto"/>
        <w:ind w:right="7"/>
        <w:jc w:val="center"/>
        <w:rPr>
          <w:color w:val="002060"/>
          <w:sz w:val="48"/>
          <w:szCs w:val="48"/>
          <w:lang w:val="ru-RU"/>
        </w:rPr>
      </w:pPr>
      <w:r w:rsidRPr="00906B62">
        <w:rPr>
          <w:b/>
          <w:color w:val="002060"/>
          <w:sz w:val="48"/>
          <w:szCs w:val="48"/>
          <w:lang w:val="ru-RU"/>
        </w:rPr>
        <w:t xml:space="preserve"> для педагогов  </w:t>
      </w:r>
    </w:p>
    <w:p w:rsidR="0033057C" w:rsidRPr="00906B62" w:rsidRDefault="006D5E59" w:rsidP="00906B62">
      <w:pPr>
        <w:spacing w:after="0" w:line="259" w:lineRule="auto"/>
        <w:ind w:right="9"/>
        <w:jc w:val="center"/>
        <w:rPr>
          <w:color w:val="002060"/>
          <w:sz w:val="48"/>
          <w:szCs w:val="48"/>
          <w:lang w:val="ru-RU"/>
        </w:rPr>
      </w:pPr>
      <w:r w:rsidRPr="00906B62">
        <w:rPr>
          <w:b/>
          <w:color w:val="002060"/>
          <w:sz w:val="48"/>
          <w:szCs w:val="48"/>
          <w:lang w:val="ru-RU"/>
        </w:rPr>
        <w:t xml:space="preserve">«Командные игры или </w:t>
      </w:r>
      <w:proofErr w:type="gramStart"/>
      <w:r w:rsidRPr="00906B62">
        <w:rPr>
          <w:b/>
          <w:color w:val="002060"/>
          <w:sz w:val="48"/>
          <w:szCs w:val="48"/>
          <w:lang w:val="ru-RU"/>
        </w:rPr>
        <w:t>детский</w:t>
      </w:r>
      <w:proofErr w:type="gramEnd"/>
      <w:r w:rsidRPr="00906B62">
        <w:rPr>
          <w:b/>
          <w:color w:val="002060"/>
          <w:sz w:val="48"/>
          <w:szCs w:val="48"/>
          <w:lang w:val="ru-RU"/>
        </w:rPr>
        <w:t xml:space="preserve"> </w:t>
      </w:r>
      <w:proofErr w:type="spellStart"/>
      <w:r w:rsidRPr="00906B62">
        <w:rPr>
          <w:b/>
          <w:color w:val="002060"/>
          <w:sz w:val="48"/>
          <w:szCs w:val="48"/>
          <w:lang w:val="ru-RU"/>
        </w:rPr>
        <w:t>тимбилдинг</w:t>
      </w:r>
      <w:proofErr w:type="spellEnd"/>
      <w:r w:rsidRPr="00906B62">
        <w:rPr>
          <w:b/>
          <w:color w:val="002060"/>
          <w:sz w:val="48"/>
          <w:szCs w:val="48"/>
          <w:lang w:val="ru-RU"/>
        </w:rPr>
        <w:t>»</w:t>
      </w:r>
      <w:r w:rsidRPr="00906B62">
        <w:rPr>
          <w:color w:val="002060"/>
          <w:sz w:val="48"/>
          <w:szCs w:val="48"/>
          <w:lang w:val="ru-RU"/>
        </w:rPr>
        <w:t xml:space="preserve"> </w:t>
      </w:r>
    </w:p>
    <w:p w:rsidR="0033057C" w:rsidRDefault="00906B62" w:rsidP="00906B62">
      <w:pPr>
        <w:spacing w:after="0" w:line="259" w:lineRule="auto"/>
        <w:ind w:left="0" w:right="0" w:firstLine="0"/>
        <w:jc w:val="left"/>
        <w:rPr>
          <w:color w:val="002060"/>
          <w:lang w:val="ru-RU"/>
        </w:rPr>
      </w:pPr>
      <w:r>
        <w:rPr>
          <w:noProof/>
          <w:color w:val="002060"/>
          <w:lang w:val="ru-RU" w:eastAsia="ru-RU"/>
        </w:rPr>
        <w:drawing>
          <wp:anchor distT="0" distB="0" distL="114300" distR="114300" simplePos="0" relativeHeight="251658240" behindDoc="0" locked="0" layoutInCell="1" allowOverlap="1">
            <wp:simplePos x="0" y="0"/>
            <wp:positionH relativeFrom="column">
              <wp:posOffset>1184910</wp:posOffset>
            </wp:positionH>
            <wp:positionV relativeFrom="paragraph">
              <wp:posOffset>36195</wp:posOffset>
            </wp:positionV>
            <wp:extent cx="3063875" cy="3068320"/>
            <wp:effectExtent l="19050" t="0" r="3175" b="0"/>
            <wp:wrapNone/>
            <wp:docPr id="4" name="Рисунок 4" descr="Мальчик читает книгу, сидящую на многих книгах | Премиум векторы | Книги,  Мальчики, Школьные тем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льчик читает книгу, сидящую на многих книгах | Премиум векторы | Книги,  Мальчики, Школьные темы"/>
                    <pic:cNvPicPr>
                      <a:picLocks noChangeAspect="1" noChangeArrowheads="1"/>
                    </pic:cNvPicPr>
                  </pic:nvPicPr>
                  <pic:blipFill>
                    <a:blip r:embed="rId5" cstate="print"/>
                    <a:srcRect/>
                    <a:stretch>
                      <a:fillRect/>
                    </a:stretch>
                  </pic:blipFill>
                  <pic:spPr bwMode="auto">
                    <a:xfrm>
                      <a:off x="0" y="0"/>
                      <a:ext cx="3063875" cy="3068320"/>
                    </a:xfrm>
                    <a:prstGeom prst="rect">
                      <a:avLst/>
                    </a:prstGeom>
                    <a:noFill/>
                    <a:ln w="9525">
                      <a:noFill/>
                      <a:miter lim="800000"/>
                      <a:headEnd/>
                      <a:tailEnd/>
                    </a:ln>
                  </pic:spPr>
                </pic:pic>
              </a:graphicData>
            </a:graphic>
          </wp:anchor>
        </w:drawing>
      </w:r>
      <w:r w:rsidR="006D5E59" w:rsidRPr="005437B7">
        <w:rPr>
          <w:color w:val="002060"/>
          <w:lang w:val="ru-RU"/>
        </w:rPr>
        <w:t xml:space="preserve">  </w:t>
      </w: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right"/>
        <w:rPr>
          <w:color w:val="002060"/>
          <w:lang w:val="ru-RU"/>
        </w:rPr>
      </w:pPr>
    </w:p>
    <w:p w:rsidR="00906B62" w:rsidRDefault="00906B62" w:rsidP="00906B62">
      <w:pPr>
        <w:spacing w:after="0" w:line="259" w:lineRule="auto"/>
        <w:ind w:left="0" w:right="0" w:firstLine="0"/>
        <w:jc w:val="right"/>
        <w:rPr>
          <w:color w:val="002060"/>
          <w:lang w:val="ru-RU"/>
        </w:rPr>
      </w:pPr>
    </w:p>
    <w:p w:rsidR="00906B62" w:rsidRPr="00906B62" w:rsidRDefault="00906B62" w:rsidP="00906B62">
      <w:pPr>
        <w:tabs>
          <w:tab w:val="left" w:pos="7944"/>
        </w:tabs>
        <w:spacing w:after="0" w:line="259" w:lineRule="auto"/>
        <w:ind w:left="0" w:right="0" w:firstLine="0"/>
        <w:jc w:val="right"/>
        <w:rPr>
          <w:b/>
          <w:bCs/>
          <w:color w:val="002060"/>
          <w:lang w:val="ru-RU"/>
        </w:rPr>
      </w:pPr>
      <w:r w:rsidRPr="00906B62">
        <w:rPr>
          <w:b/>
          <w:bCs/>
          <w:color w:val="002060"/>
          <w:lang w:val="ru-RU"/>
        </w:rPr>
        <w:t xml:space="preserve">Воспитатель: Регер К.В. </w:t>
      </w:r>
    </w:p>
    <w:p w:rsidR="00906B62" w:rsidRPr="00906B62" w:rsidRDefault="00906B62" w:rsidP="00906B62">
      <w:pPr>
        <w:tabs>
          <w:tab w:val="left" w:pos="7944"/>
        </w:tabs>
        <w:spacing w:after="0" w:line="259" w:lineRule="auto"/>
        <w:ind w:left="0" w:right="0" w:firstLine="0"/>
        <w:jc w:val="right"/>
        <w:rPr>
          <w:color w:val="002060"/>
          <w:lang w:val="ru-RU"/>
        </w:rPr>
      </w:pPr>
      <w:r w:rsidRPr="00906B62">
        <w:rPr>
          <w:b/>
          <w:bCs/>
          <w:color w:val="002060"/>
          <w:lang w:val="ru-RU"/>
        </w:rPr>
        <w:t xml:space="preserve">( </w:t>
      </w:r>
      <w:r w:rsidRPr="00906B62">
        <w:rPr>
          <w:b/>
          <w:bCs/>
          <w:color w:val="002060"/>
        </w:rPr>
        <w:t>I</w:t>
      </w:r>
      <w:r w:rsidRPr="00906B62">
        <w:rPr>
          <w:b/>
          <w:bCs/>
          <w:color w:val="002060"/>
          <w:lang w:val="ru-RU"/>
        </w:rPr>
        <w:t xml:space="preserve"> кв. категория)</w:t>
      </w: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Default="00906B62" w:rsidP="00906B62">
      <w:pPr>
        <w:spacing w:after="0" w:line="259" w:lineRule="auto"/>
        <w:ind w:left="0" w:right="0" w:firstLine="0"/>
        <w:jc w:val="left"/>
        <w:rPr>
          <w:color w:val="002060"/>
          <w:lang w:val="ru-RU"/>
        </w:rPr>
      </w:pPr>
    </w:p>
    <w:p w:rsidR="00906B62" w:rsidRPr="005437B7" w:rsidRDefault="00906B62" w:rsidP="00906B62">
      <w:pPr>
        <w:spacing w:after="0" w:line="259" w:lineRule="auto"/>
        <w:ind w:left="0" w:right="0" w:firstLine="0"/>
        <w:jc w:val="center"/>
        <w:rPr>
          <w:color w:val="002060"/>
          <w:lang w:val="ru-RU"/>
        </w:rPr>
      </w:pPr>
      <w:r>
        <w:rPr>
          <w:color w:val="002060"/>
          <w:lang w:val="ru-RU"/>
        </w:rPr>
        <w:t>2023г.</w:t>
      </w:r>
    </w:p>
    <w:p w:rsidR="0033057C" w:rsidRPr="005437B7" w:rsidRDefault="006D5E59">
      <w:pPr>
        <w:spacing w:after="74" w:line="259" w:lineRule="auto"/>
        <w:ind w:right="-8"/>
        <w:jc w:val="right"/>
        <w:rPr>
          <w:color w:val="002060"/>
          <w:lang w:val="ru-RU"/>
        </w:rPr>
      </w:pPr>
      <w:r w:rsidRPr="005437B7">
        <w:rPr>
          <w:color w:val="002060"/>
          <w:lang w:val="ru-RU"/>
        </w:rPr>
        <w:lastRenderedPageBreak/>
        <w:t xml:space="preserve">Давайте серьѐзно продумаем вместе, </w:t>
      </w:r>
    </w:p>
    <w:p w:rsidR="0033057C" w:rsidRPr="005437B7" w:rsidRDefault="006D5E59">
      <w:pPr>
        <w:spacing w:after="74" w:line="259" w:lineRule="auto"/>
        <w:ind w:right="-8"/>
        <w:jc w:val="right"/>
        <w:rPr>
          <w:color w:val="002060"/>
          <w:lang w:val="ru-RU"/>
        </w:rPr>
      </w:pPr>
      <w:r w:rsidRPr="005437B7">
        <w:rPr>
          <w:color w:val="002060"/>
          <w:lang w:val="ru-RU"/>
        </w:rPr>
        <w:t xml:space="preserve">Как детство друг другу лицом повернуть, </w:t>
      </w:r>
    </w:p>
    <w:p w:rsidR="0033057C" w:rsidRPr="005437B7" w:rsidRDefault="006D5E59">
      <w:pPr>
        <w:spacing w:after="292" w:line="259" w:lineRule="auto"/>
        <w:ind w:left="4501" w:right="-8"/>
        <w:jc w:val="right"/>
        <w:rPr>
          <w:color w:val="002060"/>
          <w:lang w:val="ru-RU"/>
        </w:rPr>
      </w:pPr>
      <w:r w:rsidRPr="005437B7">
        <w:rPr>
          <w:color w:val="002060"/>
          <w:lang w:val="ru-RU"/>
        </w:rPr>
        <w:t xml:space="preserve">Чтоб дети запели единые песни, Чтоб вместе хотелось им горы свернуть! </w:t>
      </w:r>
    </w:p>
    <w:p w:rsidR="0033057C" w:rsidRPr="005437B7" w:rsidRDefault="006D5E59">
      <w:pPr>
        <w:spacing w:after="251"/>
        <w:ind w:left="-15" w:right="0" w:firstLine="708"/>
        <w:rPr>
          <w:color w:val="002060"/>
          <w:lang w:val="ru-RU"/>
        </w:rPr>
      </w:pPr>
      <w:r w:rsidRPr="005437B7">
        <w:rPr>
          <w:color w:val="002060"/>
          <w:lang w:val="ru-RU"/>
        </w:rPr>
        <w:t xml:space="preserve">Федеральный государственный образовательный стандарт нацеливает на физическое развитие, которое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5437B7">
        <w:rPr>
          <w:color w:val="002060"/>
          <w:lang w:val="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рук, а также с правильным, не наносящем ущерба организму, выполнением основных движений (ходьба, бег, мягкие прыжки, повороты в обе стороны),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roofErr w:type="gramEnd"/>
      <w:r w:rsidRPr="005437B7">
        <w:rPr>
          <w:color w:val="002060"/>
          <w:lang w:val="ru-RU"/>
        </w:rPr>
        <w:t xml:space="preserve"> В то же время, социально-коммуникативное развитие в дошкольном возрасте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5437B7">
        <w:rPr>
          <w:color w:val="002060"/>
          <w:lang w:val="ru-RU"/>
        </w:rPr>
        <w:t>со</w:t>
      </w:r>
      <w:proofErr w:type="gramEnd"/>
      <w:r w:rsidRPr="005437B7">
        <w:rPr>
          <w:color w:val="002060"/>
          <w:lang w:val="ru-RU"/>
        </w:rPr>
        <w:t xml:space="preserve"> взрослыми и сверстниками; становление самостоятельности, целенаправленности и </w:t>
      </w:r>
      <w:proofErr w:type="spellStart"/>
      <w:r w:rsidRPr="005437B7">
        <w:rPr>
          <w:color w:val="002060"/>
          <w:lang w:val="ru-RU"/>
        </w:rPr>
        <w:t>саморегуляции</w:t>
      </w:r>
      <w:proofErr w:type="spellEnd"/>
      <w:r w:rsidRPr="005437B7">
        <w:rPr>
          <w:color w:val="002060"/>
          <w:lang w:val="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r w:rsidRPr="005437B7">
        <w:rPr>
          <w:b/>
          <w:color w:val="002060"/>
          <w:lang w:val="ru-RU"/>
        </w:rPr>
        <w:t xml:space="preserve"> </w:t>
      </w:r>
      <w:r w:rsidRPr="005437B7">
        <w:rPr>
          <w:color w:val="002060"/>
          <w:lang w:val="ru-RU"/>
        </w:rPr>
        <w:t xml:space="preserve"> </w:t>
      </w:r>
    </w:p>
    <w:p w:rsidR="0033057C" w:rsidRPr="005437B7" w:rsidRDefault="006D5E59">
      <w:pPr>
        <w:spacing w:after="299" w:line="259" w:lineRule="auto"/>
        <w:ind w:left="-5" w:right="0"/>
        <w:jc w:val="left"/>
        <w:rPr>
          <w:color w:val="002060"/>
          <w:lang w:val="ru-RU"/>
        </w:rPr>
      </w:pPr>
      <w:r w:rsidRPr="005437B7">
        <w:rPr>
          <w:b/>
          <w:color w:val="002060"/>
          <w:lang w:val="ru-RU"/>
        </w:rPr>
        <w:t>Условия, необходимые для создания социальной ситуации развития детей</w:t>
      </w:r>
      <w:r w:rsidRPr="005437B7">
        <w:rPr>
          <w:color w:val="002060"/>
          <w:lang w:val="ru-RU"/>
        </w:rPr>
        <w:t xml:space="preserve">, соответствующей специфике дошкольного возраста, предполагают:  </w:t>
      </w:r>
    </w:p>
    <w:p w:rsidR="0033057C" w:rsidRPr="005437B7" w:rsidRDefault="006D5E59">
      <w:pPr>
        <w:numPr>
          <w:ilvl w:val="0"/>
          <w:numId w:val="1"/>
        </w:numPr>
        <w:ind w:right="0" w:hanging="305"/>
        <w:rPr>
          <w:color w:val="002060"/>
        </w:rPr>
      </w:pPr>
      <w:proofErr w:type="spellStart"/>
      <w:r w:rsidRPr="005437B7">
        <w:rPr>
          <w:color w:val="002060"/>
        </w:rPr>
        <w:t>обеспечение</w:t>
      </w:r>
      <w:proofErr w:type="spellEnd"/>
      <w:r w:rsidRPr="005437B7">
        <w:rPr>
          <w:color w:val="002060"/>
        </w:rPr>
        <w:t xml:space="preserve"> </w:t>
      </w:r>
      <w:proofErr w:type="spellStart"/>
      <w:r w:rsidRPr="005437B7">
        <w:rPr>
          <w:color w:val="002060"/>
        </w:rPr>
        <w:t>эмоционального</w:t>
      </w:r>
      <w:proofErr w:type="spellEnd"/>
      <w:r w:rsidRPr="005437B7">
        <w:rPr>
          <w:color w:val="002060"/>
        </w:rPr>
        <w:t xml:space="preserve"> </w:t>
      </w:r>
      <w:proofErr w:type="spellStart"/>
      <w:r w:rsidRPr="005437B7">
        <w:rPr>
          <w:color w:val="002060"/>
        </w:rPr>
        <w:t>благополучия</w:t>
      </w:r>
      <w:proofErr w:type="spellEnd"/>
      <w:r w:rsidRPr="005437B7">
        <w:rPr>
          <w:color w:val="002060"/>
        </w:rPr>
        <w:t xml:space="preserve"> </w:t>
      </w:r>
      <w:proofErr w:type="spellStart"/>
      <w:r w:rsidRPr="005437B7">
        <w:rPr>
          <w:color w:val="002060"/>
        </w:rPr>
        <w:t>через</w:t>
      </w:r>
      <w:proofErr w:type="spellEnd"/>
      <w:r w:rsidRPr="005437B7">
        <w:rPr>
          <w:color w:val="002060"/>
        </w:rPr>
        <w:t xml:space="preserve">: </w:t>
      </w:r>
    </w:p>
    <w:p w:rsidR="0033057C" w:rsidRPr="005437B7" w:rsidRDefault="006D5E59">
      <w:pPr>
        <w:numPr>
          <w:ilvl w:val="1"/>
          <w:numId w:val="1"/>
        </w:numPr>
        <w:spacing w:after="0"/>
        <w:ind w:right="0" w:hanging="360"/>
        <w:rPr>
          <w:color w:val="002060"/>
          <w:lang w:val="ru-RU"/>
        </w:rPr>
      </w:pPr>
      <w:r w:rsidRPr="005437B7">
        <w:rPr>
          <w:color w:val="002060"/>
          <w:lang w:val="ru-RU"/>
        </w:rPr>
        <w:t xml:space="preserve">непосредственное общение с каждым ребенком; </w:t>
      </w:r>
    </w:p>
    <w:p w:rsidR="0033057C" w:rsidRPr="005437B7" w:rsidRDefault="006D5E59">
      <w:pPr>
        <w:numPr>
          <w:ilvl w:val="1"/>
          <w:numId w:val="1"/>
        </w:numPr>
        <w:ind w:right="0" w:hanging="360"/>
        <w:rPr>
          <w:color w:val="002060"/>
          <w:lang w:val="ru-RU"/>
        </w:rPr>
      </w:pPr>
      <w:r w:rsidRPr="005437B7">
        <w:rPr>
          <w:color w:val="002060"/>
          <w:lang w:val="ru-RU"/>
        </w:rPr>
        <w:t xml:space="preserve">уважительное отношение к каждому ребенку, к его чувствам и потребностям; </w:t>
      </w:r>
    </w:p>
    <w:p w:rsidR="0033057C" w:rsidRPr="005437B7" w:rsidRDefault="006D5E59">
      <w:pPr>
        <w:numPr>
          <w:ilvl w:val="0"/>
          <w:numId w:val="1"/>
        </w:numPr>
        <w:spacing w:after="251"/>
        <w:ind w:right="0" w:hanging="305"/>
        <w:rPr>
          <w:color w:val="002060"/>
          <w:lang w:val="ru-RU"/>
        </w:rPr>
      </w:pPr>
      <w:r w:rsidRPr="005437B7">
        <w:rPr>
          <w:color w:val="002060"/>
          <w:lang w:val="ru-RU"/>
        </w:rPr>
        <w:t xml:space="preserve">поддержку индивидуальности и инициативы детей </w:t>
      </w:r>
      <w:proofErr w:type="gramStart"/>
      <w:r w:rsidRPr="005437B7">
        <w:rPr>
          <w:color w:val="002060"/>
          <w:lang w:val="ru-RU"/>
        </w:rPr>
        <w:t>через</w:t>
      </w:r>
      <w:proofErr w:type="gramEnd"/>
      <w:r w:rsidRPr="005437B7">
        <w:rPr>
          <w:color w:val="002060"/>
          <w:lang w:val="ru-RU"/>
        </w:rPr>
        <w:t xml:space="preserve">: </w:t>
      </w:r>
    </w:p>
    <w:p w:rsidR="0033057C" w:rsidRPr="005437B7" w:rsidRDefault="006D5E59">
      <w:pPr>
        <w:numPr>
          <w:ilvl w:val="1"/>
          <w:numId w:val="1"/>
        </w:numPr>
        <w:spacing w:after="12"/>
        <w:ind w:right="0" w:hanging="360"/>
        <w:rPr>
          <w:color w:val="002060"/>
          <w:lang w:val="ru-RU"/>
        </w:rPr>
      </w:pPr>
      <w:r w:rsidRPr="005437B7">
        <w:rPr>
          <w:color w:val="002060"/>
          <w:lang w:val="ru-RU"/>
        </w:rPr>
        <w:lastRenderedPageBreak/>
        <w:t xml:space="preserve">создание условий для свободного выбора детьми деятельности, участников совместной деятельности; </w:t>
      </w:r>
    </w:p>
    <w:p w:rsidR="0033057C" w:rsidRPr="005437B7" w:rsidRDefault="006D5E59">
      <w:pPr>
        <w:numPr>
          <w:ilvl w:val="1"/>
          <w:numId w:val="1"/>
        </w:numPr>
        <w:spacing w:after="13"/>
        <w:ind w:right="0" w:hanging="360"/>
        <w:rPr>
          <w:color w:val="002060"/>
          <w:lang w:val="ru-RU"/>
        </w:rPr>
      </w:pPr>
      <w:r w:rsidRPr="005437B7">
        <w:rPr>
          <w:color w:val="002060"/>
          <w:lang w:val="ru-RU"/>
        </w:rPr>
        <w:t xml:space="preserve">создание условий для принятия детьми решений, выражения своих чувств и мыслей; </w:t>
      </w:r>
    </w:p>
    <w:p w:rsidR="0033057C" w:rsidRPr="005437B7" w:rsidRDefault="006D5E59">
      <w:pPr>
        <w:numPr>
          <w:ilvl w:val="1"/>
          <w:numId w:val="1"/>
        </w:numPr>
        <w:ind w:right="0" w:hanging="360"/>
        <w:rPr>
          <w:color w:val="002060"/>
          <w:lang w:val="ru-RU"/>
        </w:rPr>
      </w:pPr>
      <w:proofErr w:type="spellStart"/>
      <w:r w:rsidRPr="005437B7">
        <w:rPr>
          <w:color w:val="002060"/>
          <w:lang w:val="ru-RU"/>
        </w:rPr>
        <w:t>недирективную</w:t>
      </w:r>
      <w:proofErr w:type="spellEnd"/>
      <w:r w:rsidRPr="005437B7">
        <w:rPr>
          <w:color w:val="002060"/>
          <w:lang w:val="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33057C" w:rsidRPr="005437B7" w:rsidRDefault="006D5E59">
      <w:pPr>
        <w:numPr>
          <w:ilvl w:val="0"/>
          <w:numId w:val="1"/>
        </w:numPr>
        <w:spacing w:after="249"/>
        <w:ind w:right="0" w:hanging="305"/>
        <w:rPr>
          <w:color w:val="002060"/>
          <w:lang w:val="ru-RU"/>
        </w:rPr>
      </w:pPr>
      <w:r w:rsidRPr="005437B7">
        <w:rPr>
          <w:color w:val="002060"/>
          <w:lang w:val="ru-RU"/>
        </w:rPr>
        <w:t xml:space="preserve">установление правил взаимодействия в разных ситуациях: </w:t>
      </w:r>
    </w:p>
    <w:p w:rsidR="0033057C" w:rsidRPr="005437B7" w:rsidRDefault="006D5E59">
      <w:pPr>
        <w:numPr>
          <w:ilvl w:val="1"/>
          <w:numId w:val="1"/>
        </w:numPr>
        <w:spacing w:after="17"/>
        <w:ind w:right="0" w:hanging="360"/>
        <w:rPr>
          <w:color w:val="002060"/>
          <w:lang w:val="ru-RU"/>
        </w:rPr>
      </w:pPr>
      <w:r w:rsidRPr="005437B7">
        <w:rPr>
          <w:color w:val="002060"/>
          <w:lang w:val="ru-RU"/>
        </w:rPr>
        <w:t xml:space="preserve">создание условий для позитивных, доброжелательных отношений между детьми, в том числе принадлежащими к разным </w:t>
      </w:r>
      <w:proofErr w:type="spellStart"/>
      <w:r w:rsidRPr="005437B7">
        <w:rPr>
          <w:color w:val="002060"/>
          <w:lang w:val="ru-RU"/>
        </w:rPr>
        <w:t>национальнокультурным</w:t>
      </w:r>
      <w:proofErr w:type="spellEnd"/>
      <w:r w:rsidRPr="005437B7">
        <w:rPr>
          <w:color w:val="002060"/>
          <w:lang w:val="ru-RU"/>
        </w:rPr>
        <w:t xml:space="preserve">, религиозным общностям и социальным слоям, а также имеющими различные (в том числе ограниченные) возможности </w:t>
      </w:r>
    </w:p>
    <w:p w:rsidR="0033057C" w:rsidRPr="005437B7" w:rsidRDefault="006D5E59">
      <w:pPr>
        <w:spacing w:after="0"/>
        <w:ind w:left="730" w:right="0"/>
        <w:rPr>
          <w:color w:val="002060"/>
        </w:rPr>
      </w:pPr>
      <w:proofErr w:type="spellStart"/>
      <w:proofErr w:type="gramStart"/>
      <w:r w:rsidRPr="005437B7">
        <w:rPr>
          <w:color w:val="002060"/>
        </w:rPr>
        <w:t>здоровья</w:t>
      </w:r>
      <w:proofErr w:type="spellEnd"/>
      <w:proofErr w:type="gramEnd"/>
      <w:r w:rsidRPr="005437B7">
        <w:rPr>
          <w:color w:val="002060"/>
        </w:rPr>
        <w:t xml:space="preserve">; </w:t>
      </w:r>
    </w:p>
    <w:p w:rsidR="0033057C" w:rsidRPr="005437B7" w:rsidRDefault="006D5E59">
      <w:pPr>
        <w:numPr>
          <w:ilvl w:val="1"/>
          <w:numId w:val="1"/>
        </w:numPr>
        <w:spacing w:after="12"/>
        <w:ind w:right="0" w:hanging="360"/>
        <w:rPr>
          <w:color w:val="002060"/>
          <w:lang w:val="ru-RU"/>
        </w:rPr>
      </w:pPr>
      <w:r w:rsidRPr="005437B7">
        <w:rPr>
          <w:color w:val="002060"/>
          <w:lang w:val="ru-RU"/>
        </w:rPr>
        <w:t xml:space="preserve">развитие коммуникативных способностей детей, позволяющих разрешать конфликтные ситуации со сверстниками; </w:t>
      </w:r>
    </w:p>
    <w:p w:rsidR="0033057C" w:rsidRPr="005437B7" w:rsidRDefault="006D5E59">
      <w:pPr>
        <w:numPr>
          <w:ilvl w:val="1"/>
          <w:numId w:val="1"/>
        </w:numPr>
        <w:ind w:right="0" w:hanging="360"/>
        <w:rPr>
          <w:color w:val="002060"/>
          <w:lang w:val="ru-RU"/>
        </w:rPr>
      </w:pPr>
      <w:r w:rsidRPr="005437B7">
        <w:rPr>
          <w:color w:val="002060"/>
          <w:lang w:val="ru-RU"/>
        </w:rPr>
        <w:t xml:space="preserve">развитие умения детей работать в группе сверстников;  </w:t>
      </w:r>
    </w:p>
    <w:p w:rsidR="0033057C" w:rsidRPr="005437B7" w:rsidRDefault="006D5E59">
      <w:pPr>
        <w:spacing w:after="352" w:line="259" w:lineRule="auto"/>
        <w:ind w:left="-5" w:right="0"/>
        <w:jc w:val="left"/>
        <w:rPr>
          <w:color w:val="002060"/>
          <w:lang w:val="ru-RU"/>
        </w:rPr>
      </w:pPr>
      <w:r w:rsidRPr="005437B7">
        <w:rPr>
          <w:b/>
          <w:color w:val="002060"/>
          <w:u w:val="single" w:color="000000"/>
          <w:lang w:val="ru-RU"/>
        </w:rPr>
        <w:t>Проблема:</w:t>
      </w:r>
      <w:r w:rsidRPr="005437B7">
        <w:rPr>
          <w:color w:val="002060"/>
          <w:lang w:val="ru-RU"/>
        </w:rPr>
        <w:t xml:space="preserve"> </w:t>
      </w:r>
    </w:p>
    <w:p w:rsidR="0033057C" w:rsidRPr="005437B7" w:rsidRDefault="006D5E59">
      <w:pPr>
        <w:ind w:left="-5" w:right="0"/>
        <w:rPr>
          <w:color w:val="002060"/>
          <w:lang w:val="ru-RU"/>
        </w:rPr>
      </w:pPr>
      <w:r w:rsidRPr="005437B7">
        <w:rPr>
          <w:color w:val="002060"/>
          <w:lang w:val="ru-RU"/>
        </w:rPr>
        <w:t xml:space="preserve">В своей профессиональной практической деятельности, отметила, что многие дети старшего дошкольного возраста при проведении </w:t>
      </w:r>
      <w:r w:rsidRPr="005437B7">
        <w:rPr>
          <w:b/>
          <w:color w:val="002060"/>
          <w:lang w:val="ru-RU"/>
        </w:rPr>
        <w:t>спортивных</w:t>
      </w:r>
      <w:r w:rsidRPr="005437B7">
        <w:rPr>
          <w:color w:val="002060"/>
          <w:lang w:val="ru-RU"/>
        </w:rPr>
        <w:t xml:space="preserve"> игр не умеют работать в команде, договариваться, соблюдать правила при выполнении различных заданий, неточно воспринимают предложенную инструкцию. Так возникла идея внедрения элементов </w:t>
      </w:r>
      <w:proofErr w:type="spellStart"/>
      <w:r w:rsidRPr="005437B7">
        <w:rPr>
          <w:b/>
          <w:color w:val="002060"/>
          <w:lang w:val="ru-RU"/>
        </w:rPr>
        <w:t>тимбилдинга</w:t>
      </w:r>
      <w:proofErr w:type="spellEnd"/>
      <w:r w:rsidRPr="005437B7">
        <w:rPr>
          <w:color w:val="002060"/>
          <w:lang w:val="ru-RU"/>
        </w:rPr>
        <w:t xml:space="preserve"> в физкультурно-оздоровительную деятельность нашего учреждения. </w:t>
      </w:r>
    </w:p>
    <w:p w:rsidR="0033057C" w:rsidRPr="005437B7" w:rsidRDefault="006D5E59">
      <w:pPr>
        <w:spacing w:after="297" w:line="259" w:lineRule="auto"/>
        <w:ind w:left="-5" w:right="0"/>
        <w:jc w:val="left"/>
        <w:rPr>
          <w:color w:val="002060"/>
          <w:lang w:val="ru-RU"/>
        </w:rPr>
      </w:pPr>
      <w:r w:rsidRPr="005437B7">
        <w:rPr>
          <w:b/>
          <w:color w:val="002060"/>
          <w:u w:val="single" w:color="000000"/>
          <w:lang w:val="ru-RU"/>
        </w:rPr>
        <w:t>Актуальность:</w:t>
      </w:r>
      <w:r w:rsidRPr="005437B7">
        <w:rPr>
          <w:color w:val="002060"/>
          <w:lang w:val="ru-RU"/>
        </w:rPr>
        <w:t xml:space="preserve"> </w:t>
      </w:r>
    </w:p>
    <w:p w:rsidR="0033057C" w:rsidRPr="005437B7" w:rsidRDefault="006D5E59">
      <w:pPr>
        <w:spacing w:after="320"/>
        <w:ind w:left="-5" w:right="0"/>
        <w:rPr>
          <w:color w:val="002060"/>
          <w:lang w:val="ru-RU"/>
        </w:rPr>
      </w:pPr>
      <w:r w:rsidRPr="005437B7">
        <w:rPr>
          <w:color w:val="002060"/>
          <w:lang w:val="ru-RU"/>
        </w:rPr>
        <w:t xml:space="preserve">Использование элементов </w:t>
      </w:r>
      <w:proofErr w:type="spellStart"/>
      <w:r w:rsidRPr="005437B7">
        <w:rPr>
          <w:color w:val="002060"/>
          <w:lang w:val="ru-RU"/>
        </w:rPr>
        <w:t>тимбилдинга</w:t>
      </w:r>
      <w:proofErr w:type="spellEnd"/>
      <w:r w:rsidRPr="005437B7">
        <w:rPr>
          <w:color w:val="002060"/>
          <w:lang w:val="ru-RU"/>
        </w:rPr>
        <w:t xml:space="preserve"> в системе физкультурного воспитания вызывает  у детей повышенный интерес к занятиям физической культурой, развивает двигательные умения и навыки, способствует сплочению детского коллектива, развитию инициативности, позволяет создать мотивацию к обыгрыванию предлагаемого сюжета, даже без включения сказочных персонажей. Кроме того, позволяет координировать </w:t>
      </w:r>
      <w:r w:rsidRPr="005437B7">
        <w:rPr>
          <w:color w:val="002060"/>
          <w:lang w:val="ru-RU"/>
        </w:rPr>
        <w:lastRenderedPageBreak/>
        <w:t xml:space="preserve">усилия дошкольников, применить имеющийся у детей опыт и знания в непривычной деятельности, повышать и поддерживать мотивацию детей, поощрять участников к обмену идеями, совместному решению затруднений, устранять барьеры в коммуникации, избегать нездорового соперничества. Так же в этом случае педагогу легче координировать выполнение заданий детьми в подгруппах.  </w:t>
      </w:r>
    </w:p>
    <w:p w:rsidR="0033057C" w:rsidRPr="005437B7" w:rsidRDefault="006D5E59">
      <w:pPr>
        <w:spacing w:after="245"/>
        <w:ind w:left="-5" w:right="0"/>
        <w:rPr>
          <w:color w:val="002060"/>
          <w:lang w:val="ru-RU"/>
        </w:rPr>
      </w:pPr>
      <w:proofErr w:type="spellStart"/>
      <w:r w:rsidRPr="005437B7">
        <w:rPr>
          <w:b/>
          <w:color w:val="002060"/>
          <w:lang w:val="ru-RU"/>
        </w:rPr>
        <w:t>Тимбилдинг</w:t>
      </w:r>
      <w:proofErr w:type="spellEnd"/>
      <w:r w:rsidRPr="005437B7">
        <w:rPr>
          <w:b/>
          <w:color w:val="002060"/>
          <w:lang w:val="ru-RU"/>
        </w:rPr>
        <w:t xml:space="preserve"> </w:t>
      </w:r>
      <w:r w:rsidRPr="005437B7">
        <w:rPr>
          <w:i/>
          <w:color w:val="002060"/>
          <w:lang w:val="ru-RU"/>
        </w:rPr>
        <w:t xml:space="preserve">(англ. </w:t>
      </w:r>
      <w:r w:rsidRPr="005437B7">
        <w:rPr>
          <w:i/>
          <w:color w:val="002060"/>
        </w:rPr>
        <w:t>Team</w:t>
      </w:r>
      <w:r w:rsidRPr="005437B7">
        <w:rPr>
          <w:i/>
          <w:color w:val="002060"/>
          <w:lang w:val="ru-RU"/>
        </w:rPr>
        <w:t xml:space="preserve"> </w:t>
      </w:r>
      <w:r w:rsidRPr="005437B7">
        <w:rPr>
          <w:i/>
          <w:color w:val="002060"/>
        </w:rPr>
        <w:t>building</w:t>
      </w:r>
      <w:r w:rsidRPr="005437B7">
        <w:rPr>
          <w:i/>
          <w:color w:val="002060"/>
          <w:lang w:val="ru-RU"/>
        </w:rPr>
        <w:t>)</w:t>
      </w:r>
      <w:r w:rsidRPr="005437B7">
        <w:rPr>
          <w:color w:val="002060"/>
          <w:lang w:val="ru-RU"/>
        </w:rPr>
        <w:t xml:space="preserve"> — построение команды или </w:t>
      </w:r>
      <w:proofErr w:type="spellStart"/>
      <w:r w:rsidRPr="005437B7">
        <w:rPr>
          <w:color w:val="002060"/>
          <w:lang w:val="ru-RU"/>
        </w:rPr>
        <w:t>командообразование</w:t>
      </w:r>
      <w:proofErr w:type="spellEnd"/>
      <w:r w:rsidRPr="005437B7">
        <w:rPr>
          <w:color w:val="002060"/>
          <w:lang w:val="ru-RU"/>
        </w:rPr>
        <w:t xml:space="preserve"> – мероприятия игрового, развлекательного и творческого характера, направленные на улучшение взаимодействия между участниками, повышение сплоченности коллектива на основе осознания общих ценностей и представлений. </w:t>
      </w:r>
    </w:p>
    <w:p w:rsidR="0033057C" w:rsidRPr="005437B7" w:rsidRDefault="006D5E59">
      <w:pPr>
        <w:ind w:left="-5" w:right="0"/>
        <w:rPr>
          <w:color w:val="002060"/>
          <w:lang w:val="ru-RU"/>
        </w:rPr>
      </w:pPr>
      <w:proofErr w:type="gramStart"/>
      <w:r w:rsidRPr="005437B7">
        <w:rPr>
          <w:color w:val="002060"/>
          <w:lang w:val="ru-RU"/>
        </w:rPr>
        <w:t xml:space="preserve">Командные игры это составляющая </w:t>
      </w:r>
      <w:proofErr w:type="spellStart"/>
      <w:r w:rsidRPr="005437B7">
        <w:rPr>
          <w:b/>
          <w:color w:val="002060"/>
          <w:lang w:val="ru-RU"/>
        </w:rPr>
        <w:t>тимбилдинга</w:t>
      </w:r>
      <w:proofErr w:type="spellEnd"/>
      <w:r w:rsidRPr="005437B7">
        <w:rPr>
          <w:color w:val="002060"/>
          <w:lang w:val="ru-RU"/>
        </w:rPr>
        <w:t xml:space="preserve">, так как, это понятие более широкое и включает в себя не только командные игры </w:t>
      </w:r>
      <w:r w:rsidRPr="005437B7">
        <w:rPr>
          <w:b/>
          <w:color w:val="002060"/>
          <w:lang w:val="ru-RU"/>
        </w:rPr>
        <w:t xml:space="preserve">спортивной направленности </w:t>
      </w:r>
      <w:r w:rsidRPr="005437B7">
        <w:rPr>
          <w:color w:val="002060"/>
          <w:lang w:val="ru-RU"/>
        </w:rPr>
        <w:t xml:space="preserve">(футбол, эстафеты и т., а также мероприятия развлекательного характера, творческой направленности </w:t>
      </w:r>
      <w:r w:rsidRPr="005437B7">
        <w:rPr>
          <w:i/>
          <w:color w:val="002060"/>
          <w:lang w:val="ru-RU"/>
        </w:rPr>
        <w:t xml:space="preserve">(походы, </w:t>
      </w:r>
      <w:proofErr w:type="spellStart"/>
      <w:r w:rsidRPr="005437B7">
        <w:rPr>
          <w:i/>
          <w:color w:val="002060"/>
          <w:lang w:val="ru-RU"/>
        </w:rPr>
        <w:t>квестигры</w:t>
      </w:r>
      <w:proofErr w:type="spellEnd"/>
      <w:r w:rsidRPr="005437B7">
        <w:rPr>
          <w:i/>
          <w:color w:val="002060"/>
          <w:lang w:val="ru-RU"/>
        </w:rPr>
        <w:t xml:space="preserve"> и </w:t>
      </w:r>
      <w:proofErr w:type="spellStart"/>
      <w:r w:rsidRPr="005437B7">
        <w:rPr>
          <w:i/>
          <w:color w:val="002060"/>
          <w:lang w:val="ru-RU"/>
        </w:rPr>
        <w:t>тд</w:t>
      </w:r>
      <w:proofErr w:type="spellEnd"/>
      <w:r w:rsidRPr="005437B7">
        <w:rPr>
          <w:i/>
          <w:color w:val="002060"/>
          <w:lang w:val="ru-RU"/>
        </w:rPr>
        <w:t>.)</w:t>
      </w:r>
      <w:r w:rsidRPr="005437B7">
        <w:rPr>
          <w:color w:val="002060"/>
          <w:lang w:val="ru-RU"/>
        </w:rPr>
        <w:t xml:space="preserve"> </w:t>
      </w:r>
      <w:proofErr w:type="gramEnd"/>
    </w:p>
    <w:p w:rsidR="0033057C" w:rsidRPr="005437B7" w:rsidRDefault="006D5E59">
      <w:pPr>
        <w:ind w:left="-5" w:right="0"/>
        <w:rPr>
          <w:color w:val="002060"/>
          <w:lang w:val="ru-RU"/>
        </w:rPr>
      </w:pPr>
      <w:proofErr w:type="gramStart"/>
      <w:r w:rsidRPr="005437B7">
        <w:rPr>
          <w:b/>
          <w:color w:val="002060"/>
          <w:lang w:val="ru-RU"/>
        </w:rPr>
        <w:t>Спортивный</w:t>
      </w:r>
      <w:proofErr w:type="gramEnd"/>
      <w:r w:rsidRPr="005437B7">
        <w:rPr>
          <w:b/>
          <w:color w:val="002060"/>
          <w:lang w:val="ru-RU"/>
        </w:rPr>
        <w:t xml:space="preserve"> </w:t>
      </w:r>
      <w:proofErr w:type="spellStart"/>
      <w:r w:rsidRPr="005437B7">
        <w:rPr>
          <w:b/>
          <w:color w:val="002060"/>
          <w:lang w:val="ru-RU"/>
        </w:rPr>
        <w:t>тимбилдинг</w:t>
      </w:r>
      <w:proofErr w:type="spellEnd"/>
      <w:r w:rsidRPr="005437B7">
        <w:rPr>
          <w:color w:val="002060"/>
          <w:lang w:val="ru-RU"/>
        </w:rPr>
        <w:t xml:space="preserve"> – это построение команды на основе </w:t>
      </w:r>
      <w:r w:rsidRPr="005437B7">
        <w:rPr>
          <w:b/>
          <w:color w:val="002060"/>
          <w:lang w:val="ru-RU"/>
        </w:rPr>
        <w:t>спортивных игр</w:t>
      </w:r>
      <w:r w:rsidRPr="005437B7">
        <w:rPr>
          <w:color w:val="002060"/>
          <w:lang w:val="ru-RU"/>
        </w:rPr>
        <w:t xml:space="preserve">. </w:t>
      </w:r>
    </w:p>
    <w:p w:rsidR="0033057C" w:rsidRPr="005437B7" w:rsidRDefault="006D5E59">
      <w:pPr>
        <w:ind w:left="-5" w:right="0"/>
        <w:rPr>
          <w:color w:val="002060"/>
          <w:lang w:val="ru-RU"/>
        </w:rPr>
      </w:pPr>
      <w:r w:rsidRPr="005437B7">
        <w:rPr>
          <w:b/>
          <w:color w:val="002060"/>
          <w:u w:val="single" w:color="000000"/>
          <w:lang w:val="ru-RU"/>
        </w:rPr>
        <w:t xml:space="preserve">Цель спортивного </w:t>
      </w:r>
      <w:proofErr w:type="spellStart"/>
      <w:r w:rsidRPr="005437B7">
        <w:rPr>
          <w:b/>
          <w:color w:val="002060"/>
          <w:u w:val="single" w:color="000000"/>
          <w:lang w:val="ru-RU"/>
        </w:rPr>
        <w:t>тимбилдинга</w:t>
      </w:r>
      <w:proofErr w:type="spellEnd"/>
      <w:r w:rsidRPr="005437B7">
        <w:rPr>
          <w:color w:val="002060"/>
          <w:lang w:val="ru-RU"/>
        </w:rPr>
        <w:t xml:space="preserve"> – это формирование умения работать в команде, посредством использования элементов </w:t>
      </w:r>
      <w:proofErr w:type="spellStart"/>
      <w:r w:rsidRPr="005437B7">
        <w:rPr>
          <w:b/>
          <w:color w:val="002060"/>
          <w:lang w:val="ru-RU"/>
        </w:rPr>
        <w:t>тимбилдинга</w:t>
      </w:r>
      <w:proofErr w:type="spellEnd"/>
      <w:r w:rsidRPr="005437B7">
        <w:rPr>
          <w:color w:val="002060"/>
          <w:lang w:val="ru-RU"/>
        </w:rPr>
        <w:t xml:space="preserve">. Упражнения и игры на </w:t>
      </w:r>
      <w:proofErr w:type="spellStart"/>
      <w:r w:rsidRPr="005437B7">
        <w:rPr>
          <w:color w:val="002060"/>
          <w:lang w:val="ru-RU"/>
        </w:rPr>
        <w:t>командообразование</w:t>
      </w:r>
      <w:proofErr w:type="spellEnd"/>
      <w:r w:rsidRPr="005437B7">
        <w:rPr>
          <w:color w:val="002060"/>
          <w:lang w:val="ru-RU"/>
        </w:rPr>
        <w:t xml:space="preserve"> позволяют в игровой форме обучить </w:t>
      </w:r>
      <w:r w:rsidRPr="005437B7">
        <w:rPr>
          <w:b/>
          <w:color w:val="002060"/>
          <w:lang w:val="ru-RU"/>
        </w:rPr>
        <w:t>детей</w:t>
      </w:r>
      <w:r w:rsidRPr="005437B7">
        <w:rPr>
          <w:color w:val="002060"/>
          <w:lang w:val="ru-RU"/>
        </w:rPr>
        <w:t xml:space="preserve"> навыкам работы в команде, лидерству, общению, принятию решений и разрешению различных задач. Чтобы достичь успеха в </w:t>
      </w:r>
      <w:proofErr w:type="spellStart"/>
      <w:r w:rsidRPr="005437B7">
        <w:rPr>
          <w:color w:val="002060"/>
          <w:lang w:val="ru-RU"/>
        </w:rPr>
        <w:t>командообразующих</w:t>
      </w:r>
      <w:proofErr w:type="spellEnd"/>
      <w:r w:rsidRPr="005437B7">
        <w:rPr>
          <w:color w:val="002060"/>
          <w:lang w:val="ru-RU"/>
        </w:rPr>
        <w:t xml:space="preserve"> играх детям приходиться учиться взаимодействовать друг с другом, внимательно слушать других, самим изъясняться четко и понятно, мыслить творчески и нестандартно. </w:t>
      </w:r>
    </w:p>
    <w:p w:rsidR="0033057C" w:rsidRPr="005437B7" w:rsidRDefault="006D5E59">
      <w:pPr>
        <w:spacing w:after="299" w:line="259" w:lineRule="auto"/>
        <w:ind w:left="-5" w:right="0"/>
        <w:jc w:val="left"/>
        <w:rPr>
          <w:color w:val="002060"/>
        </w:rPr>
      </w:pPr>
      <w:proofErr w:type="spellStart"/>
      <w:r w:rsidRPr="005437B7">
        <w:rPr>
          <w:b/>
          <w:color w:val="002060"/>
        </w:rPr>
        <w:t>Задачи</w:t>
      </w:r>
      <w:proofErr w:type="spellEnd"/>
      <w:r w:rsidRPr="005437B7">
        <w:rPr>
          <w:b/>
          <w:color w:val="002060"/>
        </w:rPr>
        <w:t xml:space="preserve"> </w:t>
      </w:r>
      <w:proofErr w:type="spellStart"/>
      <w:r w:rsidRPr="005437B7">
        <w:rPr>
          <w:b/>
          <w:color w:val="002060"/>
        </w:rPr>
        <w:t>спортивного</w:t>
      </w:r>
      <w:proofErr w:type="spellEnd"/>
      <w:r w:rsidRPr="005437B7">
        <w:rPr>
          <w:b/>
          <w:color w:val="002060"/>
        </w:rPr>
        <w:t xml:space="preserve"> </w:t>
      </w:r>
      <w:proofErr w:type="spellStart"/>
      <w:r w:rsidRPr="005437B7">
        <w:rPr>
          <w:b/>
          <w:color w:val="002060"/>
        </w:rPr>
        <w:t>тимбилдинга</w:t>
      </w:r>
      <w:proofErr w:type="spellEnd"/>
      <w:r w:rsidRPr="005437B7">
        <w:rPr>
          <w:color w:val="002060"/>
        </w:rPr>
        <w:t xml:space="preserve">: </w:t>
      </w:r>
    </w:p>
    <w:p w:rsidR="0033057C" w:rsidRPr="005437B7" w:rsidRDefault="006D5E59">
      <w:pPr>
        <w:numPr>
          <w:ilvl w:val="0"/>
          <w:numId w:val="2"/>
        </w:numPr>
        <w:ind w:right="0" w:hanging="281"/>
        <w:rPr>
          <w:color w:val="002060"/>
          <w:lang w:val="ru-RU"/>
        </w:rPr>
      </w:pPr>
      <w:r w:rsidRPr="005437B7">
        <w:rPr>
          <w:color w:val="002060"/>
          <w:lang w:val="ru-RU"/>
        </w:rPr>
        <w:t xml:space="preserve">Способствовать повышению интереса детей и взрослых к занятиям физической культурой, используя упражнения и игры на </w:t>
      </w:r>
      <w:proofErr w:type="spellStart"/>
      <w:r w:rsidRPr="005437B7">
        <w:rPr>
          <w:color w:val="002060"/>
          <w:lang w:val="ru-RU"/>
        </w:rPr>
        <w:t>командообразование</w:t>
      </w:r>
      <w:proofErr w:type="spellEnd"/>
      <w:r w:rsidRPr="005437B7">
        <w:rPr>
          <w:color w:val="002060"/>
          <w:lang w:val="ru-RU"/>
        </w:rPr>
        <w:t xml:space="preserve">. </w:t>
      </w:r>
    </w:p>
    <w:p w:rsidR="0033057C" w:rsidRPr="005437B7" w:rsidRDefault="006D5E59">
      <w:pPr>
        <w:numPr>
          <w:ilvl w:val="0"/>
          <w:numId w:val="2"/>
        </w:numPr>
        <w:ind w:right="0" w:hanging="281"/>
        <w:rPr>
          <w:color w:val="002060"/>
          <w:lang w:val="ru-RU"/>
        </w:rPr>
      </w:pPr>
      <w:r w:rsidRPr="005437B7">
        <w:rPr>
          <w:color w:val="002060"/>
          <w:lang w:val="ru-RU"/>
        </w:rPr>
        <w:lastRenderedPageBreak/>
        <w:t xml:space="preserve">. Способствовать формированию и развитию навыков командной работы: </w:t>
      </w:r>
    </w:p>
    <w:p w:rsidR="0033057C" w:rsidRPr="005437B7" w:rsidRDefault="006D5E59">
      <w:pPr>
        <w:numPr>
          <w:ilvl w:val="1"/>
          <w:numId w:val="2"/>
        </w:numPr>
        <w:spacing w:after="26"/>
        <w:ind w:right="0" w:hanging="360"/>
        <w:rPr>
          <w:color w:val="002060"/>
          <w:lang w:val="ru-RU"/>
        </w:rPr>
      </w:pPr>
      <w:r w:rsidRPr="005437B7">
        <w:rPr>
          <w:color w:val="002060"/>
          <w:lang w:val="ru-RU"/>
        </w:rPr>
        <w:t xml:space="preserve">принятие ответственности за результат команды; </w:t>
      </w:r>
    </w:p>
    <w:p w:rsidR="0033057C" w:rsidRPr="005437B7" w:rsidRDefault="006D5E59">
      <w:pPr>
        <w:numPr>
          <w:ilvl w:val="1"/>
          <w:numId w:val="2"/>
        </w:numPr>
        <w:spacing w:after="0"/>
        <w:ind w:right="0" w:hanging="360"/>
        <w:rPr>
          <w:color w:val="002060"/>
          <w:lang w:val="ru-RU"/>
        </w:rPr>
      </w:pPr>
      <w:r w:rsidRPr="005437B7">
        <w:rPr>
          <w:color w:val="002060"/>
          <w:lang w:val="ru-RU"/>
        </w:rPr>
        <w:t xml:space="preserve">ситуационное лидерство (лидерство под задачу); </w:t>
      </w:r>
    </w:p>
    <w:p w:rsidR="0033057C" w:rsidRPr="005437B7" w:rsidRDefault="006D5E59">
      <w:pPr>
        <w:numPr>
          <w:ilvl w:val="1"/>
          <w:numId w:val="2"/>
        </w:numPr>
        <w:spacing w:after="16"/>
        <w:ind w:right="0" w:hanging="360"/>
        <w:rPr>
          <w:color w:val="002060"/>
          <w:lang w:val="ru-RU"/>
        </w:rPr>
      </w:pPr>
      <w:r w:rsidRPr="005437B7">
        <w:rPr>
          <w:color w:val="002060"/>
          <w:lang w:val="ru-RU"/>
        </w:rPr>
        <w:t xml:space="preserve">принятие единого командного решения и согласование его с членами команды; </w:t>
      </w:r>
    </w:p>
    <w:p w:rsidR="0033057C" w:rsidRPr="005437B7" w:rsidRDefault="006D5E59">
      <w:pPr>
        <w:numPr>
          <w:ilvl w:val="1"/>
          <w:numId w:val="2"/>
        </w:numPr>
        <w:spacing w:after="0"/>
        <w:ind w:right="0" w:hanging="360"/>
        <w:rPr>
          <w:color w:val="002060"/>
        </w:rPr>
      </w:pPr>
      <w:proofErr w:type="spellStart"/>
      <w:r w:rsidRPr="005437B7">
        <w:rPr>
          <w:color w:val="002060"/>
        </w:rPr>
        <w:t>формирование</w:t>
      </w:r>
      <w:proofErr w:type="spellEnd"/>
      <w:r w:rsidRPr="005437B7">
        <w:rPr>
          <w:color w:val="002060"/>
        </w:rPr>
        <w:t xml:space="preserve"> </w:t>
      </w:r>
      <w:proofErr w:type="spellStart"/>
      <w:r w:rsidRPr="005437B7">
        <w:rPr>
          <w:color w:val="002060"/>
        </w:rPr>
        <w:t>устойчивого</w:t>
      </w:r>
      <w:proofErr w:type="spellEnd"/>
      <w:r w:rsidRPr="005437B7">
        <w:rPr>
          <w:color w:val="002060"/>
        </w:rPr>
        <w:t xml:space="preserve"> </w:t>
      </w:r>
      <w:proofErr w:type="spellStart"/>
      <w:r w:rsidRPr="005437B7">
        <w:rPr>
          <w:color w:val="002060"/>
        </w:rPr>
        <w:t>чувства</w:t>
      </w:r>
      <w:proofErr w:type="spellEnd"/>
      <w:r w:rsidRPr="005437B7">
        <w:rPr>
          <w:color w:val="002060"/>
        </w:rPr>
        <w:t xml:space="preserve"> «</w:t>
      </w:r>
      <w:proofErr w:type="spellStart"/>
      <w:r w:rsidRPr="005437B7">
        <w:rPr>
          <w:color w:val="002060"/>
        </w:rPr>
        <w:t>мы</w:t>
      </w:r>
      <w:proofErr w:type="spellEnd"/>
      <w:r w:rsidRPr="005437B7">
        <w:rPr>
          <w:color w:val="002060"/>
        </w:rPr>
        <w:t xml:space="preserve">»; </w:t>
      </w:r>
    </w:p>
    <w:p w:rsidR="0033057C" w:rsidRPr="005437B7" w:rsidRDefault="006D5E59">
      <w:pPr>
        <w:numPr>
          <w:ilvl w:val="1"/>
          <w:numId w:val="2"/>
        </w:numPr>
        <w:spacing w:after="248"/>
        <w:ind w:right="0" w:hanging="360"/>
        <w:rPr>
          <w:color w:val="002060"/>
          <w:lang w:val="ru-RU"/>
        </w:rPr>
      </w:pPr>
      <w:r w:rsidRPr="005437B7">
        <w:rPr>
          <w:color w:val="002060"/>
          <w:lang w:val="ru-RU"/>
        </w:rPr>
        <w:t xml:space="preserve">развитие доверия между участниками, понимания и принятие индивидуальных особенностей друг друга. </w:t>
      </w:r>
    </w:p>
    <w:p w:rsidR="0033057C" w:rsidRPr="005437B7" w:rsidRDefault="006D5E59">
      <w:pPr>
        <w:spacing w:after="344" w:line="259" w:lineRule="auto"/>
        <w:ind w:left="-5" w:right="0"/>
        <w:jc w:val="left"/>
        <w:rPr>
          <w:color w:val="002060"/>
          <w:lang w:val="ru-RU"/>
        </w:rPr>
      </w:pPr>
      <w:r w:rsidRPr="005437B7">
        <w:rPr>
          <w:b/>
          <w:i/>
          <w:color w:val="002060"/>
          <w:lang w:val="ru-RU"/>
        </w:rPr>
        <w:t>Безусловно, подгрупповая форма организации работы имеет немало плюсов и минусов.</w:t>
      </w:r>
      <w:r w:rsidRPr="005437B7">
        <w:rPr>
          <w:color w:val="002060"/>
          <w:lang w:val="ru-RU"/>
        </w:rPr>
        <w:t xml:space="preserve"> </w:t>
      </w:r>
    </w:p>
    <w:p w:rsidR="0033057C" w:rsidRPr="005437B7" w:rsidRDefault="006D5E59">
      <w:pPr>
        <w:spacing w:after="352" w:line="259" w:lineRule="auto"/>
        <w:ind w:left="-5" w:right="0"/>
        <w:jc w:val="left"/>
        <w:rPr>
          <w:color w:val="002060"/>
        </w:rPr>
      </w:pPr>
      <w:proofErr w:type="spellStart"/>
      <w:r w:rsidRPr="005437B7">
        <w:rPr>
          <w:b/>
          <w:color w:val="002060"/>
          <w:u w:val="single" w:color="000000"/>
        </w:rPr>
        <w:t>Плюсы</w:t>
      </w:r>
      <w:proofErr w:type="spellEnd"/>
      <w:r w:rsidRPr="005437B7">
        <w:rPr>
          <w:b/>
          <w:color w:val="002060"/>
          <w:u w:val="single" w:color="000000"/>
        </w:rPr>
        <w:t>:</w:t>
      </w:r>
      <w:r w:rsidRPr="005437B7">
        <w:rPr>
          <w:b/>
          <w:color w:val="002060"/>
        </w:rPr>
        <w:t xml:space="preserve"> </w:t>
      </w:r>
      <w:r w:rsidRPr="005437B7">
        <w:rPr>
          <w:color w:val="002060"/>
        </w:rPr>
        <w:t xml:space="preserve"> </w:t>
      </w:r>
    </w:p>
    <w:p w:rsidR="0033057C" w:rsidRPr="005437B7" w:rsidRDefault="006D5E59">
      <w:pPr>
        <w:numPr>
          <w:ilvl w:val="0"/>
          <w:numId w:val="3"/>
        </w:numPr>
        <w:spacing w:after="250"/>
        <w:ind w:right="0" w:hanging="281"/>
        <w:rPr>
          <w:color w:val="002060"/>
        </w:rPr>
      </w:pPr>
      <w:proofErr w:type="spellStart"/>
      <w:r w:rsidRPr="005437B7">
        <w:rPr>
          <w:color w:val="002060"/>
        </w:rPr>
        <w:t>Повышается</w:t>
      </w:r>
      <w:proofErr w:type="spellEnd"/>
      <w:r w:rsidRPr="005437B7">
        <w:rPr>
          <w:color w:val="002060"/>
        </w:rPr>
        <w:t xml:space="preserve"> </w:t>
      </w:r>
      <w:proofErr w:type="spellStart"/>
      <w:r w:rsidRPr="005437B7">
        <w:rPr>
          <w:color w:val="002060"/>
        </w:rPr>
        <w:t>мотивация</w:t>
      </w:r>
      <w:proofErr w:type="spellEnd"/>
      <w:r w:rsidRPr="005437B7">
        <w:rPr>
          <w:color w:val="002060"/>
        </w:rPr>
        <w:t xml:space="preserve"> к </w:t>
      </w:r>
      <w:proofErr w:type="spellStart"/>
      <w:r w:rsidRPr="005437B7">
        <w:rPr>
          <w:color w:val="002060"/>
        </w:rPr>
        <w:t>спорту</w:t>
      </w:r>
      <w:proofErr w:type="spellEnd"/>
      <w:r w:rsidRPr="005437B7">
        <w:rPr>
          <w:color w:val="002060"/>
        </w:rPr>
        <w:t xml:space="preserve">. </w:t>
      </w:r>
    </w:p>
    <w:p w:rsidR="0033057C" w:rsidRPr="005437B7" w:rsidRDefault="006D5E59">
      <w:pPr>
        <w:numPr>
          <w:ilvl w:val="0"/>
          <w:numId w:val="3"/>
        </w:numPr>
        <w:ind w:right="0" w:hanging="281"/>
        <w:rPr>
          <w:color w:val="002060"/>
          <w:lang w:val="ru-RU"/>
        </w:rPr>
      </w:pPr>
      <w:r w:rsidRPr="005437B7">
        <w:rPr>
          <w:color w:val="002060"/>
          <w:lang w:val="ru-RU"/>
        </w:rPr>
        <w:t xml:space="preserve">Снижается уровень тревожности детей, страха оказаться неуспешным, некомпетентным при выполнении спортивных заданий. </w:t>
      </w:r>
    </w:p>
    <w:p w:rsidR="0033057C" w:rsidRPr="005437B7" w:rsidRDefault="006D5E59">
      <w:pPr>
        <w:numPr>
          <w:ilvl w:val="0"/>
          <w:numId w:val="3"/>
        </w:numPr>
        <w:ind w:right="0" w:hanging="281"/>
        <w:rPr>
          <w:color w:val="002060"/>
          <w:lang w:val="ru-RU"/>
        </w:rPr>
      </w:pPr>
      <w:r w:rsidRPr="005437B7">
        <w:rPr>
          <w:color w:val="002060"/>
          <w:lang w:val="ru-RU"/>
        </w:rPr>
        <w:t xml:space="preserve">В группе выше эффективность усвоения и актуализации знаний. </w:t>
      </w:r>
    </w:p>
    <w:p w:rsidR="0033057C" w:rsidRPr="005437B7" w:rsidRDefault="006D5E59">
      <w:pPr>
        <w:numPr>
          <w:ilvl w:val="0"/>
          <w:numId w:val="3"/>
        </w:numPr>
        <w:ind w:right="0" w:hanging="281"/>
        <w:rPr>
          <w:color w:val="002060"/>
          <w:lang w:val="ru-RU"/>
        </w:rPr>
      </w:pPr>
      <w:r w:rsidRPr="005437B7">
        <w:rPr>
          <w:color w:val="002060"/>
          <w:lang w:val="ru-RU"/>
        </w:rPr>
        <w:t xml:space="preserve">Улучшается психологический климат в группе. </w:t>
      </w:r>
    </w:p>
    <w:p w:rsidR="0033057C" w:rsidRPr="005437B7" w:rsidRDefault="006D5E59">
      <w:pPr>
        <w:ind w:left="-5" w:right="0"/>
        <w:rPr>
          <w:color w:val="002060"/>
          <w:lang w:val="ru-RU"/>
        </w:rPr>
      </w:pPr>
      <w:r w:rsidRPr="005437B7">
        <w:rPr>
          <w:color w:val="002060"/>
          <w:lang w:val="ru-RU"/>
        </w:rPr>
        <w:t xml:space="preserve">Однако есть в ней и некоторые трудности, или минусы. </w:t>
      </w:r>
    </w:p>
    <w:p w:rsidR="0033057C" w:rsidRPr="005437B7" w:rsidRDefault="006D5E59">
      <w:pPr>
        <w:spacing w:after="297" w:line="259" w:lineRule="auto"/>
        <w:ind w:left="-5" w:right="0"/>
        <w:jc w:val="left"/>
        <w:rPr>
          <w:color w:val="002060"/>
        </w:rPr>
      </w:pPr>
      <w:proofErr w:type="spellStart"/>
      <w:proofErr w:type="gramStart"/>
      <w:r w:rsidRPr="005437B7">
        <w:rPr>
          <w:b/>
          <w:color w:val="002060"/>
          <w:u w:val="single" w:color="000000"/>
        </w:rPr>
        <w:t>Минусы</w:t>
      </w:r>
      <w:proofErr w:type="spellEnd"/>
      <w:r w:rsidRPr="005437B7">
        <w:rPr>
          <w:b/>
          <w:color w:val="002060"/>
          <w:u w:val="single" w:color="000000"/>
        </w:rPr>
        <w:t>.</w:t>
      </w:r>
      <w:proofErr w:type="gramEnd"/>
      <w:r w:rsidRPr="005437B7">
        <w:rPr>
          <w:b/>
          <w:color w:val="002060"/>
        </w:rPr>
        <w:t xml:space="preserve"> </w:t>
      </w:r>
      <w:r w:rsidRPr="005437B7">
        <w:rPr>
          <w:color w:val="002060"/>
        </w:rPr>
        <w:t xml:space="preserve"> </w:t>
      </w:r>
    </w:p>
    <w:p w:rsidR="0033057C" w:rsidRPr="005437B7" w:rsidRDefault="006D5E59">
      <w:pPr>
        <w:numPr>
          <w:ilvl w:val="0"/>
          <w:numId w:val="4"/>
        </w:numPr>
        <w:spacing w:after="240"/>
        <w:ind w:right="0" w:hanging="281"/>
        <w:rPr>
          <w:color w:val="002060"/>
        </w:rPr>
      </w:pPr>
      <w:r w:rsidRPr="005437B7">
        <w:rPr>
          <w:color w:val="002060"/>
          <w:lang w:val="ru-RU"/>
        </w:rPr>
        <w:t xml:space="preserve">Подгрупповой работе надо сначала научить. Для этого педагог должен потратить время. </w:t>
      </w:r>
      <w:proofErr w:type="spellStart"/>
      <w:r w:rsidRPr="005437B7">
        <w:rPr>
          <w:color w:val="002060"/>
        </w:rPr>
        <w:t>Без</w:t>
      </w:r>
      <w:proofErr w:type="spellEnd"/>
      <w:r w:rsidRPr="005437B7">
        <w:rPr>
          <w:color w:val="002060"/>
        </w:rPr>
        <w:t xml:space="preserve"> </w:t>
      </w:r>
      <w:proofErr w:type="spellStart"/>
      <w:r w:rsidRPr="005437B7">
        <w:rPr>
          <w:color w:val="002060"/>
        </w:rPr>
        <w:t>соблюдения</w:t>
      </w:r>
      <w:proofErr w:type="spellEnd"/>
      <w:r w:rsidRPr="005437B7">
        <w:rPr>
          <w:color w:val="002060"/>
        </w:rPr>
        <w:t xml:space="preserve"> </w:t>
      </w:r>
      <w:proofErr w:type="spellStart"/>
      <w:r w:rsidRPr="005437B7">
        <w:rPr>
          <w:color w:val="002060"/>
        </w:rPr>
        <w:t>этого</w:t>
      </w:r>
      <w:proofErr w:type="spellEnd"/>
      <w:r w:rsidRPr="005437B7">
        <w:rPr>
          <w:color w:val="002060"/>
        </w:rPr>
        <w:t xml:space="preserve"> </w:t>
      </w:r>
      <w:proofErr w:type="spellStart"/>
      <w:r w:rsidRPr="005437B7">
        <w:rPr>
          <w:color w:val="002060"/>
        </w:rPr>
        <w:t>условия</w:t>
      </w:r>
      <w:proofErr w:type="spellEnd"/>
      <w:r w:rsidRPr="005437B7">
        <w:rPr>
          <w:color w:val="002060"/>
        </w:rPr>
        <w:t xml:space="preserve"> </w:t>
      </w:r>
      <w:proofErr w:type="spellStart"/>
      <w:r w:rsidRPr="005437B7">
        <w:rPr>
          <w:color w:val="002060"/>
        </w:rPr>
        <w:t>подгрупповая</w:t>
      </w:r>
      <w:proofErr w:type="spellEnd"/>
      <w:r w:rsidRPr="005437B7">
        <w:rPr>
          <w:color w:val="002060"/>
        </w:rPr>
        <w:t xml:space="preserve"> </w:t>
      </w:r>
      <w:proofErr w:type="spellStart"/>
      <w:r w:rsidRPr="005437B7">
        <w:rPr>
          <w:color w:val="002060"/>
        </w:rPr>
        <w:t>работа</w:t>
      </w:r>
      <w:proofErr w:type="spellEnd"/>
      <w:r w:rsidRPr="005437B7">
        <w:rPr>
          <w:color w:val="002060"/>
        </w:rPr>
        <w:t xml:space="preserve"> </w:t>
      </w:r>
      <w:proofErr w:type="spellStart"/>
      <w:r w:rsidRPr="005437B7">
        <w:rPr>
          <w:color w:val="002060"/>
        </w:rPr>
        <w:t>бывает</w:t>
      </w:r>
      <w:proofErr w:type="spellEnd"/>
      <w:r w:rsidRPr="005437B7">
        <w:rPr>
          <w:color w:val="002060"/>
        </w:rPr>
        <w:t xml:space="preserve"> </w:t>
      </w:r>
      <w:proofErr w:type="spellStart"/>
      <w:r w:rsidRPr="005437B7">
        <w:rPr>
          <w:color w:val="002060"/>
        </w:rPr>
        <w:t>неэффективна</w:t>
      </w:r>
      <w:proofErr w:type="spellEnd"/>
      <w:r w:rsidRPr="005437B7">
        <w:rPr>
          <w:color w:val="002060"/>
        </w:rPr>
        <w:t xml:space="preserve">. </w:t>
      </w:r>
    </w:p>
    <w:p w:rsidR="0033057C" w:rsidRPr="005437B7" w:rsidRDefault="006D5E59">
      <w:pPr>
        <w:numPr>
          <w:ilvl w:val="0"/>
          <w:numId w:val="4"/>
        </w:numPr>
        <w:spacing w:after="242"/>
        <w:ind w:right="0" w:hanging="281"/>
        <w:rPr>
          <w:color w:val="002060"/>
          <w:lang w:val="ru-RU"/>
        </w:rPr>
      </w:pPr>
      <w:r w:rsidRPr="005437B7">
        <w:rPr>
          <w:color w:val="002060"/>
          <w:lang w:val="ru-RU"/>
        </w:rPr>
        <w:t xml:space="preserve">Организация подгрупповой работы требует от педагога особых умений, затрат усилий. </w:t>
      </w:r>
    </w:p>
    <w:p w:rsidR="0033057C" w:rsidRPr="005437B7" w:rsidRDefault="006D5E59">
      <w:pPr>
        <w:numPr>
          <w:ilvl w:val="0"/>
          <w:numId w:val="4"/>
        </w:numPr>
        <w:ind w:right="0" w:hanging="281"/>
        <w:rPr>
          <w:color w:val="002060"/>
          <w:lang w:val="ru-RU"/>
        </w:rPr>
      </w:pPr>
      <w:r w:rsidRPr="005437B7">
        <w:rPr>
          <w:color w:val="002060"/>
          <w:lang w:val="ru-RU"/>
        </w:rPr>
        <w:t xml:space="preserve">При непродуманном комплектовании подгрупп некоторые дети могут пользоваться результатами труда более сильных сверстников. </w:t>
      </w:r>
    </w:p>
    <w:p w:rsidR="0033057C" w:rsidRPr="005437B7" w:rsidRDefault="006D5E59">
      <w:pPr>
        <w:numPr>
          <w:ilvl w:val="0"/>
          <w:numId w:val="4"/>
        </w:numPr>
        <w:spacing w:after="250"/>
        <w:ind w:right="0" w:hanging="281"/>
        <w:rPr>
          <w:color w:val="002060"/>
          <w:lang w:val="ru-RU"/>
        </w:rPr>
      </w:pPr>
      <w:r w:rsidRPr="005437B7">
        <w:rPr>
          <w:color w:val="002060"/>
          <w:lang w:val="ru-RU"/>
        </w:rPr>
        <w:t xml:space="preserve">Разделение на подгруппы может проходить непросто, даже драматично. </w:t>
      </w:r>
    </w:p>
    <w:p w:rsidR="0033057C" w:rsidRPr="005437B7" w:rsidRDefault="006D5E59">
      <w:pPr>
        <w:numPr>
          <w:ilvl w:val="0"/>
          <w:numId w:val="4"/>
        </w:numPr>
        <w:ind w:right="0" w:hanging="281"/>
        <w:rPr>
          <w:color w:val="002060"/>
        </w:rPr>
      </w:pPr>
      <w:r w:rsidRPr="005437B7">
        <w:rPr>
          <w:color w:val="002060"/>
          <w:lang w:val="ru-RU"/>
        </w:rPr>
        <w:lastRenderedPageBreak/>
        <w:t xml:space="preserve">В группе всегда найдутся дети, желающие работать в одиночестве. Им надо создать условия для этого. </w:t>
      </w:r>
      <w:proofErr w:type="spellStart"/>
      <w:r w:rsidRPr="005437B7">
        <w:rPr>
          <w:color w:val="002060"/>
        </w:rPr>
        <w:t>Это</w:t>
      </w:r>
      <w:proofErr w:type="spellEnd"/>
      <w:r w:rsidRPr="005437B7">
        <w:rPr>
          <w:color w:val="002060"/>
        </w:rPr>
        <w:t xml:space="preserve"> </w:t>
      </w:r>
      <w:proofErr w:type="spellStart"/>
      <w:r w:rsidRPr="005437B7">
        <w:rPr>
          <w:color w:val="002060"/>
        </w:rPr>
        <w:t>дополнительные</w:t>
      </w:r>
      <w:proofErr w:type="spellEnd"/>
      <w:r w:rsidRPr="005437B7">
        <w:rPr>
          <w:color w:val="002060"/>
        </w:rPr>
        <w:t xml:space="preserve"> </w:t>
      </w:r>
      <w:proofErr w:type="spellStart"/>
      <w:r w:rsidRPr="005437B7">
        <w:rPr>
          <w:color w:val="002060"/>
        </w:rPr>
        <w:t>сложности</w:t>
      </w:r>
      <w:proofErr w:type="spellEnd"/>
      <w:r w:rsidRPr="005437B7">
        <w:rPr>
          <w:color w:val="002060"/>
        </w:rPr>
        <w:t xml:space="preserve"> </w:t>
      </w:r>
      <w:proofErr w:type="spellStart"/>
      <w:r w:rsidRPr="005437B7">
        <w:rPr>
          <w:color w:val="002060"/>
        </w:rPr>
        <w:t>для</w:t>
      </w:r>
      <w:proofErr w:type="spellEnd"/>
      <w:r w:rsidRPr="005437B7">
        <w:rPr>
          <w:color w:val="002060"/>
        </w:rPr>
        <w:t xml:space="preserve"> </w:t>
      </w:r>
      <w:proofErr w:type="spellStart"/>
      <w:r w:rsidRPr="005437B7">
        <w:rPr>
          <w:color w:val="002060"/>
        </w:rPr>
        <w:t>педагога</w:t>
      </w:r>
      <w:proofErr w:type="spellEnd"/>
      <w:r w:rsidRPr="005437B7">
        <w:rPr>
          <w:color w:val="002060"/>
        </w:rPr>
        <w:t xml:space="preserve">. </w:t>
      </w:r>
    </w:p>
    <w:p w:rsidR="0033057C" w:rsidRPr="005437B7" w:rsidRDefault="006D5E59">
      <w:pPr>
        <w:spacing w:after="286" w:line="311" w:lineRule="auto"/>
        <w:ind w:left="0" w:right="0" w:firstLine="0"/>
        <w:jc w:val="left"/>
        <w:rPr>
          <w:color w:val="002060"/>
          <w:lang w:val="ru-RU"/>
        </w:rPr>
      </w:pPr>
      <w:r w:rsidRPr="005437B7">
        <w:rPr>
          <w:b/>
          <w:i/>
          <w:color w:val="002060"/>
          <w:u w:val="single" w:color="000000"/>
          <w:lang w:val="ru-RU"/>
        </w:rPr>
        <w:t>Хотя ведущую роль в подгрупповой работе играют дети, ее</w:t>
      </w:r>
      <w:r w:rsidRPr="005437B7">
        <w:rPr>
          <w:b/>
          <w:i/>
          <w:color w:val="002060"/>
          <w:lang w:val="ru-RU"/>
        </w:rPr>
        <w:t xml:space="preserve"> </w:t>
      </w:r>
      <w:r w:rsidRPr="005437B7">
        <w:rPr>
          <w:b/>
          <w:i/>
          <w:color w:val="002060"/>
          <w:u w:val="single" w:color="000000"/>
          <w:lang w:val="ru-RU"/>
        </w:rPr>
        <w:t>эффективность во многом зависит от усилий и мастерства педагога.</w:t>
      </w:r>
      <w:r w:rsidRPr="005437B7">
        <w:rPr>
          <w:color w:val="002060"/>
          <w:lang w:val="ru-RU"/>
        </w:rPr>
        <w:t xml:space="preserve">  </w:t>
      </w:r>
    </w:p>
    <w:p w:rsidR="0033057C" w:rsidRPr="005437B7" w:rsidRDefault="006D5E59">
      <w:pPr>
        <w:ind w:left="-5" w:right="0"/>
        <w:rPr>
          <w:color w:val="002060"/>
          <w:lang w:val="ru-RU"/>
        </w:rPr>
      </w:pPr>
      <w:r w:rsidRPr="005437B7">
        <w:rPr>
          <w:color w:val="002060"/>
          <w:lang w:val="ru-RU"/>
        </w:rPr>
        <w:t xml:space="preserve">Объединение на подгруппы – это важный момент в организации работы. Способов объединения существует множество, и они в значительной степени определяют то, как будет протекать дальнейшая работа в подгруппе, и на какой результат эта подгруппа выйдет. </w:t>
      </w:r>
    </w:p>
    <w:p w:rsidR="0033057C" w:rsidRPr="005437B7" w:rsidRDefault="006D5E59">
      <w:pPr>
        <w:ind w:left="-5" w:right="0"/>
        <w:rPr>
          <w:color w:val="002060"/>
          <w:lang w:val="ru-RU"/>
        </w:rPr>
      </w:pPr>
      <w:r w:rsidRPr="005437B7">
        <w:rPr>
          <w:color w:val="002060"/>
          <w:lang w:val="ru-RU"/>
        </w:rPr>
        <w:t xml:space="preserve">Главная задача - не навязывать детям свой вариант решения. На занятиях дети свободно передвигаются, разговаривают, спорят. Чтобы не потерять контроль над поведением детей, совместно с ними необходимо </w:t>
      </w:r>
      <w:proofErr w:type="spellStart"/>
      <w:r w:rsidRPr="005437B7">
        <w:rPr>
          <w:color w:val="002060"/>
          <w:lang w:val="ru-RU"/>
        </w:rPr>
        <w:t>вырабатать</w:t>
      </w:r>
      <w:proofErr w:type="spellEnd"/>
      <w:r w:rsidRPr="005437B7">
        <w:rPr>
          <w:color w:val="002060"/>
          <w:lang w:val="ru-RU"/>
        </w:rPr>
        <w:t xml:space="preserve"> определенные правила, которые все без исключения (и дети, и воспитатель) должны соблюдать. Они для всех одинаковы.</w:t>
      </w:r>
      <w:r w:rsidRPr="005437B7">
        <w:rPr>
          <w:b/>
          <w:color w:val="002060"/>
          <w:lang w:val="ru-RU"/>
        </w:rPr>
        <w:t xml:space="preserve"> </w:t>
      </w:r>
      <w:r w:rsidRPr="005437B7">
        <w:rPr>
          <w:color w:val="002060"/>
          <w:lang w:val="ru-RU"/>
        </w:rPr>
        <w:t xml:space="preserve"> </w:t>
      </w:r>
    </w:p>
    <w:p w:rsidR="0033057C" w:rsidRPr="005437B7" w:rsidRDefault="006D5E59">
      <w:pPr>
        <w:spacing w:after="350" w:line="259" w:lineRule="auto"/>
        <w:ind w:left="-5" w:right="0"/>
        <w:jc w:val="left"/>
        <w:rPr>
          <w:color w:val="002060"/>
          <w:lang w:val="ru-RU"/>
        </w:rPr>
      </w:pPr>
      <w:r w:rsidRPr="005437B7">
        <w:rPr>
          <w:b/>
          <w:color w:val="002060"/>
          <w:lang w:val="ru-RU"/>
        </w:rPr>
        <w:t>Варианты комплектования подгрупп, которые можно использовать:</w:t>
      </w:r>
      <w:r w:rsidRPr="005437B7">
        <w:rPr>
          <w:color w:val="002060"/>
          <w:lang w:val="ru-RU"/>
        </w:rPr>
        <w:t xml:space="preserve"> </w:t>
      </w:r>
    </w:p>
    <w:p w:rsidR="0033057C" w:rsidRPr="005437B7" w:rsidRDefault="006D5E59">
      <w:pPr>
        <w:spacing w:after="293" w:line="259" w:lineRule="auto"/>
        <w:ind w:left="-5" w:right="0"/>
        <w:jc w:val="left"/>
        <w:rPr>
          <w:color w:val="002060"/>
          <w:lang w:val="ru-RU"/>
        </w:rPr>
      </w:pPr>
      <w:r w:rsidRPr="005437B7">
        <w:rPr>
          <w:b/>
          <w:i/>
          <w:color w:val="002060"/>
          <w:lang w:val="ru-RU"/>
        </w:rPr>
        <w:t>1)    Случайным образом:</w:t>
      </w:r>
      <w:r w:rsidRPr="005437B7">
        <w:rPr>
          <w:color w:val="002060"/>
          <w:lang w:val="ru-RU"/>
        </w:rPr>
        <w:t xml:space="preserve"> </w:t>
      </w:r>
    </w:p>
    <w:p w:rsidR="0033057C" w:rsidRPr="005437B7" w:rsidRDefault="006D5E59">
      <w:pPr>
        <w:ind w:left="-5" w:right="0"/>
        <w:rPr>
          <w:color w:val="002060"/>
          <w:lang w:val="ru-RU"/>
        </w:rPr>
      </w:pPr>
      <w:r w:rsidRPr="005437B7">
        <w:rPr>
          <w:color w:val="002060"/>
          <w:lang w:val="ru-RU"/>
        </w:rPr>
        <w:t xml:space="preserve">Подгруппа, формируемая по признаку случайности, характеризуется тем, что в ней могут объединяться (правда, не по взаимному желанию, а волей случая) дети, которые в иных условиях никак не взаимодействуют между собой либо даже враждуют. Работа в такой подгруппе развивает у участников способность приспосабливаться к различным условиям деятельности и к разным деловым партнерам. Этот метод формирования подгрупп полезен в тех случаях, когда перед педагогом стоит задача научить детей сотрудничеству. Метод также может использоваться в подгруппах, в которых между детьми сложились в целом доброжелательные отношения. Но в любом случае педагог должен обладать достаточной компетентностью в работе с межличностными конфликтами. Этот способ деления интересен тем, что, с одной стороны, может объединить детей, которые либо редко взаимодействуют друг с другом, либо вообще испытывают эмоциональную неприязнь, а с другой – изначально задает некоторый общий признак, который сближает объединившихся детей. Есть нечто, что их роднит и </w:t>
      </w:r>
      <w:r w:rsidRPr="005437B7">
        <w:rPr>
          <w:color w:val="002060"/>
          <w:lang w:val="ru-RU"/>
        </w:rPr>
        <w:lastRenderedPageBreak/>
        <w:t xml:space="preserve">одновременно отделяет от других. Это создает основу для эмоционального принятия друг друга в подгруппе и некоторого отдаления от других.  </w:t>
      </w:r>
    </w:p>
    <w:p w:rsidR="0033057C" w:rsidRPr="005437B7" w:rsidRDefault="006D5E59">
      <w:pPr>
        <w:numPr>
          <w:ilvl w:val="0"/>
          <w:numId w:val="5"/>
        </w:numPr>
        <w:spacing w:after="293" w:line="259" w:lineRule="auto"/>
        <w:ind w:right="0" w:hanging="163"/>
        <w:jc w:val="left"/>
        <w:rPr>
          <w:color w:val="002060"/>
        </w:rPr>
      </w:pPr>
      <w:r w:rsidRPr="005437B7">
        <w:rPr>
          <w:b/>
          <w:i/>
          <w:color w:val="002060"/>
        </w:rPr>
        <w:t>«</w:t>
      </w:r>
      <w:proofErr w:type="spellStart"/>
      <w:r w:rsidRPr="005437B7">
        <w:rPr>
          <w:b/>
          <w:i/>
          <w:color w:val="002060"/>
        </w:rPr>
        <w:t>Нити</w:t>
      </w:r>
      <w:proofErr w:type="spellEnd"/>
      <w:r w:rsidRPr="005437B7">
        <w:rPr>
          <w:b/>
          <w:i/>
          <w:color w:val="002060"/>
        </w:rPr>
        <w:t xml:space="preserve">». </w:t>
      </w:r>
      <w:r w:rsidRPr="005437B7">
        <w:rPr>
          <w:color w:val="002060"/>
        </w:rPr>
        <w:t xml:space="preserve"> </w:t>
      </w:r>
    </w:p>
    <w:p w:rsidR="0033057C" w:rsidRPr="005437B7" w:rsidRDefault="006D5E59">
      <w:pPr>
        <w:spacing w:after="254"/>
        <w:ind w:left="-5" w:right="0"/>
        <w:rPr>
          <w:color w:val="002060"/>
          <w:lang w:val="ru-RU"/>
        </w:rPr>
      </w:pPr>
      <w:r w:rsidRPr="005437B7">
        <w:rPr>
          <w:color w:val="002060"/>
          <w:lang w:val="ru-RU"/>
        </w:rPr>
        <w:t xml:space="preserve">Для образования пар ведущий держит в кулаке шерстяные нити или веревочки длиной до одного метра (на половину количества участников) так, что концы свешиваются справа и слева. Каждый из участников хватает конец нитки (веревки) и, не выпуская его, отыскивает свою пару. </w:t>
      </w:r>
    </w:p>
    <w:p w:rsidR="0033057C" w:rsidRPr="005437B7" w:rsidRDefault="006D5E59">
      <w:pPr>
        <w:spacing w:after="349" w:line="259" w:lineRule="auto"/>
        <w:ind w:left="-5" w:right="0"/>
        <w:jc w:val="left"/>
        <w:rPr>
          <w:color w:val="002060"/>
          <w:lang w:val="ru-RU"/>
        </w:rPr>
      </w:pPr>
      <w:r w:rsidRPr="005437B7">
        <w:rPr>
          <w:b/>
          <w:i/>
          <w:color w:val="002060"/>
          <w:lang w:val="ru-RU"/>
        </w:rPr>
        <w:t>-«Разрезанная открытка».</w:t>
      </w:r>
      <w:r w:rsidRPr="005437B7">
        <w:rPr>
          <w:color w:val="002060"/>
          <w:lang w:val="ru-RU"/>
        </w:rPr>
        <w:t xml:space="preserve"> </w:t>
      </w:r>
    </w:p>
    <w:p w:rsidR="0033057C" w:rsidRPr="005437B7" w:rsidRDefault="006D5E59">
      <w:pPr>
        <w:ind w:left="-5" w:right="0"/>
        <w:rPr>
          <w:color w:val="002060"/>
          <w:lang w:val="ru-RU"/>
        </w:rPr>
      </w:pPr>
      <w:r w:rsidRPr="005437B7">
        <w:rPr>
          <w:color w:val="002060"/>
          <w:lang w:val="ru-RU"/>
        </w:rPr>
        <w:t xml:space="preserve">Берутся четыре-пять открыток (одинаковых или разных; лучше — большого формата). Каждая из них разрезается на шесть (четыре, пять) частей. Все части перемешиваются. Каждый из учеников вытягивает по фрагменту и ищет свою команду, объединяясь с теми, кому достались фрагменты, необходимые для составления целой картинки. </w:t>
      </w:r>
    </w:p>
    <w:p w:rsidR="0033057C" w:rsidRPr="005437B7" w:rsidRDefault="006D5E59">
      <w:pPr>
        <w:numPr>
          <w:ilvl w:val="0"/>
          <w:numId w:val="5"/>
        </w:numPr>
        <w:spacing w:after="354" w:line="259" w:lineRule="auto"/>
        <w:ind w:right="0" w:hanging="163"/>
        <w:jc w:val="left"/>
        <w:rPr>
          <w:color w:val="002060"/>
          <w:lang w:val="ru-RU"/>
        </w:rPr>
      </w:pPr>
      <w:r w:rsidRPr="005437B7">
        <w:rPr>
          <w:b/>
          <w:i/>
          <w:color w:val="002060"/>
          <w:lang w:val="ru-RU"/>
        </w:rPr>
        <w:t>с кем больше всего любишь играть</w:t>
      </w:r>
      <w:r w:rsidRPr="005437B7">
        <w:rPr>
          <w:color w:val="002060"/>
          <w:lang w:val="ru-RU"/>
        </w:rPr>
        <w:t xml:space="preserve"> (лепить, рисовать, заниматься); </w:t>
      </w:r>
    </w:p>
    <w:p w:rsidR="0033057C" w:rsidRPr="005437B7" w:rsidRDefault="006D5E59">
      <w:pPr>
        <w:numPr>
          <w:ilvl w:val="0"/>
          <w:numId w:val="5"/>
        </w:numPr>
        <w:ind w:right="0" w:hanging="163"/>
        <w:jc w:val="left"/>
        <w:rPr>
          <w:color w:val="002060"/>
          <w:lang w:val="ru-RU"/>
        </w:rPr>
      </w:pPr>
      <w:r w:rsidRPr="005437B7">
        <w:rPr>
          <w:b/>
          <w:i/>
          <w:color w:val="002060"/>
          <w:lang w:val="ru-RU"/>
        </w:rPr>
        <w:t xml:space="preserve">по любимому </w:t>
      </w:r>
      <w:r w:rsidRPr="005437B7">
        <w:rPr>
          <w:color w:val="002060"/>
          <w:lang w:val="ru-RU"/>
        </w:rPr>
        <w:t xml:space="preserve">цветку, цвету, игрушке, книжке и т.п.; </w:t>
      </w:r>
    </w:p>
    <w:p w:rsidR="0033057C" w:rsidRPr="005437B7" w:rsidRDefault="006D5E59">
      <w:pPr>
        <w:numPr>
          <w:ilvl w:val="0"/>
          <w:numId w:val="5"/>
        </w:numPr>
        <w:ind w:right="0" w:hanging="163"/>
        <w:jc w:val="left"/>
        <w:rPr>
          <w:color w:val="002060"/>
          <w:lang w:val="ru-RU"/>
        </w:rPr>
      </w:pPr>
      <w:r w:rsidRPr="005437B7">
        <w:rPr>
          <w:b/>
          <w:i/>
          <w:color w:val="002060"/>
          <w:lang w:val="ru-RU"/>
        </w:rPr>
        <w:t>найти и объединиться с тем</w:t>
      </w:r>
      <w:r w:rsidRPr="005437B7">
        <w:rPr>
          <w:color w:val="002060"/>
          <w:lang w:val="ru-RU"/>
        </w:rPr>
        <w:t xml:space="preserve">, у кого дома есть брат или сестра, собака, попугай, кошка, велосипед и т.п. </w:t>
      </w:r>
    </w:p>
    <w:p w:rsidR="0033057C" w:rsidRPr="005437B7" w:rsidRDefault="006D5E59">
      <w:pPr>
        <w:numPr>
          <w:ilvl w:val="0"/>
          <w:numId w:val="5"/>
        </w:numPr>
        <w:spacing w:after="348" w:line="259" w:lineRule="auto"/>
        <w:ind w:right="0" w:hanging="163"/>
        <w:jc w:val="left"/>
        <w:rPr>
          <w:color w:val="002060"/>
          <w:lang w:val="ru-RU"/>
        </w:rPr>
      </w:pPr>
      <w:r w:rsidRPr="005437B7">
        <w:rPr>
          <w:b/>
          <w:i/>
          <w:color w:val="002060"/>
          <w:lang w:val="ru-RU"/>
        </w:rPr>
        <w:t>назвать дни недели, части суток, месяцы, времена года</w:t>
      </w:r>
      <w:r w:rsidRPr="005437B7">
        <w:rPr>
          <w:color w:val="002060"/>
          <w:lang w:val="ru-RU"/>
        </w:rPr>
        <w:t xml:space="preserve"> и разделиться на команды; </w:t>
      </w:r>
    </w:p>
    <w:p w:rsidR="0033057C" w:rsidRPr="005437B7" w:rsidRDefault="006D5E59">
      <w:pPr>
        <w:numPr>
          <w:ilvl w:val="0"/>
          <w:numId w:val="5"/>
        </w:numPr>
        <w:ind w:right="0" w:hanging="163"/>
        <w:jc w:val="left"/>
        <w:rPr>
          <w:color w:val="002060"/>
          <w:lang w:val="ru-RU"/>
        </w:rPr>
      </w:pPr>
      <w:r w:rsidRPr="005437B7">
        <w:rPr>
          <w:b/>
          <w:i/>
          <w:color w:val="002060"/>
          <w:lang w:val="ru-RU"/>
        </w:rPr>
        <w:t>назвать по цепочке 3-4 цвета</w:t>
      </w:r>
      <w:r w:rsidRPr="005437B7">
        <w:rPr>
          <w:color w:val="002060"/>
          <w:lang w:val="ru-RU"/>
        </w:rPr>
        <w:t xml:space="preserve"> (повторяя только их, например: красный, синий, зеленый) и собраться в группу тех, кто назвал один и тот же цвет; </w:t>
      </w:r>
    </w:p>
    <w:p w:rsidR="0033057C" w:rsidRPr="005437B7" w:rsidRDefault="006D5E59">
      <w:pPr>
        <w:numPr>
          <w:ilvl w:val="0"/>
          <w:numId w:val="5"/>
        </w:numPr>
        <w:ind w:right="0" w:hanging="163"/>
        <w:jc w:val="left"/>
        <w:rPr>
          <w:color w:val="002060"/>
          <w:lang w:val="ru-RU"/>
        </w:rPr>
      </w:pPr>
      <w:r w:rsidRPr="005437B7">
        <w:rPr>
          <w:b/>
          <w:i/>
          <w:color w:val="002060"/>
          <w:lang w:val="ru-RU"/>
        </w:rPr>
        <w:t>назвать по цепочке 3-4 животных</w:t>
      </w:r>
      <w:r w:rsidRPr="005437B7">
        <w:rPr>
          <w:color w:val="002060"/>
          <w:lang w:val="ru-RU"/>
        </w:rPr>
        <w:t xml:space="preserve">, растения, транспортных средств и т.п. и объединиться в соответственные группы; </w:t>
      </w:r>
    </w:p>
    <w:p w:rsidR="0033057C" w:rsidRPr="005437B7" w:rsidRDefault="006D5E59">
      <w:pPr>
        <w:numPr>
          <w:ilvl w:val="0"/>
          <w:numId w:val="5"/>
        </w:numPr>
        <w:spacing w:after="293" w:line="259" w:lineRule="auto"/>
        <w:ind w:right="0" w:hanging="163"/>
        <w:jc w:val="left"/>
        <w:rPr>
          <w:color w:val="002060"/>
        </w:rPr>
      </w:pPr>
      <w:r w:rsidRPr="005437B7">
        <w:rPr>
          <w:b/>
          <w:i/>
          <w:color w:val="002060"/>
        </w:rPr>
        <w:t>«</w:t>
      </w:r>
      <w:proofErr w:type="spellStart"/>
      <w:r w:rsidRPr="005437B7">
        <w:rPr>
          <w:b/>
          <w:i/>
          <w:color w:val="002060"/>
        </w:rPr>
        <w:t>Цепочка</w:t>
      </w:r>
      <w:proofErr w:type="spellEnd"/>
      <w:r w:rsidRPr="005437B7">
        <w:rPr>
          <w:b/>
          <w:i/>
          <w:color w:val="002060"/>
        </w:rPr>
        <w:t>».</w:t>
      </w:r>
      <w:r w:rsidRPr="005437B7">
        <w:rPr>
          <w:b/>
          <w:color w:val="002060"/>
        </w:rPr>
        <w:t xml:space="preserve"> </w:t>
      </w:r>
      <w:r w:rsidRPr="005437B7">
        <w:rPr>
          <w:color w:val="002060"/>
        </w:rPr>
        <w:t xml:space="preserve"> </w:t>
      </w:r>
    </w:p>
    <w:p w:rsidR="0033057C" w:rsidRPr="005437B7" w:rsidRDefault="006D5E59">
      <w:pPr>
        <w:ind w:left="-5" w:right="0"/>
        <w:rPr>
          <w:color w:val="002060"/>
          <w:lang w:val="ru-RU"/>
        </w:rPr>
      </w:pPr>
      <w:r w:rsidRPr="005437B7">
        <w:rPr>
          <w:color w:val="002060"/>
          <w:lang w:val="ru-RU"/>
        </w:rPr>
        <w:t xml:space="preserve">Вызовите участников по числу нужных вам команд. Они выбирают первых участников команд. Далее первые выбранные выбирают вторых. Затем вторые выбирают третьих и т. д.  </w:t>
      </w:r>
    </w:p>
    <w:p w:rsidR="0033057C" w:rsidRPr="005437B7" w:rsidRDefault="006D5E59">
      <w:pPr>
        <w:spacing w:after="349" w:line="259" w:lineRule="auto"/>
        <w:ind w:left="-5" w:right="0"/>
        <w:jc w:val="left"/>
        <w:rPr>
          <w:color w:val="002060"/>
          <w:lang w:val="ru-RU"/>
        </w:rPr>
      </w:pPr>
      <w:r w:rsidRPr="005437B7">
        <w:rPr>
          <w:b/>
          <w:i/>
          <w:color w:val="002060"/>
          <w:lang w:val="ru-RU"/>
        </w:rPr>
        <w:lastRenderedPageBreak/>
        <w:t xml:space="preserve">2)    По выбору педагога. </w:t>
      </w:r>
      <w:r w:rsidRPr="005437B7">
        <w:rPr>
          <w:color w:val="002060"/>
          <w:lang w:val="ru-RU"/>
        </w:rPr>
        <w:t xml:space="preserve"> </w:t>
      </w:r>
    </w:p>
    <w:p w:rsidR="0033057C" w:rsidRPr="005437B7" w:rsidRDefault="006D5E59">
      <w:pPr>
        <w:ind w:left="-5" w:right="0"/>
        <w:rPr>
          <w:color w:val="002060"/>
          <w:lang w:val="ru-RU"/>
        </w:rPr>
      </w:pPr>
      <w:r w:rsidRPr="005437B7">
        <w:rPr>
          <w:color w:val="002060"/>
          <w:lang w:val="ru-RU"/>
        </w:rPr>
        <w:t xml:space="preserve">В этом случае педагог создает подгруппы по некоторому важному для него признаку, решая тем самым определенные педагогические задачи. Он может объединить детей с близкими физическими и  интеллектуальными возможностями, со схожим темпом работы, а может, напротив, создать равные по силе команды. При этом организатор подгрупповой работы может объяснить принцип объединения, а может уйти от ответа на вопросы участников по этому поводу.   </w:t>
      </w:r>
    </w:p>
    <w:p w:rsidR="0033057C" w:rsidRPr="005437B7" w:rsidRDefault="006D5E59">
      <w:pPr>
        <w:ind w:left="-5" w:right="0"/>
        <w:rPr>
          <w:color w:val="002060"/>
          <w:lang w:val="ru-RU"/>
        </w:rPr>
      </w:pPr>
      <w:r w:rsidRPr="005437B7">
        <w:rPr>
          <w:color w:val="002060"/>
          <w:lang w:val="ru-RU"/>
        </w:rPr>
        <w:t xml:space="preserve">Итак, способов деления на команды достаточно много. </w:t>
      </w:r>
      <w:r w:rsidRPr="005437B7">
        <w:rPr>
          <w:b/>
          <w:color w:val="002060"/>
          <w:lang w:val="ru-RU"/>
        </w:rPr>
        <w:t>Главная их особенность</w:t>
      </w:r>
      <w:r w:rsidRPr="005437B7">
        <w:rPr>
          <w:color w:val="002060"/>
          <w:lang w:val="ru-RU"/>
        </w:rPr>
        <w:t xml:space="preserve"> в том, чтобы в течение учебного года ребенок имел возможность поработать в команде со всеми детьми, т.к. внутрь такой организации возникают естественные условия для сравнения и оценки своих знаний, умений, возможностей с возможностями, умениями и знаниями сверстников.  </w:t>
      </w:r>
    </w:p>
    <w:p w:rsidR="0033057C" w:rsidRPr="005437B7" w:rsidRDefault="006D5E59">
      <w:pPr>
        <w:spacing w:after="352" w:line="259" w:lineRule="auto"/>
        <w:ind w:left="-5" w:right="0"/>
        <w:jc w:val="left"/>
        <w:rPr>
          <w:color w:val="002060"/>
          <w:lang w:val="ru-RU"/>
        </w:rPr>
      </w:pPr>
      <w:r w:rsidRPr="005437B7">
        <w:rPr>
          <w:b/>
          <w:color w:val="002060"/>
          <w:u w:val="single" w:color="000000"/>
          <w:lang w:val="ru-RU"/>
        </w:rPr>
        <w:t>Игра на выявление лидера</w:t>
      </w:r>
      <w:r w:rsidRPr="005437B7">
        <w:rPr>
          <w:color w:val="002060"/>
          <w:lang w:val="ru-RU"/>
        </w:rPr>
        <w:t xml:space="preserve"> </w:t>
      </w:r>
    </w:p>
    <w:p w:rsidR="0033057C" w:rsidRPr="005437B7" w:rsidRDefault="006D5E59">
      <w:pPr>
        <w:pStyle w:val="1"/>
        <w:spacing w:after="349"/>
        <w:ind w:left="-5" w:right="0"/>
        <w:rPr>
          <w:color w:val="002060"/>
          <w:lang w:val="ru-RU"/>
        </w:rPr>
      </w:pPr>
      <w:r w:rsidRPr="005437B7">
        <w:rPr>
          <w:color w:val="002060"/>
          <w:lang w:val="ru-RU"/>
        </w:rPr>
        <w:t>«Верѐвочка»</w:t>
      </w:r>
      <w:r w:rsidRPr="005437B7">
        <w:rPr>
          <w:b w:val="0"/>
          <w:color w:val="002060"/>
          <w:lang w:val="ru-RU"/>
        </w:rPr>
        <w:t xml:space="preserve"> </w:t>
      </w:r>
    </w:p>
    <w:p w:rsidR="0033057C" w:rsidRPr="005437B7" w:rsidRDefault="006D5E59">
      <w:pPr>
        <w:spacing w:after="251"/>
        <w:ind w:left="-5" w:right="0"/>
        <w:rPr>
          <w:color w:val="002060"/>
          <w:lang w:val="ru-RU"/>
        </w:rPr>
      </w:pPr>
      <w:r w:rsidRPr="005437B7">
        <w:rPr>
          <w:color w:val="002060"/>
          <w:u w:val="single" w:color="000000"/>
          <w:lang w:val="ru-RU"/>
        </w:rPr>
        <w:t>Цель</w:t>
      </w:r>
      <w:r w:rsidRPr="005437B7">
        <w:rPr>
          <w:color w:val="002060"/>
          <w:lang w:val="ru-RU"/>
        </w:rPr>
        <w:t xml:space="preserve">: выявить лидера группы </w:t>
      </w:r>
    </w:p>
    <w:p w:rsidR="0033057C" w:rsidRPr="005437B7" w:rsidRDefault="006D5E59">
      <w:pPr>
        <w:spacing w:after="244"/>
        <w:ind w:left="-5" w:right="0"/>
        <w:rPr>
          <w:color w:val="002060"/>
          <w:lang w:val="ru-RU"/>
        </w:rPr>
      </w:pPr>
      <w:r w:rsidRPr="005437B7">
        <w:rPr>
          <w:color w:val="002060"/>
          <w:lang w:val="ru-RU"/>
        </w:rPr>
        <w:t xml:space="preserve">Для проведения этой игры берѐтся верѐвка, связываются еѐ концы так, чтобы было образовано кольцо. (Длина верѐвки зависит от количества участвующих) </w:t>
      </w:r>
    </w:p>
    <w:p w:rsidR="0033057C" w:rsidRPr="005437B7" w:rsidRDefault="006D5E59">
      <w:pPr>
        <w:spacing w:after="246"/>
        <w:ind w:left="-5" w:right="0"/>
        <w:rPr>
          <w:color w:val="002060"/>
          <w:lang w:val="ru-RU"/>
        </w:rPr>
      </w:pPr>
      <w:r w:rsidRPr="005437B7">
        <w:rPr>
          <w:color w:val="002060"/>
          <w:lang w:val="ru-RU"/>
        </w:rPr>
        <w:t xml:space="preserve">Участники встают в круг и берутся двумя руками за верѐвку, </w:t>
      </w:r>
      <w:proofErr w:type="gramStart"/>
      <w:r w:rsidRPr="005437B7">
        <w:rPr>
          <w:color w:val="002060"/>
          <w:lang w:val="ru-RU"/>
        </w:rPr>
        <w:t>которая</w:t>
      </w:r>
      <w:proofErr w:type="gramEnd"/>
      <w:r w:rsidRPr="005437B7">
        <w:rPr>
          <w:color w:val="002060"/>
          <w:lang w:val="ru-RU"/>
        </w:rPr>
        <w:t xml:space="preserve"> находится внутри круга. Задание: «Сейчас всем надо закрыть глаза и, не открывая глаз, не выпуская из рук верѐвку, построить треугольник, квадрат». (Можно завязать в узел) </w:t>
      </w:r>
    </w:p>
    <w:p w:rsidR="0033057C" w:rsidRPr="005437B7" w:rsidRDefault="006D5E59">
      <w:pPr>
        <w:ind w:left="-5" w:right="0"/>
        <w:rPr>
          <w:color w:val="002060"/>
          <w:lang w:val="ru-RU"/>
        </w:rPr>
      </w:pPr>
      <w:r w:rsidRPr="005437B7">
        <w:rPr>
          <w:color w:val="002060"/>
          <w:lang w:val="ru-RU"/>
        </w:rPr>
        <w:t xml:space="preserve">Возможны варианты решения: например, рассчитаться и далее строить треугольник по порядковым номерам (практика этой игры показывает, что обычно эти функции на себя берут лидеры) </w:t>
      </w:r>
    </w:p>
    <w:p w:rsidR="0033057C" w:rsidRPr="005437B7" w:rsidRDefault="006D5E59">
      <w:pPr>
        <w:spacing w:after="352" w:line="259" w:lineRule="auto"/>
        <w:ind w:left="-5" w:right="0"/>
        <w:jc w:val="left"/>
        <w:rPr>
          <w:color w:val="002060"/>
        </w:rPr>
      </w:pPr>
      <w:proofErr w:type="spellStart"/>
      <w:r w:rsidRPr="005437B7">
        <w:rPr>
          <w:b/>
          <w:color w:val="002060"/>
          <w:u w:val="single" w:color="000000"/>
        </w:rPr>
        <w:t>Вопросы</w:t>
      </w:r>
      <w:proofErr w:type="spellEnd"/>
      <w:r w:rsidRPr="005437B7">
        <w:rPr>
          <w:b/>
          <w:color w:val="002060"/>
          <w:u w:val="single" w:color="000000"/>
        </w:rPr>
        <w:t xml:space="preserve"> </w:t>
      </w:r>
      <w:proofErr w:type="spellStart"/>
      <w:r w:rsidRPr="005437B7">
        <w:rPr>
          <w:b/>
          <w:color w:val="002060"/>
          <w:u w:val="single" w:color="000000"/>
        </w:rPr>
        <w:t>для</w:t>
      </w:r>
      <w:proofErr w:type="spellEnd"/>
      <w:r w:rsidRPr="005437B7">
        <w:rPr>
          <w:b/>
          <w:color w:val="002060"/>
          <w:u w:val="single" w:color="000000"/>
        </w:rPr>
        <w:t xml:space="preserve"> </w:t>
      </w:r>
      <w:proofErr w:type="spellStart"/>
      <w:r w:rsidRPr="005437B7">
        <w:rPr>
          <w:b/>
          <w:color w:val="002060"/>
          <w:u w:val="single" w:color="000000"/>
        </w:rPr>
        <w:t>обсуждения</w:t>
      </w:r>
      <w:proofErr w:type="spellEnd"/>
      <w:r w:rsidRPr="005437B7">
        <w:rPr>
          <w:b/>
          <w:color w:val="002060"/>
          <w:u w:val="single" w:color="000000"/>
        </w:rPr>
        <w:t>:</w:t>
      </w:r>
      <w:r w:rsidRPr="005437B7">
        <w:rPr>
          <w:color w:val="002060"/>
        </w:rPr>
        <w:t xml:space="preserve"> </w:t>
      </w:r>
    </w:p>
    <w:p w:rsidR="0033057C" w:rsidRPr="005437B7" w:rsidRDefault="006D5E59">
      <w:pPr>
        <w:numPr>
          <w:ilvl w:val="0"/>
          <w:numId w:val="6"/>
        </w:numPr>
        <w:spacing w:after="0" w:line="315" w:lineRule="auto"/>
        <w:ind w:right="0" w:hanging="360"/>
        <w:rPr>
          <w:color w:val="002060"/>
          <w:lang w:val="ru-RU"/>
        </w:rPr>
      </w:pPr>
      <w:r w:rsidRPr="005437B7">
        <w:rPr>
          <w:color w:val="002060"/>
          <w:lang w:val="ru-RU"/>
        </w:rPr>
        <w:lastRenderedPageBreak/>
        <w:t xml:space="preserve">Что при выполнении упражнения было легче всего? (командовать) </w:t>
      </w:r>
      <w:r w:rsidRPr="005437B7">
        <w:rPr>
          <w:rFonts w:ascii="Segoe UI Symbol" w:eastAsia="Segoe UI Symbol" w:hAnsi="Segoe UI Symbol" w:cs="Segoe UI Symbol"/>
          <w:color w:val="002060"/>
          <w:sz w:val="20"/>
        </w:rPr>
        <w:t></w:t>
      </w:r>
      <w:r w:rsidRPr="005437B7">
        <w:rPr>
          <w:rFonts w:ascii="Arial" w:eastAsia="Arial" w:hAnsi="Arial" w:cs="Arial"/>
          <w:color w:val="002060"/>
          <w:sz w:val="20"/>
          <w:lang w:val="ru-RU"/>
        </w:rPr>
        <w:t xml:space="preserve"> </w:t>
      </w:r>
      <w:r w:rsidRPr="005437B7">
        <w:rPr>
          <w:rFonts w:ascii="Arial" w:eastAsia="Arial" w:hAnsi="Arial" w:cs="Arial"/>
          <w:color w:val="002060"/>
          <w:sz w:val="20"/>
          <w:lang w:val="ru-RU"/>
        </w:rPr>
        <w:tab/>
      </w:r>
      <w:r w:rsidRPr="005437B7">
        <w:rPr>
          <w:color w:val="002060"/>
          <w:lang w:val="ru-RU"/>
        </w:rPr>
        <w:t xml:space="preserve">Что при выполнении упражнения было труднее всего? (подчиняться) </w:t>
      </w:r>
      <w:r w:rsidRPr="005437B7">
        <w:rPr>
          <w:rFonts w:ascii="Segoe UI Symbol" w:eastAsia="Segoe UI Symbol" w:hAnsi="Segoe UI Symbol" w:cs="Segoe UI Symbol"/>
          <w:color w:val="002060"/>
          <w:sz w:val="20"/>
        </w:rPr>
        <w:t></w:t>
      </w:r>
      <w:r w:rsidRPr="005437B7">
        <w:rPr>
          <w:rFonts w:ascii="Arial" w:eastAsia="Arial" w:hAnsi="Arial" w:cs="Arial"/>
          <w:color w:val="002060"/>
          <w:sz w:val="20"/>
          <w:lang w:val="ru-RU"/>
        </w:rPr>
        <w:t xml:space="preserve"> </w:t>
      </w:r>
      <w:r w:rsidRPr="005437B7">
        <w:rPr>
          <w:rFonts w:ascii="Arial" w:eastAsia="Arial" w:hAnsi="Arial" w:cs="Arial"/>
          <w:color w:val="002060"/>
          <w:sz w:val="20"/>
          <w:lang w:val="ru-RU"/>
        </w:rPr>
        <w:tab/>
      </w:r>
      <w:r w:rsidRPr="005437B7">
        <w:rPr>
          <w:color w:val="002060"/>
          <w:lang w:val="ru-RU"/>
        </w:rPr>
        <w:t xml:space="preserve">Как вы себя чувствовали в роли ведущего и в роли ведомого? </w:t>
      </w:r>
    </w:p>
    <w:p w:rsidR="0033057C" w:rsidRPr="005437B7" w:rsidRDefault="006D5E59">
      <w:pPr>
        <w:numPr>
          <w:ilvl w:val="0"/>
          <w:numId w:val="6"/>
        </w:numPr>
        <w:spacing w:after="0"/>
        <w:ind w:right="0" w:hanging="360"/>
        <w:rPr>
          <w:color w:val="002060"/>
          <w:lang w:val="ru-RU"/>
        </w:rPr>
      </w:pPr>
      <w:r w:rsidRPr="005437B7">
        <w:rPr>
          <w:color w:val="002060"/>
          <w:lang w:val="ru-RU"/>
        </w:rPr>
        <w:t xml:space="preserve">Какая роль была труднее и почему? </w:t>
      </w:r>
    </w:p>
    <w:p w:rsidR="0033057C" w:rsidRPr="005437B7" w:rsidRDefault="006D5E59">
      <w:pPr>
        <w:numPr>
          <w:ilvl w:val="0"/>
          <w:numId w:val="6"/>
        </w:numPr>
        <w:spacing w:after="241"/>
        <w:ind w:right="0" w:hanging="360"/>
        <w:rPr>
          <w:color w:val="002060"/>
          <w:lang w:val="ru-RU"/>
        </w:rPr>
      </w:pPr>
      <w:r w:rsidRPr="005437B7">
        <w:rPr>
          <w:color w:val="002060"/>
          <w:lang w:val="ru-RU"/>
        </w:rPr>
        <w:t xml:space="preserve">Чему нужно учить детей в ходе игры? (все не могут быть ведущими, иногда нужно уметь быть в роли </w:t>
      </w:r>
      <w:proofErr w:type="gramStart"/>
      <w:r w:rsidRPr="005437B7">
        <w:rPr>
          <w:color w:val="002060"/>
          <w:lang w:val="ru-RU"/>
        </w:rPr>
        <w:t>ведомого</w:t>
      </w:r>
      <w:proofErr w:type="gramEnd"/>
      <w:r w:rsidRPr="005437B7">
        <w:rPr>
          <w:color w:val="002060"/>
          <w:lang w:val="ru-RU"/>
        </w:rPr>
        <w:t xml:space="preserve">) </w:t>
      </w:r>
    </w:p>
    <w:p w:rsidR="0033057C" w:rsidRPr="005437B7" w:rsidRDefault="006D5E59">
      <w:pPr>
        <w:spacing w:after="13"/>
        <w:ind w:left="-5" w:right="0"/>
        <w:rPr>
          <w:color w:val="002060"/>
          <w:lang w:val="ru-RU"/>
        </w:rPr>
      </w:pPr>
      <w:r w:rsidRPr="005437B7">
        <w:rPr>
          <w:color w:val="002060"/>
          <w:lang w:val="ru-RU"/>
        </w:rPr>
        <w:t xml:space="preserve">Формирование подгрупп осуществляется самими «лидерами». Например, они выходят и по очереди называют имена тех, кого они хотели бы взять в свою подгруппу. Наблюдения показывают, что в первую очередь «лидеры» выбирают тех, кто действительно способен работать и достигать результата. </w:t>
      </w:r>
    </w:p>
    <w:p w:rsidR="0033057C" w:rsidRPr="005437B7" w:rsidRDefault="006D5E59">
      <w:pPr>
        <w:ind w:left="-5" w:right="0"/>
        <w:rPr>
          <w:color w:val="002060"/>
          <w:lang w:val="ru-RU"/>
        </w:rPr>
      </w:pPr>
      <w:r w:rsidRPr="005437B7">
        <w:rPr>
          <w:color w:val="002060"/>
          <w:lang w:val="ru-RU"/>
        </w:rPr>
        <w:t xml:space="preserve">Иногда даже дружба и личные симпатии отходят на второй план. </w:t>
      </w:r>
    </w:p>
    <w:p w:rsidR="0033057C" w:rsidRPr="005437B7" w:rsidRDefault="006D5E59">
      <w:pPr>
        <w:ind w:left="-5" w:right="0"/>
        <w:rPr>
          <w:color w:val="002060"/>
          <w:lang w:val="ru-RU"/>
        </w:rPr>
      </w:pPr>
      <w:r w:rsidRPr="005437B7">
        <w:rPr>
          <w:color w:val="002060"/>
          <w:lang w:val="ru-RU"/>
        </w:rPr>
        <w:t xml:space="preserve">А сейчас  предлагаем несколько игр, которые можно использовать в своей работе. Чтобы провести большую часть предлагаемых далее игр, инвентарь практически не требуется. Кроме этого, можно провести </w:t>
      </w:r>
      <w:proofErr w:type="spellStart"/>
      <w:r w:rsidRPr="005437B7">
        <w:rPr>
          <w:b/>
          <w:color w:val="002060"/>
          <w:lang w:val="ru-RU"/>
        </w:rPr>
        <w:t>тимбилдинг</w:t>
      </w:r>
      <w:proofErr w:type="spellEnd"/>
      <w:r w:rsidRPr="005437B7">
        <w:rPr>
          <w:b/>
          <w:color w:val="002060"/>
          <w:lang w:val="ru-RU"/>
        </w:rPr>
        <w:t xml:space="preserve"> на природе</w:t>
      </w:r>
      <w:r w:rsidRPr="005437B7">
        <w:rPr>
          <w:color w:val="002060"/>
          <w:lang w:val="ru-RU"/>
        </w:rPr>
        <w:t xml:space="preserve">, в помещении, на детской площадке для большого количества </w:t>
      </w:r>
      <w:r w:rsidRPr="005437B7">
        <w:rPr>
          <w:b/>
          <w:color w:val="002060"/>
          <w:lang w:val="ru-RU"/>
        </w:rPr>
        <w:t>детей</w:t>
      </w:r>
      <w:r w:rsidRPr="005437B7">
        <w:rPr>
          <w:color w:val="002060"/>
          <w:lang w:val="ru-RU"/>
        </w:rPr>
        <w:t xml:space="preserve">. И конечно, проводить его нужно в развлекательной форме, используя какой-нибудь яркий сюжет. </w:t>
      </w:r>
    </w:p>
    <w:p w:rsidR="0033057C" w:rsidRPr="005437B7" w:rsidRDefault="006D5E59">
      <w:pPr>
        <w:spacing w:after="352" w:line="259" w:lineRule="auto"/>
        <w:ind w:left="-5" w:right="0"/>
        <w:jc w:val="left"/>
        <w:rPr>
          <w:color w:val="002060"/>
          <w:lang w:val="ru-RU"/>
        </w:rPr>
      </w:pPr>
      <w:r w:rsidRPr="005437B7">
        <w:rPr>
          <w:b/>
          <w:color w:val="002060"/>
          <w:u w:val="single" w:color="000000"/>
          <w:lang w:val="ru-RU"/>
        </w:rPr>
        <w:t>Игры на умение сотрудничать</w:t>
      </w:r>
      <w:r w:rsidRPr="005437B7">
        <w:rPr>
          <w:color w:val="002060"/>
          <w:lang w:val="ru-RU"/>
        </w:rPr>
        <w:t xml:space="preserve"> </w:t>
      </w:r>
    </w:p>
    <w:p w:rsidR="0033057C" w:rsidRPr="005437B7" w:rsidRDefault="006D5E59">
      <w:pPr>
        <w:ind w:left="-5" w:right="0"/>
        <w:rPr>
          <w:color w:val="002060"/>
          <w:lang w:val="ru-RU"/>
        </w:rPr>
      </w:pPr>
      <w:r w:rsidRPr="005437B7">
        <w:rPr>
          <w:color w:val="002060"/>
          <w:u w:val="single" w:color="000000"/>
          <w:lang w:val="ru-RU"/>
        </w:rPr>
        <w:t>Цель:</w:t>
      </w:r>
      <w:r w:rsidRPr="005437B7">
        <w:rPr>
          <w:color w:val="002060"/>
          <w:lang w:val="ru-RU"/>
        </w:rPr>
        <w:t xml:space="preserve"> дать участникам на собственном опыте испытать как состояние полной зависимости, так и состояние, когда другой полностью зависит от тебя </w:t>
      </w:r>
    </w:p>
    <w:p w:rsidR="0033057C" w:rsidRPr="005437B7" w:rsidRDefault="006D5E59">
      <w:pPr>
        <w:pStyle w:val="1"/>
        <w:ind w:left="-5" w:right="0"/>
        <w:rPr>
          <w:color w:val="002060"/>
          <w:lang w:val="ru-RU"/>
        </w:rPr>
      </w:pPr>
      <w:r w:rsidRPr="005437B7">
        <w:rPr>
          <w:color w:val="002060"/>
          <w:lang w:val="ru-RU"/>
        </w:rPr>
        <w:t>"На льдине"</w:t>
      </w:r>
      <w:r w:rsidRPr="005437B7">
        <w:rPr>
          <w:b w:val="0"/>
          <w:color w:val="002060"/>
          <w:lang w:val="ru-RU"/>
        </w:rPr>
        <w:t xml:space="preserve"> </w:t>
      </w:r>
    </w:p>
    <w:p w:rsidR="0033057C" w:rsidRPr="005437B7" w:rsidRDefault="006D5E59">
      <w:pPr>
        <w:ind w:left="-5" w:right="0"/>
        <w:rPr>
          <w:color w:val="002060"/>
          <w:lang w:val="ru-RU"/>
        </w:rPr>
      </w:pPr>
      <w:r w:rsidRPr="005437B7">
        <w:rPr>
          <w:color w:val="002060"/>
          <w:lang w:val="ru-RU"/>
        </w:rPr>
        <w:t>На полу расстилается ковѐр. По сигналу участники должны запрыгнуть на него, а затем перевернуть ковѐ</w:t>
      </w:r>
      <w:proofErr w:type="gramStart"/>
      <w:r w:rsidRPr="005437B7">
        <w:rPr>
          <w:color w:val="002060"/>
          <w:lang w:val="ru-RU"/>
        </w:rPr>
        <w:t>р</w:t>
      </w:r>
      <w:proofErr w:type="gramEnd"/>
      <w:r w:rsidRPr="005437B7">
        <w:rPr>
          <w:color w:val="002060"/>
          <w:lang w:val="ru-RU"/>
        </w:rPr>
        <w:t xml:space="preserve">, не сходя с него, занять свои места </w:t>
      </w:r>
    </w:p>
    <w:p w:rsidR="0033057C" w:rsidRPr="005437B7" w:rsidRDefault="006D5E59">
      <w:pPr>
        <w:spacing w:after="297" w:line="259" w:lineRule="auto"/>
        <w:ind w:left="-5" w:right="0"/>
        <w:jc w:val="left"/>
        <w:rPr>
          <w:color w:val="002060"/>
        </w:rPr>
      </w:pPr>
      <w:proofErr w:type="spellStart"/>
      <w:r w:rsidRPr="005437B7">
        <w:rPr>
          <w:b/>
          <w:color w:val="002060"/>
          <w:u w:val="single" w:color="000000"/>
        </w:rPr>
        <w:t>Вопросы</w:t>
      </w:r>
      <w:proofErr w:type="spellEnd"/>
      <w:r w:rsidRPr="005437B7">
        <w:rPr>
          <w:b/>
          <w:color w:val="002060"/>
          <w:u w:val="single" w:color="000000"/>
        </w:rPr>
        <w:t xml:space="preserve"> </w:t>
      </w:r>
      <w:proofErr w:type="spellStart"/>
      <w:r w:rsidRPr="005437B7">
        <w:rPr>
          <w:b/>
          <w:color w:val="002060"/>
          <w:u w:val="single" w:color="000000"/>
        </w:rPr>
        <w:t>для</w:t>
      </w:r>
      <w:proofErr w:type="spellEnd"/>
      <w:r w:rsidRPr="005437B7">
        <w:rPr>
          <w:b/>
          <w:color w:val="002060"/>
          <w:u w:val="single" w:color="000000"/>
        </w:rPr>
        <w:t xml:space="preserve"> </w:t>
      </w:r>
      <w:proofErr w:type="spellStart"/>
      <w:r w:rsidRPr="005437B7">
        <w:rPr>
          <w:b/>
          <w:color w:val="002060"/>
          <w:u w:val="single" w:color="000000"/>
        </w:rPr>
        <w:t>обсуждения</w:t>
      </w:r>
      <w:proofErr w:type="spellEnd"/>
      <w:r w:rsidRPr="005437B7">
        <w:rPr>
          <w:b/>
          <w:color w:val="002060"/>
          <w:u w:val="single" w:color="000000"/>
        </w:rPr>
        <w:t>:</w:t>
      </w:r>
      <w:r w:rsidRPr="005437B7">
        <w:rPr>
          <w:color w:val="002060"/>
        </w:rPr>
        <w:t xml:space="preserve"> </w:t>
      </w:r>
    </w:p>
    <w:p w:rsidR="0033057C" w:rsidRPr="005437B7" w:rsidRDefault="006D5E59">
      <w:pPr>
        <w:numPr>
          <w:ilvl w:val="0"/>
          <w:numId w:val="7"/>
        </w:numPr>
        <w:spacing w:after="16"/>
        <w:ind w:right="0" w:hanging="360"/>
        <w:rPr>
          <w:color w:val="002060"/>
        </w:rPr>
      </w:pPr>
      <w:r w:rsidRPr="005437B7">
        <w:rPr>
          <w:color w:val="002060"/>
          <w:lang w:val="ru-RU"/>
        </w:rPr>
        <w:t xml:space="preserve">В </w:t>
      </w:r>
      <w:proofErr w:type="gramStart"/>
      <w:r w:rsidRPr="005437B7">
        <w:rPr>
          <w:color w:val="002060"/>
          <w:lang w:val="ru-RU"/>
        </w:rPr>
        <w:t>ч</w:t>
      </w:r>
      <w:proofErr w:type="gramEnd"/>
      <w:r w:rsidRPr="005437B7">
        <w:rPr>
          <w:color w:val="002060"/>
          <w:lang w:val="ru-RU"/>
        </w:rPr>
        <w:t xml:space="preserve">ѐм были трудность при выполнении задания? </w:t>
      </w:r>
      <w:r w:rsidRPr="005437B7">
        <w:rPr>
          <w:color w:val="002060"/>
        </w:rPr>
        <w:t>(</w:t>
      </w:r>
      <w:proofErr w:type="spellStart"/>
      <w:r w:rsidRPr="005437B7">
        <w:rPr>
          <w:color w:val="002060"/>
        </w:rPr>
        <w:t>договориться</w:t>
      </w:r>
      <w:proofErr w:type="spellEnd"/>
      <w:r w:rsidRPr="005437B7">
        <w:rPr>
          <w:color w:val="002060"/>
        </w:rPr>
        <w:t xml:space="preserve">, </w:t>
      </w:r>
      <w:proofErr w:type="spellStart"/>
      <w:r w:rsidRPr="005437B7">
        <w:rPr>
          <w:color w:val="002060"/>
        </w:rPr>
        <w:t>нужен</w:t>
      </w:r>
      <w:proofErr w:type="spellEnd"/>
      <w:r w:rsidRPr="005437B7">
        <w:rPr>
          <w:color w:val="002060"/>
        </w:rPr>
        <w:t xml:space="preserve"> </w:t>
      </w:r>
      <w:proofErr w:type="spellStart"/>
      <w:r w:rsidRPr="005437B7">
        <w:rPr>
          <w:color w:val="002060"/>
        </w:rPr>
        <w:t>лидер</w:t>
      </w:r>
      <w:proofErr w:type="spellEnd"/>
      <w:r w:rsidRPr="005437B7">
        <w:rPr>
          <w:color w:val="002060"/>
        </w:rPr>
        <w:t xml:space="preserve">) </w:t>
      </w:r>
    </w:p>
    <w:p w:rsidR="0033057C" w:rsidRPr="005437B7" w:rsidRDefault="006D5E59">
      <w:pPr>
        <w:numPr>
          <w:ilvl w:val="0"/>
          <w:numId w:val="7"/>
        </w:numPr>
        <w:spacing w:after="0"/>
        <w:ind w:right="0" w:hanging="360"/>
        <w:rPr>
          <w:color w:val="002060"/>
          <w:lang w:val="ru-RU"/>
        </w:rPr>
      </w:pPr>
      <w:r w:rsidRPr="005437B7">
        <w:rPr>
          <w:color w:val="002060"/>
          <w:lang w:val="ru-RU"/>
        </w:rPr>
        <w:t xml:space="preserve">Какие педагогические выводы можно сделать по окончанию игры? </w:t>
      </w:r>
    </w:p>
    <w:p w:rsidR="0033057C" w:rsidRPr="005437B7" w:rsidRDefault="006D5E59">
      <w:pPr>
        <w:numPr>
          <w:ilvl w:val="0"/>
          <w:numId w:val="7"/>
        </w:numPr>
        <w:ind w:right="0" w:hanging="360"/>
        <w:rPr>
          <w:color w:val="002060"/>
          <w:lang w:val="ru-RU"/>
        </w:rPr>
      </w:pPr>
      <w:r w:rsidRPr="005437B7">
        <w:rPr>
          <w:color w:val="002060"/>
          <w:lang w:val="ru-RU"/>
        </w:rPr>
        <w:t xml:space="preserve">Чему нужно учить детей в ходе игры? (Взаимовыручке, умению действовать сообща, договариваться) </w:t>
      </w:r>
    </w:p>
    <w:p w:rsidR="0033057C" w:rsidRPr="005437B7" w:rsidRDefault="006D5E59">
      <w:pPr>
        <w:pStyle w:val="1"/>
        <w:ind w:left="-5" w:right="0"/>
        <w:rPr>
          <w:color w:val="002060"/>
          <w:lang w:val="ru-RU"/>
        </w:rPr>
      </w:pPr>
      <w:r w:rsidRPr="005437B7">
        <w:rPr>
          <w:color w:val="002060"/>
          <w:lang w:val="ru-RU"/>
        </w:rPr>
        <w:lastRenderedPageBreak/>
        <w:t>Малоподвижная игра «Обруч»</w:t>
      </w:r>
      <w:r w:rsidRPr="005437B7">
        <w:rPr>
          <w:b w:val="0"/>
          <w:color w:val="002060"/>
          <w:lang w:val="ru-RU"/>
        </w:rPr>
        <w:t xml:space="preserve"> </w:t>
      </w:r>
    </w:p>
    <w:p w:rsidR="0033057C" w:rsidRPr="005437B7" w:rsidRDefault="006D5E59">
      <w:pPr>
        <w:ind w:left="-5" w:right="0"/>
        <w:rPr>
          <w:color w:val="002060"/>
          <w:lang w:val="ru-RU"/>
        </w:rPr>
      </w:pPr>
      <w:r w:rsidRPr="005437B7">
        <w:rPr>
          <w:color w:val="002060"/>
          <w:lang w:val="ru-RU"/>
        </w:rPr>
        <w:t xml:space="preserve">Из инвентаря нужен будет только обруч. </w:t>
      </w:r>
      <w:proofErr w:type="gramStart"/>
      <w:r w:rsidRPr="005437B7">
        <w:rPr>
          <w:color w:val="002060"/>
          <w:lang w:val="ru-RU"/>
        </w:rPr>
        <w:t>Попросите</w:t>
      </w:r>
      <w:proofErr w:type="gramEnd"/>
      <w:r w:rsidRPr="005437B7">
        <w:rPr>
          <w:color w:val="002060"/>
          <w:lang w:val="ru-RU"/>
        </w:rPr>
        <w:t xml:space="preserve"> чтобы дети встали тесным кругом, при этом одна рука должна быть внутри круга, приподнята на уровень головы. Объясните детям, что нужно вытянуть один палец той руки, которая поднята. На эти пальцы сверху положите обруч. </w:t>
      </w:r>
    </w:p>
    <w:p w:rsidR="0033057C" w:rsidRPr="005437B7" w:rsidRDefault="006D5E59">
      <w:pPr>
        <w:spacing w:after="250"/>
        <w:ind w:left="-5" w:right="0"/>
        <w:rPr>
          <w:color w:val="002060"/>
          <w:lang w:val="ru-RU"/>
        </w:rPr>
      </w:pPr>
      <w:r w:rsidRPr="005437B7">
        <w:rPr>
          <w:color w:val="002060"/>
          <w:lang w:val="ru-RU"/>
        </w:rPr>
        <w:t xml:space="preserve">Разъясните, что тянуть обруч и цеплять его пальцами нельзя. </w:t>
      </w:r>
    </w:p>
    <w:p w:rsidR="0033057C" w:rsidRPr="005437B7" w:rsidRDefault="006D5E59">
      <w:pPr>
        <w:spacing w:after="245"/>
        <w:ind w:left="-5" w:right="0"/>
        <w:rPr>
          <w:color w:val="002060"/>
          <w:lang w:val="ru-RU"/>
        </w:rPr>
      </w:pPr>
      <w:r w:rsidRPr="005437B7">
        <w:rPr>
          <w:color w:val="002060"/>
          <w:lang w:val="ru-RU"/>
        </w:rPr>
        <w:t xml:space="preserve">Следующим заданием будет опустить обруч на пол. Дайте детям возможность разобраться, как это сделать. Они примут свое решение, не подсказывайте. </w:t>
      </w:r>
    </w:p>
    <w:p w:rsidR="0033057C" w:rsidRPr="005437B7" w:rsidRDefault="006D5E59">
      <w:pPr>
        <w:ind w:left="-5" w:right="0"/>
        <w:rPr>
          <w:color w:val="002060"/>
          <w:lang w:val="ru-RU"/>
        </w:rPr>
      </w:pPr>
      <w:r w:rsidRPr="005437B7">
        <w:rPr>
          <w:color w:val="002060"/>
          <w:lang w:val="ru-RU"/>
        </w:rPr>
        <w:t xml:space="preserve">Когда игра закончится, попросите </w:t>
      </w:r>
      <w:r w:rsidRPr="005437B7">
        <w:rPr>
          <w:b/>
          <w:color w:val="002060"/>
          <w:lang w:val="ru-RU"/>
        </w:rPr>
        <w:t>детей рассказать</w:t>
      </w:r>
      <w:r w:rsidRPr="005437B7">
        <w:rPr>
          <w:color w:val="002060"/>
          <w:lang w:val="ru-RU"/>
        </w:rPr>
        <w:t xml:space="preserve">, с каким сложностями они столкнулись. </w:t>
      </w:r>
    </w:p>
    <w:p w:rsidR="0033057C" w:rsidRPr="005437B7" w:rsidRDefault="006D5E59">
      <w:pPr>
        <w:spacing w:after="352" w:line="259" w:lineRule="auto"/>
        <w:ind w:left="-5" w:right="0"/>
        <w:jc w:val="left"/>
        <w:rPr>
          <w:color w:val="002060"/>
        </w:rPr>
      </w:pPr>
      <w:r w:rsidRPr="005437B7">
        <w:rPr>
          <w:b/>
          <w:color w:val="002060"/>
          <w:u w:val="single" w:color="000000"/>
          <w:lang w:val="ru-RU"/>
        </w:rPr>
        <w:t xml:space="preserve"> </w:t>
      </w:r>
      <w:proofErr w:type="spellStart"/>
      <w:r w:rsidRPr="005437B7">
        <w:rPr>
          <w:b/>
          <w:color w:val="002060"/>
          <w:u w:val="single" w:color="000000"/>
        </w:rPr>
        <w:t>Вопросы</w:t>
      </w:r>
      <w:proofErr w:type="spellEnd"/>
      <w:r w:rsidRPr="005437B7">
        <w:rPr>
          <w:b/>
          <w:color w:val="002060"/>
          <w:u w:val="single" w:color="000000"/>
        </w:rPr>
        <w:t xml:space="preserve"> </w:t>
      </w:r>
      <w:proofErr w:type="spellStart"/>
      <w:r w:rsidRPr="005437B7">
        <w:rPr>
          <w:b/>
          <w:color w:val="002060"/>
          <w:u w:val="single" w:color="000000"/>
        </w:rPr>
        <w:t>для</w:t>
      </w:r>
      <w:proofErr w:type="spellEnd"/>
      <w:r w:rsidRPr="005437B7">
        <w:rPr>
          <w:b/>
          <w:color w:val="002060"/>
          <w:u w:val="single" w:color="000000"/>
        </w:rPr>
        <w:t xml:space="preserve"> </w:t>
      </w:r>
      <w:proofErr w:type="spellStart"/>
      <w:r w:rsidRPr="005437B7">
        <w:rPr>
          <w:b/>
          <w:color w:val="002060"/>
          <w:u w:val="single" w:color="000000"/>
        </w:rPr>
        <w:t>обсуждения</w:t>
      </w:r>
      <w:proofErr w:type="spellEnd"/>
      <w:r w:rsidRPr="005437B7">
        <w:rPr>
          <w:b/>
          <w:color w:val="002060"/>
          <w:u w:val="single" w:color="000000"/>
        </w:rPr>
        <w:t>:</w:t>
      </w:r>
      <w:r w:rsidRPr="005437B7">
        <w:rPr>
          <w:color w:val="002060"/>
        </w:rPr>
        <w:t xml:space="preserve"> </w:t>
      </w:r>
    </w:p>
    <w:p w:rsidR="0033057C" w:rsidRPr="005437B7" w:rsidRDefault="006D5E59">
      <w:pPr>
        <w:numPr>
          <w:ilvl w:val="0"/>
          <w:numId w:val="8"/>
        </w:numPr>
        <w:spacing w:after="26"/>
        <w:ind w:right="0" w:hanging="360"/>
        <w:rPr>
          <w:color w:val="002060"/>
          <w:lang w:val="ru-RU"/>
        </w:rPr>
      </w:pPr>
      <w:r w:rsidRPr="005437B7">
        <w:rPr>
          <w:color w:val="002060"/>
          <w:lang w:val="ru-RU"/>
        </w:rPr>
        <w:t xml:space="preserve">В </w:t>
      </w:r>
      <w:proofErr w:type="gramStart"/>
      <w:r w:rsidRPr="005437B7">
        <w:rPr>
          <w:color w:val="002060"/>
          <w:lang w:val="ru-RU"/>
        </w:rPr>
        <w:t>ч</w:t>
      </w:r>
      <w:proofErr w:type="gramEnd"/>
      <w:r w:rsidRPr="005437B7">
        <w:rPr>
          <w:color w:val="002060"/>
          <w:lang w:val="ru-RU"/>
        </w:rPr>
        <w:t xml:space="preserve">ѐм трудность при выполнении задания? </w:t>
      </w:r>
    </w:p>
    <w:p w:rsidR="0033057C" w:rsidRPr="005437B7" w:rsidRDefault="006D5E59">
      <w:pPr>
        <w:numPr>
          <w:ilvl w:val="0"/>
          <w:numId w:val="8"/>
        </w:numPr>
        <w:spacing w:after="20"/>
        <w:ind w:right="0" w:hanging="360"/>
        <w:rPr>
          <w:color w:val="002060"/>
          <w:lang w:val="ru-RU"/>
        </w:rPr>
      </w:pPr>
      <w:r w:rsidRPr="005437B7">
        <w:rPr>
          <w:color w:val="002060"/>
          <w:lang w:val="ru-RU"/>
        </w:rPr>
        <w:t xml:space="preserve">Какие элементы игры работали на </w:t>
      </w:r>
      <w:proofErr w:type="spellStart"/>
      <w:r w:rsidRPr="005437B7">
        <w:rPr>
          <w:color w:val="002060"/>
          <w:lang w:val="ru-RU"/>
        </w:rPr>
        <w:t>командообразование</w:t>
      </w:r>
      <w:proofErr w:type="spellEnd"/>
      <w:r w:rsidRPr="005437B7">
        <w:rPr>
          <w:color w:val="002060"/>
          <w:lang w:val="ru-RU"/>
        </w:rPr>
        <w:t xml:space="preserve">? </w:t>
      </w:r>
    </w:p>
    <w:p w:rsidR="0033057C" w:rsidRPr="005437B7" w:rsidRDefault="006D5E59">
      <w:pPr>
        <w:numPr>
          <w:ilvl w:val="0"/>
          <w:numId w:val="8"/>
        </w:numPr>
        <w:ind w:right="0" w:hanging="360"/>
        <w:rPr>
          <w:color w:val="002060"/>
          <w:lang w:val="ru-RU"/>
        </w:rPr>
      </w:pPr>
      <w:r w:rsidRPr="005437B7">
        <w:rPr>
          <w:color w:val="002060"/>
          <w:lang w:val="ru-RU"/>
        </w:rPr>
        <w:t xml:space="preserve">Чему учит эта игра? (учит сотрудничать, работать сообща).  </w:t>
      </w:r>
    </w:p>
    <w:p w:rsidR="0033057C" w:rsidRPr="005437B7" w:rsidRDefault="006D5E59">
      <w:pPr>
        <w:pStyle w:val="1"/>
        <w:spacing w:after="352"/>
        <w:ind w:left="-5" w:right="0"/>
        <w:rPr>
          <w:color w:val="002060"/>
          <w:lang w:val="ru-RU"/>
        </w:rPr>
      </w:pPr>
      <w:r w:rsidRPr="005437B7">
        <w:rPr>
          <w:color w:val="002060"/>
          <w:lang w:val="ru-RU"/>
        </w:rPr>
        <w:t>Игра «Переход через болото» (проводится в помещении)</w:t>
      </w:r>
      <w:r w:rsidRPr="005437B7">
        <w:rPr>
          <w:b w:val="0"/>
          <w:color w:val="002060"/>
          <w:lang w:val="ru-RU"/>
        </w:rPr>
        <w:t xml:space="preserve"> </w:t>
      </w:r>
    </w:p>
    <w:p w:rsidR="0033057C" w:rsidRPr="005437B7" w:rsidRDefault="006D5E59">
      <w:pPr>
        <w:spacing w:after="247"/>
        <w:ind w:left="-5" w:right="0"/>
        <w:rPr>
          <w:color w:val="002060"/>
          <w:lang w:val="ru-RU"/>
        </w:rPr>
      </w:pPr>
      <w:r w:rsidRPr="005437B7">
        <w:rPr>
          <w:color w:val="002060"/>
          <w:lang w:val="ru-RU"/>
        </w:rPr>
        <w:t xml:space="preserve">Каждому члену команды раздают лист бумаги, это </w:t>
      </w:r>
      <w:r w:rsidRPr="005437B7">
        <w:rPr>
          <w:i/>
          <w:color w:val="002060"/>
          <w:lang w:val="ru-RU"/>
        </w:rPr>
        <w:t>«кочка»</w:t>
      </w:r>
      <w:r w:rsidRPr="005437B7">
        <w:rPr>
          <w:color w:val="002060"/>
          <w:lang w:val="ru-RU"/>
        </w:rPr>
        <w:t xml:space="preserve"> на болоте. Каждый участник должен, наступая на свою кочку, перейти через болото. Но в болоте живет ужасный и голодный крокодил, который утягивает к себе кочки, остающиеся пустыми. Поэтому игрок всегда должен стоять на </w:t>
      </w:r>
      <w:r w:rsidRPr="005437B7">
        <w:rPr>
          <w:i/>
          <w:color w:val="002060"/>
          <w:lang w:val="ru-RU"/>
        </w:rPr>
        <w:t>«кочке»</w:t>
      </w:r>
      <w:r w:rsidRPr="005437B7">
        <w:rPr>
          <w:color w:val="002060"/>
          <w:lang w:val="ru-RU"/>
        </w:rPr>
        <w:t xml:space="preserve">. </w:t>
      </w:r>
    </w:p>
    <w:p w:rsidR="0033057C" w:rsidRPr="005437B7" w:rsidRDefault="006D5E59">
      <w:pPr>
        <w:ind w:left="-5" w:right="0"/>
        <w:rPr>
          <w:color w:val="002060"/>
          <w:lang w:val="ru-RU"/>
        </w:rPr>
      </w:pPr>
      <w:r w:rsidRPr="005437B7">
        <w:rPr>
          <w:color w:val="002060"/>
          <w:lang w:val="ru-RU"/>
        </w:rPr>
        <w:t xml:space="preserve">Вся команда должна перейти болото по одному, соблюдая полную тишину. Казалось бы, это просто, но на практике требует больших усилий, особенно если человек в команде много. Бывает, что перейти получается только с 5 попытки, когда команда становится единым организмом. </w:t>
      </w:r>
    </w:p>
    <w:p w:rsidR="0033057C" w:rsidRPr="005437B7" w:rsidRDefault="006D5E59">
      <w:pPr>
        <w:spacing w:after="293" w:line="259" w:lineRule="auto"/>
        <w:ind w:left="-5" w:right="0"/>
        <w:jc w:val="left"/>
        <w:rPr>
          <w:color w:val="002060"/>
          <w:lang w:val="ru-RU"/>
        </w:rPr>
      </w:pPr>
      <w:r w:rsidRPr="005437B7">
        <w:rPr>
          <w:b/>
          <w:i/>
          <w:color w:val="002060"/>
          <w:lang w:val="ru-RU"/>
        </w:rPr>
        <w:t>Подвижная игра «Дракон кусает свой хвост»</w:t>
      </w:r>
      <w:r w:rsidRPr="005437B7">
        <w:rPr>
          <w:color w:val="002060"/>
          <w:lang w:val="ru-RU"/>
        </w:rPr>
        <w:t xml:space="preserve"> </w:t>
      </w:r>
    </w:p>
    <w:p w:rsidR="0033057C" w:rsidRPr="005437B7" w:rsidRDefault="006D5E59">
      <w:pPr>
        <w:ind w:left="-5" w:right="0"/>
        <w:rPr>
          <w:color w:val="002060"/>
          <w:lang w:val="ru-RU"/>
        </w:rPr>
      </w:pPr>
      <w:proofErr w:type="gramStart"/>
      <w:r w:rsidRPr="005437B7">
        <w:rPr>
          <w:color w:val="002060"/>
          <w:lang w:val="ru-RU"/>
        </w:rPr>
        <w:t>Играющие</w:t>
      </w:r>
      <w:proofErr w:type="gramEnd"/>
      <w:r w:rsidRPr="005437B7">
        <w:rPr>
          <w:color w:val="002060"/>
          <w:lang w:val="ru-RU"/>
        </w:rPr>
        <w:t xml:space="preserve"> стоят друг за другом, держась за талию впереди стоящего. Первый ребенок — это голова дракона, последний — кончик хвоста. Под музыку </w:t>
      </w:r>
      <w:r w:rsidRPr="005437B7">
        <w:rPr>
          <w:color w:val="002060"/>
          <w:lang w:val="ru-RU"/>
        </w:rPr>
        <w:lastRenderedPageBreak/>
        <w:t xml:space="preserve">первый играющий пытается схватить последнего — </w:t>
      </w:r>
      <w:r w:rsidRPr="005437B7">
        <w:rPr>
          <w:i/>
          <w:color w:val="002060"/>
          <w:lang w:val="ru-RU"/>
        </w:rPr>
        <w:t>«дракон»</w:t>
      </w:r>
      <w:r w:rsidRPr="005437B7">
        <w:rPr>
          <w:color w:val="002060"/>
          <w:lang w:val="ru-RU"/>
        </w:rPr>
        <w:t xml:space="preserve"> ловит свой </w:t>
      </w:r>
      <w:r w:rsidRPr="005437B7">
        <w:rPr>
          <w:i/>
          <w:color w:val="002060"/>
          <w:lang w:val="ru-RU"/>
        </w:rPr>
        <w:t>«хвост»</w:t>
      </w:r>
      <w:r w:rsidRPr="005437B7">
        <w:rPr>
          <w:color w:val="002060"/>
          <w:lang w:val="ru-RU"/>
        </w:rPr>
        <w:t xml:space="preserve">. Остальные дети цепко держатся друг за друга. Если дракон не поймает свой хвост, то в следующий раз на роль </w:t>
      </w:r>
      <w:r w:rsidRPr="005437B7">
        <w:rPr>
          <w:i/>
          <w:color w:val="002060"/>
          <w:lang w:val="ru-RU"/>
        </w:rPr>
        <w:t>«головы дракона»</w:t>
      </w:r>
      <w:r w:rsidRPr="005437B7">
        <w:rPr>
          <w:color w:val="002060"/>
          <w:lang w:val="ru-RU"/>
        </w:rPr>
        <w:t xml:space="preserve"> назначается другой ребенок. </w:t>
      </w:r>
    </w:p>
    <w:p w:rsidR="0033057C" w:rsidRPr="005437B7" w:rsidRDefault="006D5E59">
      <w:pPr>
        <w:pStyle w:val="1"/>
        <w:ind w:left="-5" w:right="0"/>
        <w:rPr>
          <w:color w:val="002060"/>
          <w:lang w:val="ru-RU"/>
        </w:rPr>
      </w:pPr>
      <w:r w:rsidRPr="005437B7">
        <w:rPr>
          <w:color w:val="002060"/>
          <w:lang w:val="ru-RU"/>
        </w:rPr>
        <w:t>Игра «Хвостики»</w:t>
      </w:r>
      <w:r w:rsidRPr="005437B7">
        <w:rPr>
          <w:b w:val="0"/>
          <w:color w:val="002060"/>
          <w:lang w:val="ru-RU"/>
        </w:rPr>
        <w:t xml:space="preserve"> </w:t>
      </w:r>
    </w:p>
    <w:p w:rsidR="0033057C" w:rsidRPr="005437B7" w:rsidRDefault="006D5E59">
      <w:pPr>
        <w:ind w:left="-5" w:right="0"/>
        <w:rPr>
          <w:color w:val="002060"/>
          <w:lang w:val="ru-RU"/>
        </w:rPr>
      </w:pPr>
      <w:r w:rsidRPr="005437B7">
        <w:rPr>
          <w:color w:val="002060"/>
          <w:lang w:val="ru-RU"/>
        </w:rPr>
        <w:t xml:space="preserve">Каждому участнику команды крепятся верѐвочные </w:t>
      </w:r>
      <w:r w:rsidRPr="005437B7">
        <w:rPr>
          <w:i/>
          <w:color w:val="002060"/>
          <w:lang w:val="ru-RU"/>
        </w:rPr>
        <w:t>«хвостики»</w:t>
      </w:r>
      <w:r w:rsidRPr="005437B7">
        <w:rPr>
          <w:color w:val="002060"/>
          <w:lang w:val="ru-RU"/>
        </w:rPr>
        <w:t xml:space="preserve">. В ходе игры необходимо оставить соперников </w:t>
      </w:r>
      <w:r w:rsidRPr="005437B7">
        <w:rPr>
          <w:i/>
          <w:color w:val="002060"/>
          <w:lang w:val="ru-RU"/>
        </w:rPr>
        <w:t>«без хвоста»</w:t>
      </w:r>
      <w:r w:rsidRPr="005437B7">
        <w:rPr>
          <w:color w:val="002060"/>
          <w:lang w:val="ru-RU"/>
        </w:rPr>
        <w:t xml:space="preserve">. </w:t>
      </w:r>
    </w:p>
    <w:p w:rsidR="0033057C" w:rsidRPr="005437B7" w:rsidRDefault="006D5E59">
      <w:pPr>
        <w:pStyle w:val="1"/>
        <w:ind w:left="-5" w:right="0"/>
        <w:rPr>
          <w:color w:val="002060"/>
          <w:lang w:val="ru-RU"/>
        </w:rPr>
      </w:pPr>
      <w:r w:rsidRPr="005437B7">
        <w:rPr>
          <w:color w:val="002060"/>
          <w:lang w:val="ru-RU"/>
        </w:rPr>
        <w:t>«Сиамские близнецы»</w:t>
      </w:r>
      <w:r w:rsidRPr="005437B7">
        <w:rPr>
          <w:b w:val="0"/>
          <w:color w:val="002060"/>
          <w:lang w:val="ru-RU"/>
        </w:rPr>
        <w:t xml:space="preserve"> </w:t>
      </w:r>
    </w:p>
    <w:p w:rsidR="0033057C" w:rsidRPr="005437B7" w:rsidRDefault="006D5E59">
      <w:pPr>
        <w:spacing w:after="241"/>
        <w:ind w:left="-5" w:right="0"/>
        <w:rPr>
          <w:color w:val="002060"/>
          <w:lang w:val="ru-RU"/>
        </w:rPr>
      </w:pPr>
      <w:r w:rsidRPr="005437B7">
        <w:rPr>
          <w:color w:val="002060"/>
          <w:lang w:val="ru-RU"/>
        </w:rPr>
        <w:t xml:space="preserve">Дети разбиваются на пары, становятся плечом к плечу, обнимают друг друга одной рукой за пояс, одну ногу ставят рядом. Теперь они – </w:t>
      </w:r>
      <w:r w:rsidRPr="005437B7">
        <w:rPr>
          <w:i/>
          <w:color w:val="002060"/>
          <w:lang w:val="ru-RU"/>
        </w:rPr>
        <w:t>«сросшиеся близнецы»</w:t>
      </w:r>
      <w:r w:rsidRPr="005437B7">
        <w:rPr>
          <w:color w:val="002060"/>
          <w:lang w:val="ru-RU"/>
        </w:rPr>
        <w:t xml:space="preserve">. </w:t>
      </w:r>
    </w:p>
    <w:p w:rsidR="0033057C" w:rsidRPr="005437B7" w:rsidRDefault="006D5E59">
      <w:pPr>
        <w:spacing w:after="245"/>
        <w:ind w:left="-5" w:right="0"/>
        <w:rPr>
          <w:color w:val="002060"/>
          <w:lang w:val="ru-RU"/>
        </w:rPr>
      </w:pPr>
      <w:r w:rsidRPr="005437B7">
        <w:rPr>
          <w:color w:val="002060"/>
          <w:lang w:val="ru-RU"/>
        </w:rPr>
        <w:t xml:space="preserve">Предложите им походить по помещению, присесть, повернуться, лечь, встать, порисовать, вырезать что-нибудь из бумаги, завязать шнурки. </w:t>
      </w:r>
    </w:p>
    <w:p w:rsidR="0033057C" w:rsidRPr="005437B7" w:rsidRDefault="006D5E59">
      <w:pPr>
        <w:pStyle w:val="1"/>
        <w:ind w:left="-5" w:right="0"/>
        <w:rPr>
          <w:color w:val="002060"/>
          <w:lang w:val="ru-RU"/>
        </w:rPr>
      </w:pPr>
      <w:r w:rsidRPr="005437B7">
        <w:rPr>
          <w:color w:val="002060"/>
          <w:lang w:val="ru-RU"/>
        </w:rPr>
        <w:t>«Поводыри» (с помощью этой эстафеты дети сопереживают тем, кто не видит)</w:t>
      </w:r>
      <w:r w:rsidRPr="005437B7">
        <w:rPr>
          <w:b w:val="0"/>
          <w:color w:val="002060"/>
          <w:lang w:val="ru-RU"/>
        </w:rPr>
        <w:t xml:space="preserve"> </w:t>
      </w:r>
    </w:p>
    <w:p w:rsidR="0033057C" w:rsidRPr="005437B7" w:rsidRDefault="006D5E59">
      <w:pPr>
        <w:spacing w:after="251"/>
        <w:ind w:left="-5" w:right="0"/>
        <w:rPr>
          <w:color w:val="002060"/>
          <w:lang w:val="ru-RU"/>
        </w:rPr>
      </w:pPr>
      <w:r w:rsidRPr="005437B7">
        <w:rPr>
          <w:color w:val="002060"/>
          <w:lang w:val="ru-RU"/>
        </w:rPr>
        <w:t xml:space="preserve">Игроки разбиваются на пары. </w:t>
      </w:r>
    </w:p>
    <w:p w:rsidR="0033057C" w:rsidRPr="005437B7" w:rsidRDefault="006D5E59">
      <w:pPr>
        <w:spacing w:after="275"/>
        <w:ind w:left="-5" w:right="0"/>
        <w:rPr>
          <w:color w:val="002060"/>
          <w:lang w:val="ru-RU"/>
        </w:rPr>
      </w:pPr>
      <w:r w:rsidRPr="005437B7">
        <w:rPr>
          <w:color w:val="002060"/>
          <w:lang w:val="ru-RU"/>
        </w:rPr>
        <w:t xml:space="preserve">Один стоит впереди, другой встает на расстоянии вытянутой руки с закрытыми глазами. </w:t>
      </w:r>
    </w:p>
    <w:p w:rsidR="0033057C" w:rsidRPr="005437B7" w:rsidRDefault="006D5E59">
      <w:pPr>
        <w:spacing w:after="240"/>
        <w:ind w:left="-5" w:right="0"/>
        <w:rPr>
          <w:color w:val="002060"/>
          <w:lang w:val="ru-RU"/>
        </w:rPr>
      </w:pPr>
      <w:r w:rsidRPr="005437B7">
        <w:rPr>
          <w:color w:val="002060"/>
          <w:lang w:val="ru-RU"/>
        </w:rPr>
        <w:t xml:space="preserve">Первый, </w:t>
      </w:r>
      <w:r w:rsidRPr="005437B7">
        <w:rPr>
          <w:color w:val="002060"/>
          <w:lang w:val="ru-RU"/>
        </w:rPr>
        <w:tab/>
        <w:t xml:space="preserve">поводырь, </w:t>
      </w:r>
      <w:r w:rsidRPr="005437B7">
        <w:rPr>
          <w:color w:val="002060"/>
          <w:lang w:val="ru-RU"/>
        </w:rPr>
        <w:tab/>
        <w:t xml:space="preserve">сначала </w:t>
      </w:r>
      <w:r w:rsidRPr="005437B7">
        <w:rPr>
          <w:color w:val="002060"/>
          <w:lang w:val="ru-RU"/>
        </w:rPr>
        <w:tab/>
        <w:t xml:space="preserve">медленно </w:t>
      </w:r>
      <w:r w:rsidRPr="005437B7">
        <w:rPr>
          <w:color w:val="002060"/>
          <w:lang w:val="ru-RU"/>
        </w:rPr>
        <w:tab/>
        <w:t xml:space="preserve">начинает </w:t>
      </w:r>
      <w:r w:rsidRPr="005437B7">
        <w:rPr>
          <w:color w:val="002060"/>
          <w:lang w:val="ru-RU"/>
        </w:rPr>
        <w:tab/>
        <w:t xml:space="preserve">передвигаться </w:t>
      </w:r>
      <w:r w:rsidRPr="005437B7">
        <w:rPr>
          <w:color w:val="002060"/>
          <w:lang w:val="ru-RU"/>
        </w:rPr>
        <w:tab/>
        <w:t xml:space="preserve">по помещению, </w:t>
      </w:r>
      <w:r w:rsidRPr="005437B7">
        <w:rPr>
          <w:i/>
          <w:color w:val="002060"/>
          <w:lang w:val="ru-RU"/>
        </w:rPr>
        <w:t>«слепой»</w:t>
      </w:r>
      <w:r w:rsidRPr="005437B7">
        <w:rPr>
          <w:color w:val="002060"/>
          <w:lang w:val="ru-RU"/>
        </w:rPr>
        <w:t xml:space="preserve"> следует за ним, стараясь не потеряться. </w:t>
      </w:r>
    </w:p>
    <w:p w:rsidR="0033057C" w:rsidRPr="005437B7" w:rsidRDefault="006D5E59">
      <w:pPr>
        <w:ind w:left="-5" w:right="0"/>
        <w:rPr>
          <w:color w:val="002060"/>
          <w:lang w:val="ru-RU"/>
        </w:rPr>
      </w:pPr>
      <w:r w:rsidRPr="005437B7">
        <w:rPr>
          <w:color w:val="002060"/>
          <w:lang w:val="ru-RU"/>
        </w:rPr>
        <w:t xml:space="preserve">Игрокам предстоит пройти по мосту, проползти через пещеру, перепрыгнуть через речку. </w:t>
      </w:r>
    </w:p>
    <w:p w:rsidR="0033057C" w:rsidRPr="005437B7" w:rsidRDefault="006D5E59">
      <w:pPr>
        <w:ind w:left="-5" w:right="0"/>
        <w:rPr>
          <w:color w:val="002060"/>
          <w:lang w:val="ru-RU"/>
        </w:rPr>
      </w:pPr>
      <w:r w:rsidRPr="005437B7">
        <w:rPr>
          <w:color w:val="002060"/>
          <w:lang w:val="ru-RU"/>
        </w:rPr>
        <w:t xml:space="preserve">Подсказывая и поддерживая партнера, игроки преодолевают все препятствия. </w:t>
      </w:r>
    </w:p>
    <w:p w:rsidR="0033057C" w:rsidRPr="005437B7" w:rsidRDefault="006D5E59">
      <w:pPr>
        <w:spacing w:after="250"/>
        <w:ind w:left="-5" w:right="0"/>
        <w:rPr>
          <w:color w:val="002060"/>
          <w:lang w:val="ru-RU"/>
        </w:rPr>
      </w:pPr>
      <w:r w:rsidRPr="005437B7">
        <w:rPr>
          <w:color w:val="002060"/>
          <w:lang w:val="ru-RU"/>
        </w:rPr>
        <w:t xml:space="preserve">Затем траектория и скорость движения увеличиваются. </w:t>
      </w:r>
    </w:p>
    <w:p w:rsidR="0033057C" w:rsidRPr="005437B7" w:rsidRDefault="006D5E59">
      <w:pPr>
        <w:ind w:left="-5" w:right="0"/>
        <w:rPr>
          <w:color w:val="002060"/>
          <w:lang w:val="ru-RU"/>
        </w:rPr>
      </w:pPr>
      <w:r w:rsidRPr="005437B7">
        <w:rPr>
          <w:color w:val="002060"/>
          <w:lang w:val="ru-RU"/>
        </w:rPr>
        <w:t>Взрослый следит за тем, чтобы игрок с открытыми глазами заботился о своем напарнике, аккуратно водил его между препятствиями.</w:t>
      </w:r>
      <w:r w:rsidRPr="005437B7">
        <w:rPr>
          <w:b/>
          <w:color w:val="002060"/>
          <w:lang w:val="ru-RU"/>
        </w:rPr>
        <w:t xml:space="preserve"> </w:t>
      </w:r>
      <w:r w:rsidRPr="005437B7">
        <w:rPr>
          <w:color w:val="002060"/>
          <w:lang w:val="ru-RU"/>
        </w:rPr>
        <w:t xml:space="preserve"> </w:t>
      </w:r>
    </w:p>
    <w:p w:rsidR="0033057C" w:rsidRPr="005437B7" w:rsidRDefault="006D5E59">
      <w:pPr>
        <w:pStyle w:val="1"/>
        <w:spacing w:after="358"/>
        <w:ind w:left="-5" w:right="0"/>
        <w:rPr>
          <w:color w:val="002060"/>
          <w:lang w:val="ru-RU"/>
        </w:rPr>
      </w:pPr>
      <w:r w:rsidRPr="005437B7">
        <w:rPr>
          <w:color w:val="002060"/>
          <w:lang w:val="ru-RU"/>
        </w:rPr>
        <w:lastRenderedPageBreak/>
        <w:t>ОРУ в парах</w:t>
      </w:r>
      <w:r w:rsidRPr="005437B7">
        <w:rPr>
          <w:b w:val="0"/>
          <w:color w:val="002060"/>
          <w:lang w:val="ru-RU"/>
        </w:rPr>
        <w:t xml:space="preserve"> </w:t>
      </w:r>
    </w:p>
    <w:p w:rsidR="0033057C" w:rsidRPr="005437B7" w:rsidRDefault="006D5E59">
      <w:pPr>
        <w:spacing w:after="352" w:line="259" w:lineRule="auto"/>
        <w:ind w:left="-5" w:right="0"/>
        <w:jc w:val="left"/>
        <w:rPr>
          <w:color w:val="002060"/>
          <w:lang w:val="ru-RU"/>
        </w:rPr>
      </w:pPr>
      <w:r w:rsidRPr="005437B7">
        <w:rPr>
          <w:b/>
          <w:color w:val="002060"/>
          <w:u w:val="single" w:color="000000"/>
          <w:lang w:val="ru-RU"/>
        </w:rPr>
        <w:t>Игра на достижение общей цели</w:t>
      </w:r>
      <w:r w:rsidRPr="005437B7">
        <w:rPr>
          <w:color w:val="002060"/>
          <w:lang w:val="ru-RU"/>
        </w:rPr>
        <w:t xml:space="preserve"> </w:t>
      </w:r>
    </w:p>
    <w:p w:rsidR="0033057C" w:rsidRPr="005437B7" w:rsidRDefault="006D5E59">
      <w:pPr>
        <w:ind w:left="-5" w:right="0"/>
        <w:rPr>
          <w:color w:val="002060"/>
          <w:lang w:val="ru-RU"/>
        </w:rPr>
      </w:pPr>
      <w:r w:rsidRPr="005437B7">
        <w:rPr>
          <w:color w:val="002060"/>
          <w:u w:val="single" w:color="000000"/>
          <w:lang w:val="ru-RU"/>
        </w:rPr>
        <w:t xml:space="preserve">Цель: </w:t>
      </w:r>
      <w:r w:rsidRPr="005437B7">
        <w:rPr>
          <w:color w:val="002060"/>
          <w:lang w:val="ru-RU"/>
        </w:rPr>
        <w:t xml:space="preserve">сплочение группы в процессе преодоления трудностей, создание атмосферы взаимного доверия  </w:t>
      </w:r>
    </w:p>
    <w:p w:rsidR="0033057C" w:rsidRPr="005437B7" w:rsidRDefault="006D5E59">
      <w:pPr>
        <w:pStyle w:val="1"/>
        <w:ind w:left="-5" w:right="0"/>
        <w:rPr>
          <w:color w:val="002060"/>
          <w:lang w:val="ru-RU"/>
        </w:rPr>
      </w:pPr>
      <w:r w:rsidRPr="005437B7">
        <w:rPr>
          <w:color w:val="002060"/>
          <w:lang w:val="ru-RU"/>
        </w:rPr>
        <w:t xml:space="preserve">«Попади в цель» </w:t>
      </w:r>
      <w:r w:rsidRPr="005437B7">
        <w:rPr>
          <w:b w:val="0"/>
          <w:color w:val="002060"/>
          <w:lang w:val="ru-RU"/>
        </w:rPr>
        <w:t xml:space="preserve"> </w:t>
      </w:r>
    </w:p>
    <w:p w:rsidR="0033057C" w:rsidRPr="005437B7" w:rsidRDefault="006D5E59">
      <w:pPr>
        <w:ind w:left="-5" w:right="0"/>
        <w:rPr>
          <w:color w:val="002060"/>
          <w:lang w:val="ru-RU"/>
        </w:rPr>
      </w:pPr>
      <w:r w:rsidRPr="005437B7">
        <w:rPr>
          <w:color w:val="002060"/>
          <w:lang w:val="ru-RU"/>
        </w:rPr>
        <w:t xml:space="preserve">Участники встают в круг. Каждый в руку берѐт один конец верѐвки (другие концы связаны между собой и к ним привязан карандаш). По команде нужно опустить карандаш в стакан </w:t>
      </w:r>
    </w:p>
    <w:p w:rsidR="0033057C" w:rsidRPr="005437B7" w:rsidRDefault="006D5E59">
      <w:pPr>
        <w:spacing w:line="259" w:lineRule="auto"/>
        <w:ind w:left="-5" w:right="0"/>
        <w:jc w:val="left"/>
        <w:rPr>
          <w:color w:val="002060"/>
          <w:lang w:val="ru-RU"/>
        </w:rPr>
      </w:pPr>
      <w:r w:rsidRPr="005437B7">
        <w:rPr>
          <w:b/>
          <w:color w:val="002060"/>
          <w:u w:val="single" w:color="000000"/>
          <w:lang w:val="ru-RU"/>
        </w:rPr>
        <w:t>Вопросы для обсуждения:</w:t>
      </w:r>
      <w:r w:rsidRPr="005437B7">
        <w:rPr>
          <w:color w:val="002060"/>
          <w:lang w:val="ru-RU"/>
        </w:rPr>
        <w:t xml:space="preserve"> </w:t>
      </w:r>
    </w:p>
    <w:p w:rsidR="0033057C" w:rsidRPr="005437B7" w:rsidRDefault="006D5E59">
      <w:pPr>
        <w:numPr>
          <w:ilvl w:val="0"/>
          <w:numId w:val="9"/>
        </w:numPr>
        <w:spacing w:after="12"/>
        <w:ind w:right="0" w:hanging="360"/>
        <w:rPr>
          <w:color w:val="002060"/>
          <w:lang w:val="ru-RU"/>
        </w:rPr>
      </w:pPr>
      <w:r w:rsidRPr="005437B7">
        <w:rPr>
          <w:color w:val="002060"/>
          <w:lang w:val="ru-RU"/>
        </w:rPr>
        <w:t xml:space="preserve">В </w:t>
      </w:r>
      <w:proofErr w:type="gramStart"/>
      <w:r w:rsidRPr="005437B7">
        <w:rPr>
          <w:color w:val="002060"/>
          <w:lang w:val="ru-RU"/>
        </w:rPr>
        <w:t>ч</w:t>
      </w:r>
      <w:proofErr w:type="gramEnd"/>
      <w:r w:rsidRPr="005437B7">
        <w:rPr>
          <w:color w:val="002060"/>
          <w:lang w:val="ru-RU"/>
        </w:rPr>
        <w:t xml:space="preserve">ѐм трудность при выполнении задания? (нужно действовать сообща для достижения цели) </w:t>
      </w:r>
    </w:p>
    <w:p w:rsidR="0033057C" w:rsidRPr="005437B7" w:rsidRDefault="006D5E59">
      <w:pPr>
        <w:numPr>
          <w:ilvl w:val="0"/>
          <w:numId w:val="9"/>
        </w:numPr>
        <w:ind w:right="0" w:hanging="360"/>
        <w:rPr>
          <w:color w:val="002060"/>
          <w:lang w:val="ru-RU"/>
        </w:rPr>
      </w:pPr>
      <w:r w:rsidRPr="005437B7">
        <w:rPr>
          <w:color w:val="002060"/>
          <w:lang w:val="ru-RU"/>
        </w:rPr>
        <w:t>Чему учит эта игра? (заставляет доверять друг другу, работает на сплочение коллектива).</w:t>
      </w:r>
      <w:r w:rsidRPr="005437B7">
        <w:rPr>
          <w:b/>
          <w:color w:val="002060"/>
          <w:lang w:val="ru-RU"/>
        </w:rPr>
        <w:t xml:space="preserve"> </w:t>
      </w:r>
      <w:r w:rsidRPr="005437B7">
        <w:rPr>
          <w:color w:val="002060"/>
          <w:lang w:val="ru-RU"/>
        </w:rPr>
        <w:t xml:space="preserve"> </w:t>
      </w:r>
    </w:p>
    <w:p w:rsidR="0033057C" w:rsidRPr="005437B7" w:rsidRDefault="006D5E59">
      <w:pPr>
        <w:pStyle w:val="1"/>
        <w:spacing w:after="349"/>
        <w:ind w:left="-5" w:right="0"/>
        <w:rPr>
          <w:color w:val="002060"/>
          <w:lang w:val="ru-RU"/>
        </w:rPr>
      </w:pPr>
      <w:r w:rsidRPr="005437B7">
        <w:rPr>
          <w:color w:val="002060"/>
          <w:lang w:val="ru-RU"/>
        </w:rPr>
        <w:t xml:space="preserve">Упражнение «Спасибо за приятное занятие» </w:t>
      </w:r>
      <w:r w:rsidRPr="005437B7">
        <w:rPr>
          <w:b w:val="0"/>
          <w:color w:val="002060"/>
          <w:lang w:val="ru-RU"/>
        </w:rPr>
        <w:t xml:space="preserve"> </w:t>
      </w:r>
    </w:p>
    <w:p w:rsidR="0033057C" w:rsidRPr="005437B7" w:rsidRDefault="006D5E59">
      <w:pPr>
        <w:ind w:left="-5" w:right="0"/>
        <w:rPr>
          <w:color w:val="002060"/>
          <w:lang w:val="ru-RU"/>
        </w:rPr>
      </w:pPr>
      <w:r w:rsidRPr="005437B7">
        <w:rPr>
          <w:color w:val="002060"/>
          <w:lang w:val="ru-RU"/>
        </w:rPr>
        <w:t xml:space="preserve">- Пожалуйста, встаньте в общий круг. Я хочу предложить вам поучаствовать в небольшой церемонии, которая поможет нам выразить дружеские чувства и благодарность друг другу. Игра проходит следующим образом: один из вас становится в центр, другой подходит к нему, пожимает руку и произносит: «Спасибо за приятное занятие!». Оба остаются в центре, по-прежнему держась за руки. Затем подходит третий участник, берет за свободную руку либо первого, либо второго, пожимает ее и говорит: «Спасибо за приятное занятие!». Таким образом, группа в центре круга постоянно увеличивается. Все держат друг друга за руки. Когда к вашей группе присоединится последний участник, замкните круг и завершите церемонию безмолвным крепким троекратным пожатием рук.  </w:t>
      </w:r>
    </w:p>
    <w:p w:rsidR="0033057C" w:rsidRPr="005437B7" w:rsidRDefault="006D5E59">
      <w:pPr>
        <w:spacing w:after="293" w:line="259" w:lineRule="auto"/>
        <w:ind w:left="-5" w:right="0"/>
        <w:jc w:val="left"/>
        <w:rPr>
          <w:color w:val="002060"/>
          <w:lang w:val="ru-RU"/>
        </w:rPr>
      </w:pPr>
      <w:r w:rsidRPr="005437B7">
        <w:rPr>
          <w:b/>
          <w:i/>
          <w:color w:val="002060"/>
          <w:lang w:val="ru-RU"/>
        </w:rPr>
        <w:t xml:space="preserve">Рефлексия после проведения </w:t>
      </w:r>
      <w:proofErr w:type="spellStart"/>
      <w:r w:rsidRPr="005437B7">
        <w:rPr>
          <w:b/>
          <w:i/>
          <w:color w:val="002060"/>
          <w:lang w:val="ru-RU"/>
        </w:rPr>
        <w:t>тимбилдинга</w:t>
      </w:r>
      <w:proofErr w:type="spellEnd"/>
      <w:r w:rsidRPr="005437B7">
        <w:rPr>
          <w:b/>
          <w:i/>
          <w:color w:val="002060"/>
          <w:lang w:val="ru-RU"/>
        </w:rPr>
        <w:t>:</w:t>
      </w:r>
      <w:r w:rsidRPr="005437B7">
        <w:rPr>
          <w:color w:val="002060"/>
          <w:lang w:val="ru-RU"/>
        </w:rPr>
        <w:t xml:space="preserve"> </w:t>
      </w:r>
    </w:p>
    <w:p w:rsidR="0033057C" w:rsidRPr="005437B7" w:rsidRDefault="006D5E59">
      <w:pPr>
        <w:ind w:left="-5" w:right="0"/>
        <w:rPr>
          <w:color w:val="002060"/>
          <w:lang w:val="ru-RU"/>
        </w:rPr>
      </w:pPr>
      <w:r w:rsidRPr="005437B7">
        <w:rPr>
          <w:color w:val="002060"/>
          <w:lang w:val="ru-RU"/>
        </w:rPr>
        <w:t xml:space="preserve">После окончания каждой игры с детьми стоит обсудить, что каждый из них делал для достижения цели. Пусть дети сами разбираются в сути заданий, не </w:t>
      </w:r>
      <w:r w:rsidRPr="005437B7">
        <w:rPr>
          <w:color w:val="002060"/>
          <w:lang w:val="ru-RU"/>
        </w:rPr>
        <w:lastRenderedPageBreak/>
        <w:t xml:space="preserve">нужно превращать игровой формат </w:t>
      </w:r>
      <w:proofErr w:type="gramStart"/>
      <w:r w:rsidRPr="005437B7">
        <w:rPr>
          <w:color w:val="002060"/>
          <w:lang w:val="ru-RU"/>
        </w:rPr>
        <w:t>в</w:t>
      </w:r>
      <w:proofErr w:type="gramEnd"/>
      <w:r w:rsidRPr="005437B7">
        <w:rPr>
          <w:color w:val="002060"/>
          <w:lang w:val="ru-RU"/>
        </w:rPr>
        <w:t xml:space="preserve"> лекционный. Кроме того, при выполнении спортивных заданий, педагог определяет победителя, используя пьедестал почета и медальки.</w:t>
      </w:r>
      <w:r w:rsidRPr="005437B7">
        <w:rPr>
          <w:b/>
          <w:color w:val="002060"/>
          <w:lang w:val="ru-RU"/>
        </w:rPr>
        <w:t xml:space="preserve"> </w:t>
      </w:r>
      <w:r w:rsidRPr="005437B7">
        <w:rPr>
          <w:color w:val="002060"/>
          <w:lang w:val="ru-RU"/>
        </w:rPr>
        <w:t xml:space="preserve"> </w:t>
      </w:r>
    </w:p>
    <w:p w:rsidR="0033057C" w:rsidRPr="005437B7" w:rsidRDefault="006D5E59">
      <w:pPr>
        <w:ind w:left="-5" w:right="0"/>
        <w:rPr>
          <w:color w:val="002060"/>
          <w:lang w:val="ru-RU"/>
        </w:rPr>
      </w:pPr>
      <w:r w:rsidRPr="005437B7">
        <w:rPr>
          <w:b/>
          <w:color w:val="002060"/>
          <w:lang w:val="ru-RU"/>
        </w:rPr>
        <w:t>Итог:</w:t>
      </w:r>
      <w:r w:rsidRPr="005437B7">
        <w:rPr>
          <w:color w:val="002060"/>
          <w:lang w:val="ru-RU"/>
        </w:rPr>
        <w:t xml:space="preserve"> в подгрупповой работе нельзя ожидать быстрых результатов, все осваивается практически. Не стоит переходить к более сложной работе, пока не будут проработаны простейшие формы общения. Нужно время, нужна практика, разбор ошибок. Это требует от педагога терпения и кропотливой работы.  </w:t>
      </w:r>
    </w:p>
    <w:p w:rsidR="0033057C" w:rsidRPr="005437B7" w:rsidRDefault="006D5E59">
      <w:pPr>
        <w:spacing w:after="351" w:line="259" w:lineRule="auto"/>
        <w:ind w:left="-5" w:right="0"/>
        <w:jc w:val="left"/>
        <w:rPr>
          <w:color w:val="002060"/>
          <w:lang w:val="ru-RU"/>
        </w:rPr>
      </w:pPr>
      <w:r w:rsidRPr="005437B7">
        <w:rPr>
          <w:b/>
          <w:color w:val="002060"/>
          <w:lang w:val="ru-RU"/>
        </w:rPr>
        <w:t>Рефлексия для педагогов:</w:t>
      </w:r>
      <w:r w:rsidRPr="005437B7">
        <w:rPr>
          <w:color w:val="002060"/>
          <w:lang w:val="ru-RU"/>
        </w:rPr>
        <w:t xml:space="preserve"> </w:t>
      </w:r>
    </w:p>
    <w:p w:rsidR="0033057C" w:rsidRPr="005437B7" w:rsidRDefault="006D5E59">
      <w:pPr>
        <w:ind w:left="-5" w:right="0"/>
        <w:rPr>
          <w:color w:val="002060"/>
          <w:lang w:val="ru-RU"/>
        </w:rPr>
      </w:pPr>
      <w:r w:rsidRPr="005437B7">
        <w:rPr>
          <w:color w:val="002060"/>
          <w:lang w:val="ru-RU"/>
        </w:rPr>
        <w:t xml:space="preserve">Закончить нашу работу мы хотели  бы, используя метод «Незаконченные предложения » </w:t>
      </w:r>
    </w:p>
    <w:p w:rsidR="0033057C" w:rsidRPr="005437B7" w:rsidRDefault="006D5E59">
      <w:pPr>
        <w:ind w:left="-5" w:right="0"/>
        <w:rPr>
          <w:color w:val="002060"/>
          <w:lang w:val="ru-RU"/>
        </w:rPr>
      </w:pPr>
      <w:r w:rsidRPr="005437B7">
        <w:rPr>
          <w:color w:val="002060"/>
          <w:lang w:val="ru-RU"/>
        </w:rPr>
        <w:t xml:space="preserve">1.«Я буду использовать в своей работе предложенные приемы, потому что…» </w:t>
      </w:r>
    </w:p>
    <w:p w:rsidR="0033057C" w:rsidRPr="005437B7" w:rsidRDefault="006D5E59">
      <w:pPr>
        <w:ind w:left="-5" w:right="0"/>
        <w:rPr>
          <w:color w:val="002060"/>
          <w:lang w:val="ru-RU"/>
        </w:rPr>
      </w:pPr>
      <w:r w:rsidRPr="005437B7">
        <w:rPr>
          <w:color w:val="002060"/>
          <w:lang w:val="ru-RU"/>
        </w:rPr>
        <w:t xml:space="preserve">2.« Использование данной технологии позволит мне…» </w:t>
      </w:r>
    </w:p>
    <w:p w:rsidR="0033057C" w:rsidRPr="005437B7" w:rsidRDefault="006D5E59">
      <w:pPr>
        <w:ind w:left="-5" w:right="0"/>
        <w:rPr>
          <w:color w:val="002060"/>
          <w:lang w:val="ru-RU"/>
        </w:rPr>
      </w:pPr>
      <w:r w:rsidRPr="005437B7">
        <w:rPr>
          <w:color w:val="002060"/>
          <w:lang w:val="ru-RU"/>
        </w:rPr>
        <w:t>3.«Для меня было новым…»</w:t>
      </w:r>
      <w:r w:rsidRPr="005437B7">
        <w:rPr>
          <w:b/>
          <w:color w:val="002060"/>
          <w:lang w:val="ru-RU"/>
        </w:rPr>
        <w:t xml:space="preserve"> </w:t>
      </w:r>
      <w:r w:rsidRPr="005437B7">
        <w:rPr>
          <w:color w:val="002060"/>
          <w:lang w:val="ru-RU"/>
        </w:rPr>
        <w:t xml:space="preserve"> </w:t>
      </w:r>
    </w:p>
    <w:p w:rsidR="0033057C" w:rsidRPr="005437B7" w:rsidRDefault="006D5E59">
      <w:pPr>
        <w:spacing w:after="343" w:line="259" w:lineRule="auto"/>
        <w:ind w:left="-5" w:right="0"/>
        <w:jc w:val="left"/>
        <w:rPr>
          <w:color w:val="002060"/>
          <w:lang w:val="ru-RU"/>
        </w:rPr>
      </w:pPr>
      <w:r w:rsidRPr="005437B7">
        <w:rPr>
          <w:b/>
          <w:color w:val="002060"/>
          <w:lang w:val="ru-RU"/>
        </w:rPr>
        <w:t>Дополнительная информация для педагогов.</w:t>
      </w:r>
      <w:r w:rsidRPr="005437B7">
        <w:rPr>
          <w:color w:val="002060"/>
          <w:lang w:val="ru-RU"/>
        </w:rPr>
        <w:t xml:space="preserve"> </w:t>
      </w:r>
    </w:p>
    <w:p w:rsidR="0033057C" w:rsidRPr="005437B7" w:rsidRDefault="006D5E59">
      <w:pPr>
        <w:spacing w:after="263" w:line="320" w:lineRule="auto"/>
        <w:ind w:left="-5" w:right="0"/>
        <w:jc w:val="left"/>
        <w:rPr>
          <w:color w:val="002060"/>
          <w:lang w:val="ru-RU"/>
        </w:rPr>
      </w:pPr>
      <w:r w:rsidRPr="005437B7">
        <w:rPr>
          <w:b/>
          <w:i/>
          <w:color w:val="002060"/>
          <w:lang w:val="ru-RU"/>
        </w:rPr>
        <w:t xml:space="preserve">В </w:t>
      </w:r>
      <w:r w:rsidRPr="005437B7">
        <w:rPr>
          <w:b/>
          <w:i/>
          <w:color w:val="002060"/>
          <w:lang w:val="ru-RU"/>
        </w:rPr>
        <w:tab/>
        <w:t xml:space="preserve">процессе </w:t>
      </w:r>
      <w:r w:rsidRPr="005437B7">
        <w:rPr>
          <w:b/>
          <w:i/>
          <w:color w:val="002060"/>
          <w:lang w:val="ru-RU"/>
        </w:rPr>
        <w:tab/>
        <w:t xml:space="preserve">совместной </w:t>
      </w:r>
      <w:r w:rsidRPr="005437B7">
        <w:rPr>
          <w:b/>
          <w:i/>
          <w:color w:val="002060"/>
          <w:lang w:val="ru-RU"/>
        </w:rPr>
        <w:tab/>
        <w:t xml:space="preserve">деятельности </w:t>
      </w:r>
      <w:r w:rsidRPr="005437B7">
        <w:rPr>
          <w:b/>
          <w:i/>
          <w:color w:val="002060"/>
          <w:lang w:val="ru-RU"/>
        </w:rPr>
        <w:tab/>
        <w:t xml:space="preserve">в </w:t>
      </w:r>
      <w:r w:rsidRPr="005437B7">
        <w:rPr>
          <w:b/>
          <w:i/>
          <w:color w:val="002060"/>
          <w:lang w:val="ru-RU"/>
        </w:rPr>
        <w:tab/>
        <w:t xml:space="preserve">течение </w:t>
      </w:r>
      <w:r w:rsidRPr="005437B7">
        <w:rPr>
          <w:b/>
          <w:i/>
          <w:color w:val="002060"/>
          <w:lang w:val="ru-RU"/>
        </w:rPr>
        <w:tab/>
        <w:t xml:space="preserve">дня, </w:t>
      </w:r>
      <w:r w:rsidRPr="005437B7">
        <w:rPr>
          <w:b/>
          <w:i/>
          <w:color w:val="002060"/>
          <w:lang w:val="ru-RU"/>
        </w:rPr>
        <w:tab/>
        <w:t xml:space="preserve">педагог, работающий с малыми группами, выполняет разные функции: </w:t>
      </w:r>
      <w:r w:rsidRPr="005437B7">
        <w:rPr>
          <w:color w:val="002060"/>
          <w:lang w:val="ru-RU"/>
        </w:rPr>
        <w:t xml:space="preserve"> </w:t>
      </w:r>
    </w:p>
    <w:p w:rsidR="0033057C" w:rsidRPr="005437B7" w:rsidRDefault="006D5E59">
      <w:pPr>
        <w:numPr>
          <w:ilvl w:val="0"/>
          <w:numId w:val="10"/>
        </w:numPr>
        <w:ind w:right="0" w:hanging="281"/>
        <w:rPr>
          <w:color w:val="002060"/>
        </w:rPr>
      </w:pPr>
      <w:proofErr w:type="spellStart"/>
      <w:r w:rsidRPr="005437B7">
        <w:rPr>
          <w:color w:val="002060"/>
        </w:rPr>
        <w:t>Он</w:t>
      </w:r>
      <w:proofErr w:type="spellEnd"/>
      <w:r w:rsidRPr="005437B7">
        <w:rPr>
          <w:color w:val="002060"/>
        </w:rPr>
        <w:t xml:space="preserve"> </w:t>
      </w:r>
      <w:proofErr w:type="spellStart"/>
      <w:r w:rsidRPr="005437B7">
        <w:rPr>
          <w:color w:val="002060"/>
        </w:rPr>
        <w:t>может</w:t>
      </w:r>
      <w:proofErr w:type="spellEnd"/>
      <w:r w:rsidRPr="005437B7">
        <w:rPr>
          <w:color w:val="002060"/>
        </w:rPr>
        <w:t xml:space="preserve"> </w:t>
      </w:r>
      <w:proofErr w:type="spellStart"/>
      <w:r w:rsidRPr="005437B7">
        <w:rPr>
          <w:color w:val="002060"/>
        </w:rPr>
        <w:t>контролировать</w:t>
      </w:r>
      <w:proofErr w:type="spellEnd"/>
      <w:r w:rsidRPr="005437B7">
        <w:rPr>
          <w:color w:val="002060"/>
        </w:rPr>
        <w:t xml:space="preserve">. </w:t>
      </w:r>
    </w:p>
    <w:p w:rsidR="0033057C" w:rsidRPr="005437B7" w:rsidRDefault="006D5E59">
      <w:pPr>
        <w:numPr>
          <w:ilvl w:val="0"/>
          <w:numId w:val="10"/>
        </w:numPr>
        <w:ind w:right="0" w:hanging="281"/>
        <w:rPr>
          <w:color w:val="002060"/>
        </w:rPr>
      </w:pPr>
      <w:proofErr w:type="spellStart"/>
      <w:r w:rsidRPr="005437B7">
        <w:rPr>
          <w:color w:val="002060"/>
        </w:rPr>
        <w:t>Организовывать</w:t>
      </w:r>
      <w:proofErr w:type="spellEnd"/>
      <w:r w:rsidRPr="005437B7">
        <w:rPr>
          <w:color w:val="002060"/>
        </w:rPr>
        <w:t xml:space="preserve">. </w:t>
      </w:r>
    </w:p>
    <w:p w:rsidR="0033057C" w:rsidRPr="005437B7" w:rsidRDefault="006D5E59">
      <w:pPr>
        <w:numPr>
          <w:ilvl w:val="0"/>
          <w:numId w:val="10"/>
        </w:numPr>
        <w:ind w:right="0" w:hanging="281"/>
        <w:rPr>
          <w:color w:val="002060"/>
        </w:rPr>
      </w:pPr>
      <w:proofErr w:type="spellStart"/>
      <w:r w:rsidRPr="005437B7">
        <w:rPr>
          <w:color w:val="002060"/>
        </w:rPr>
        <w:t>Оценивать</w:t>
      </w:r>
      <w:proofErr w:type="spellEnd"/>
      <w:r w:rsidRPr="005437B7">
        <w:rPr>
          <w:color w:val="002060"/>
        </w:rPr>
        <w:t xml:space="preserve"> </w:t>
      </w:r>
      <w:proofErr w:type="spellStart"/>
      <w:r w:rsidRPr="005437B7">
        <w:rPr>
          <w:color w:val="002060"/>
        </w:rPr>
        <w:t>работу</w:t>
      </w:r>
      <w:proofErr w:type="spellEnd"/>
      <w:r w:rsidRPr="005437B7">
        <w:rPr>
          <w:color w:val="002060"/>
        </w:rPr>
        <w:t xml:space="preserve"> </w:t>
      </w:r>
      <w:proofErr w:type="spellStart"/>
      <w:r w:rsidRPr="005437B7">
        <w:rPr>
          <w:color w:val="002060"/>
        </w:rPr>
        <w:t>детей</w:t>
      </w:r>
      <w:proofErr w:type="spellEnd"/>
      <w:r w:rsidRPr="005437B7">
        <w:rPr>
          <w:color w:val="002060"/>
        </w:rPr>
        <w:t xml:space="preserve">. </w:t>
      </w:r>
    </w:p>
    <w:p w:rsidR="0033057C" w:rsidRPr="005437B7" w:rsidRDefault="006D5E59">
      <w:pPr>
        <w:numPr>
          <w:ilvl w:val="0"/>
          <w:numId w:val="10"/>
        </w:numPr>
        <w:ind w:right="0" w:hanging="281"/>
        <w:rPr>
          <w:color w:val="002060"/>
        </w:rPr>
      </w:pPr>
      <w:proofErr w:type="spellStart"/>
      <w:r w:rsidRPr="005437B7">
        <w:rPr>
          <w:color w:val="002060"/>
        </w:rPr>
        <w:t>Участвовать</w:t>
      </w:r>
      <w:proofErr w:type="spellEnd"/>
      <w:r w:rsidRPr="005437B7">
        <w:rPr>
          <w:color w:val="002060"/>
        </w:rPr>
        <w:t xml:space="preserve"> в </w:t>
      </w:r>
      <w:proofErr w:type="spellStart"/>
      <w:r w:rsidRPr="005437B7">
        <w:rPr>
          <w:color w:val="002060"/>
        </w:rPr>
        <w:t>работе</w:t>
      </w:r>
      <w:proofErr w:type="spellEnd"/>
      <w:r w:rsidRPr="005437B7">
        <w:rPr>
          <w:color w:val="002060"/>
        </w:rPr>
        <w:t xml:space="preserve"> </w:t>
      </w:r>
      <w:proofErr w:type="spellStart"/>
      <w:r w:rsidRPr="005437B7">
        <w:rPr>
          <w:color w:val="002060"/>
        </w:rPr>
        <w:t>группы</w:t>
      </w:r>
      <w:proofErr w:type="spellEnd"/>
      <w:r w:rsidRPr="005437B7">
        <w:rPr>
          <w:color w:val="002060"/>
        </w:rPr>
        <w:t xml:space="preserve">. </w:t>
      </w:r>
    </w:p>
    <w:p w:rsidR="0033057C" w:rsidRPr="005437B7" w:rsidRDefault="006D5E59">
      <w:pPr>
        <w:numPr>
          <w:ilvl w:val="0"/>
          <w:numId w:val="10"/>
        </w:numPr>
        <w:ind w:right="0" w:hanging="281"/>
        <w:rPr>
          <w:color w:val="002060"/>
          <w:lang w:val="ru-RU"/>
        </w:rPr>
      </w:pPr>
      <w:r w:rsidRPr="005437B7">
        <w:rPr>
          <w:color w:val="002060"/>
          <w:lang w:val="ru-RU"/>
        </w:rPr>
        <w:t xml:space="preserve">Предлагать участникам разные варианты решений. </w:t>
      </w:r>
    </w:p>
    <w:p w:rsidR="0033057C" w:rsidRPr="005437B7" w:rsidRDefault="006D5E59">
      <w:pPr>
        <w:numPr>
          <w:ilvl w:val="0"/>
          <w:numId w:val="10"/>
        </w:numPr>
        <w:ind w:right="0" w:hanging="281"/>
        <w:rPr>
          <w:color w:val="002060"/>
          <w:lang w:val="ru-RU"/>
        </w:rPr>
      </w:pPr>
      <w:r w:rsidRPr="005437B7">
        <w:rPr>
          <w:color w:val="002060"/>
          <w:lang w:val="ru-RU"/>
        </w:rPr>
        <w:t xml:space="preserve">Выступать в роли наставника, исследователя или источника информации. </w:t>
      </w:r>
    </w:p>
    <w:p w:rsidR="0033057C" w:rsidRPr="005437B7" w:rsidRDefault="006D5E59">
      <w:pPr>
        <w:spacing w:after="264" w:line="322" w:lineRule="auto"/>
        <w:ind w:left="-5" w:right="0"/>
        <w:jc w:val="left"/>
        <w:rPr>
          <w:color w:val="002060"/>
          <w:lang w:val="ru-RU"/>
        </w:rPr>
      </w:pPr>
      <w:r w:rsidRPr="005437B7">
        <w:rPr>
          <w:b/>
          <w:i/>
          <w:color w:val="002060"/>
          <w:lang w:val="ru-RU"/>
        </w:rPr>
        <w:lastRenderedPageBreak/>
        <w:t xml:space="preserve">Опыт </w:t>
      </w:r>
      <w:r w:rsidRPr="005437B7">
        <w:rPr>
          <w:b/>
          <w:i/>
          <w:color w:val="002060"/>
          <w:lang w:val="ru-RU"/>
        </w:rPr>
        <w:tab/>
        <w:t xml:space="preserve">работы </w:t>
      </w:r>
      <w:r w:rsidRPr="005437B7">
        <w:rPr>
          <w:b/>
          <w:i/>
          <w:color w:val="002060"/>
          <w:lang w:val="ru-RU"/>
        </w:rPr>
        <w:tab/>
        <w:t xml:space="preserve">показывает, </w:t>
      </w:r>
      <w:r w:rsidRPr="005437B7">
        <w:rPr>
          <w:b/>
          <w:i/>
          <w:color w:val="002060"/>
          <w:lang w:val="ru-RU"/>
        </w:rPr>
        <w:tab/>
        <w:t xml:space="preserve">что </w:t>
      </w:r>
      <w:r w:rsidRPr="005437B7">
        <w:rPr>
          <w:b/>
          <w:i/>
          <w:color w:val="002060"/>
          <w:lang w:val="ru-RU"/>
        </w:rPr>
        <w:tab/>
        <w:t xml:space="preserve">педагогу, </w:t>
      </w:r>
      <w:r w:rsidRPr="005437B7">
        <w:rPr>
          <w:b/>
          <w:i/>
          <w:color w:val="002060"/>
          <w:lang w:val="ru-RU"/>
        </w:rPr>
        <w:tab/>
        <w:t xml:space="preserve">который </w:t>
      </w:r>
      <w:r w:rsidRPr="005437B7">
        <w:rPr>
          <w:b/>
          <w:i/>
          <w:color w:val="002060"/>
          <w:lang w:val="ru-RU"/>
        </w:rPr>
        <w:tab/>
        <w:t xml:space="preserve">организует подгрупповую работу, не следует: </w:t>
      </w:r>
      <w:r w:rsidRPr="005437B7">
        <w:rPr>
          <w:color w:val="002060"/>
          <w:lang w:val="ru-RU"/>
        </w:rPr>
        <w:t xml:space="preserve"> </w:t>
      </w:r>
    </w:p>
    <w:p w:rsidR="0033057C" w:rsidRPr="005437B7" w:rsidRDefault="006D5E59">
      <w:pPr>
        <w:numPr>
          <w:ilvl w:val="1"/>
          <w:numId w:val="10"/>
        </w:numPr>
        <w:spacing w:after="0"/>
        <w:ind w:right="0" w:hanging="360"/>
        <w:rPr>
          <w:color w:val="002060"/>
        </w:rPr>
      </w:pPr>
      <w:proofErr w:type="spellStart"/>
      <w:r w:rsidRPr="005437B7">
        <w:rPr>
          <w:color w:val="002060"/>
        </w:rPr>
        <w:t>сидеть</w:t>
      </w:r>
      <w:proofErr w:type="spellEnd"/>
      <w:r w:rsidRPr="005437B7">
        <w:rPr>
          <w:color w:val="002060"/>
        </w:rPr>
        <w:t xml:space="preserve"> </w:t>
      </w:r>
      <w:proofErr w:type="spellStart"/>
      <w:r w:rsidRPr="005437B7">
        <w:rPr>
          <w:color w:val="002060"/>
        </w:rPr>
        <w:t>за</w:t>
      </w:r>
      <w:proofErr w:type="spellEnd"/>
      <w:r w:rsidRPr="005437B7">
        <w:rPr>
          <w:color w:val="002060"/>
        </w:rPr>
        <w:t xml:space="preserve"> </w:t>
      </w:r>
      <w:proofErr w:type="spellStart"/>
      <w:r w:rsidRPr="005437B7">
        <w:rPr>
          <w:color w:val="002060"/>
        </w:rPr>
        <w:t>своим</w:t>
      </w:r>
      <w:proofErr w:type="spellEnd"/>
      <w:r w:rsidRPr="005437B7">
        <w:rPr>
          <w:color w:val="002060"/>
        </w:rPr>
        <w:t xml:space="preserve"> </w:t>
      </w:r>
      <w:proofErr w:type="spellStart"/>
      <w:r w:rsidRPr="005437B7">
        <w:rPr>
          <w:color w:val="002060"/>
        </w:rPr>
        <w:t>столом</w:t>
      </w:r>
      <w:proofErr w:type="spellEnd"/>
      <w:r w:rsidRPr="005437B7">
        <w:rPr>
          <w:color w:val="002060"/>
        </w:rPr>
        <w:t xml:space="preserve">; </w:t>
      </w:r>
    </w:p>
    <w:p w:rsidR="0033057C" w:rsidRPr="005437B7" w:rsidRDefault="006D5E59">
      <w:pPr>
        <w:numPr>
          <w:ilvl w:val="1"/>
          <w:numId w:val="10"/>
        </w:numPr>
        <w:ind w:right="0" w:hanging="360"/>
        <w:rPr>
          <w:color w:val="002060"/>
          <w:lang w:val="ru-RU"/>
        </w:rPr>
      </w:pPr>
      <w:r w:rsidRPr="005437B7">
        <w:rPr>
          <w:color w:val="002060"/>
          <w:lang w:val="ru-RU"/>
        </w:rPr>
        <w:t xml:space="preserve">воспринимать групповую работу как «законную передышку», когда можно позволить себе выйти из группы; </w:t>
      </w:r>
    </w:p>
    <w:p w:rsidR="0033057C" w:rsidRPr="005437B7" w:rsidRDefault="006D5E59">
      <w:pPr>
        <w:numPr>
          <w:ilvl w:val="1"/>
          <w:numId w:val="10"/>
        </w:numPr>
        <w:spacing w:after="23"/>
        <w:ind w:right="0" w:hanging="360"/>
        <w:rPr>
          <w:color w:val="002060"/>
          <w:lang w:val="ru-RU"/>
        </w:rPr>
      </w:pPr>
      <w:r w:rsidRPr="005437B7">
        <w:rPr>
          <w:color w:val="002060"/>
          <w:lang w:val="ru-RU"/>
        </w:rPr>
        <w:t xml:space="preserve">уделять все свое внимание одной группе, забывая об остальных; </w:t>
      </w:r>
    </w:p>
    <w:p w:rsidR="0033057C" w:rsidRPr="005437B7" w:rsidRDefault="006D5E59">
      <w:pPr>
        <w:numPr>
          <w:ilvl w:val="1"/>
          <w:numId w:val="10"/>
        </w:numPr>
        <w:spacing w:after="0"/>
        <w:ind w:right="0" w:hanging="360"/>
        <w:rPr>
          <w:color w:val="002060"/>
          <w:lang w:val="ru-RU"/>
        </w:rPr>
      </w:pPr>
      <w:r w:rsidRPr="005437B7">
        <w:rPr>
          <w:color w:val="002060"/>
          <w:lang w:val="ru-RU"/>
        </w:rPr>
        <w:t xml:space="preserve">оказывать давление на участников или </w:t>
      </w:r>
      <w:proofErr w:type="gramStart"/>
      <w:r w:rsidRPr="005437B7">
        <w:rPr>
          <w:color w:val="002060"/>
          <w:lang w:val="ru-RU"/>
        </w:rPr>
        <w:t>мешать им высказываться</w:t>
      </w:r>
      <w:proofErr w:type="gramEnd"/>
      <w:r w:rsidRPr="005437B7">
        <w:rPr>
          <w:color w:val="002060"/>
          <w:lang w:val="ru-RU"/>
        </w:rPr>
        <w:t xml:space="preserve">. </w:t>
      </w:r>
    </w:p>
    <w:p w:rsidR="0033057C" w:rsidRPr="005437B7" w:rsidRDefault="006D5E59">
      <w:pPr>
        <w:numPr>
          <w:ilvl w:val="1"/>
          <w:numId w:val="10"/>
        </w:numPr>
        <w:ind w:right="0" w:hanging="360"/>
        <w:rPr>
          <w:color w:val="002060"/>
          <w:lang w:val="ru-RU"/>
        </w:rPr>
      </w:pPr>
      <w:r w:rsidRPr="005437B7">
        <w:rPr>
          <w:color w:val="002060"/>
          <w:lang w:val="ru-RU"/>
        </w:rPr>
        <w:t xml:space="preserve">нельзя исправлять или критиковать первые высказывания, даже если они содержат грубейшие ошибки, эту работу должны выполнить дети в доброжелательной форме; </w:t>
      </w:r>
    </w:p>
    <w:p w:rsidR="0033057C" w:rsidRPr="005437B7" w:rsidRDefault="006D5E59">
      <w:pPr>
        <w:numPr>
          <w:ilvl w:val="1"/>
          <w:numId w:val="10"/>
        </w:numPr>
        <w:ind w:right="0" w:hanging="360"/>
        <w:rPr>
          <w:color w:val="002060"/>
          <w:lang w:val="ru-RU"/>
        </w:rPr>
      </w:pPr>
      <w:r w:rsidRPr="005437B7">
        <w:rPr>
          <w:color w:val="002060"/>
          <w:lang w:val="ru-RU"/>
        </w:rPr>
        <w:t xml:space="preserve">нельзя давать слишком категоричных оценок – они действуют на детей подавляюще; </w:t>
      </w:r>
    </w:p>
    <w:p w:rsidR="0033057C" w:rsidRPr="005437B7" w:rsidRDefault="006D5E59">
      <w:pPr>
        <w:numPr>
          <w:ilvl w:val="1"/>
          <w:numId w:val="10"/>
        </w:numPr>
        <w:spacing w:after="11"/>
        <w:ind w:right="0" w:hanging="360"/>
        <w:rPr>
          <w:color w:val="002060"/>
          <w:lang w:val="ru-RU"/>
        </w:rPr>
      </w:pPr>
      <w:r w:rsidRPr="005437B7">
        <w:rPr>
          <w:color w:val="002060"/>
          <w:lang w:val="ru-RU"/>
        </w:rPr>
        <w:t xml:space="preserve">не следует отвечать на вопрос, если на него может ответить кто-то из детей. </w:t>
      </w:r>
    </w:p>
    <w:p w:rsidR="0033057C" w:rsidRPr="005437B7" w:rsidRDefault="006D5E59">
      <w:pPr>
        <w:numPr>
          <w:ilvl w:val="1"/>
          <w:numId w:val="10"/>
        </w:numPr>
        <w:spacing w:after="241"/>
        <w:ind w:right="0" w:hanging="360"/>
        <w:rPr>
          <w:color w:val="002060"/>
          <w:lang w:val="ru-RU"/>
        </w:rPr>
      </w:pPr>
      <w:r w:rsidRPr="005437B7">
        <w:rPr>
          <w:color w:val="002060"/>
          <w:lang w:val="ru-RU"/>
        </w:rPr>
        <w:t xml:space="preserve">и не следует ходить по группе или стоять около детей в начале групповой работы: </w:t>
      </w:r>
    </w:p>
    <w:p w:rsidR="0033057C" w:rsidRPr="005437B7" w:rsidRDefault="006D5E59">
      <w:pPr>
        <w:ind w:left="-5" w:right="0"/>
        <w:rPr>
          <w:color w:val="002060"/>
          <w:lang w:val="ru-RU"/>
        </w:rPr>
      </w:pPr>
      <w:r w:rsidRPr="005437B7">
        <w:rPr>
          <w:color w:val="002060"/>
          <w:lang w:val="ru-RU"/>
        </w:rPr>
        <w:t xml:space="preserve">дети часто стесняются высказываться в присутствии педагога. Но ближе к концу обсуждения, когда участники уже разговорились, педагог тоже может включаться в работу: слушать, как идет обсуждение в группах, направлять и поддерживать участников, отвечать на вопросы. </w:t>
      </w:r>
    </w:p>
    <w:p w:rsidR="0033057C" w:rsidRPr="005437B7" w:rsidRDefault="006D5E59">
      <w:pPr>
        <w:numPr>
          <w:ilvl w:val="1"/>
          <w:numId w:val="10"/>
        </w:numPr>
        <w:spacing w:after="10"/>
        <w:ind w:right="0" w:hanging="360"/>
        <w:rPr>
          <w:color w:val="002060"/>
          <w:lang w:val="ru-RU"/>
        </w:rPr>
      </w:pPr>
      <w:r w:rsidRPr="005437B7">
        <w:rPr>
          <w:color w:val="002060"/>
          <w:lang w:val="ru-RU"/>
        </w:rPr>
        <w:t xml:space="preserve">нельзя принуждать к общей работе детей, которые не хотят вместе работать; </w:t>
      </w:r>
    </w:p>
    <w:p w:rsidR="0033057C" w:rsidRPr="005437B7" w:rsidRDefault="006D5E59">
      <w:pPr>
        <w:numPr>
          <w:ilvl w:val="1"/>
          <w:numId w:val="10"/>
        </w:numPr>
        <w:ind w:right="0" w:hanging="360"/>
        <w:rPr>
          <w:color w:val="002060"/>
          <w:lang w:val="ru-RU"/>
        </w:rPr>
      </w:pPr>
      <w:r w:rsidRPr="005437B7">
        <w:rPr>
          <w:color w:val="002060"/>
          <w:lang w:val="ru-RU"/>
        </w:rPr>
        <w:t xml:space="preserve">следует разрешить отсесть в другое место ребенку, который хочет работать один; </w:t>
      </w:r>
    </w:p>
    <w:p w:rsidR="0033057C" w:rsidRPr="005437B7" w:rsidRDefault="006D5E59">
      <w:pPr>
        <w:numPr>
          <w:ilvl w:val="1"/>
          <w:numId w:val="10"/>
        </w:numPr>
        <w:spacing w:after="244"/>
        <w:ind w:right="0" w:hanging="360"/>
        <w:rPr>
          <w:color w:val="002060"/>
          <w:lang w:val="ru-RU"/>
        </w:rPr>
      </w:pPr>
      <w:r w:rsidRPr="005437B7">
        <w:rPr>
          <w:color w:val="002060"/>
          <w:lang w:val="ru-RU"/>
        </w:rPr>
        <w:t xml:space="preserve">нельзя требовать в группе абсолютной тишины, так как дети должны обменяться мнениями, прежде чем представить «продукт» совместного труда. Пусть в группе существует условный сигнал, говорящий о превышении допустимого уровня шума (обыкновенный колокольчик); </w:t>
      </w:r>
    </w:p>
    <w:p w:rsidR="0033057C" w:rsidRPr="005437B7" w:rsidRDefault="006D5E59">
      <w:pPr>
        <w:numPr>
          <w:ilvl w:val="1"/>
          <w:numId w:val="10"/>
        </w:numPr>
        <w:ind w:right="0" w:hanging="360"/>
        <w:rPr>
          <w:color w:val="002060"/>
          <w:lang w:val="ru-RU"/>
        </w:rPr>
      </w:pPr>
      <w:r w:rsidRPr="005437B7">
        <w:rPr>
          <w:color w:val="002060"/>
          <w:lang w:val="ru-RU"/>
        </w:rPr>
        <w:t xml:space="preserve">нельзя наказывать детей лишением права участвовать в совместной работе. </w:t>
      </w:r>
    </w:p>
    <w:p w:rsidR="0033057C" w:rsidRPr="005437B7" w:rsidRDefault="006D5E59">
      <w:pPr>
        <w:spacing w:after="299" w:line="259" w:lineRule="auto"/>
        <w:ind w:left="-5" w:right="0"/>
        <w:jc w:val="left"/>
        <w:rPr>
          <w:color w:val="002060"/>
          <w:lang w:val="ru-RU"/>
        </w:rPr>
      </w:pPr>
      <w:r w:rsidRPr="005437B7">
        <w:rPr>
          <w:b/>
          <w:color w:val="002060"/>
          <w:u w:val="single" w:color="000000"/>
          <w:lang w:val="ru-RU"/>
        </w:rPr>
        <w:lastRenderedPageBreak/>
        <w:t>Принципы выбора заданий для подгрупповой работы.</w:t>
      </w:r>
      <w:r w:rsidRPr="005437B7">
        <w:rPr>
          <w:color w:val="002060"/>
          <w:lang w:val="ru-RU"/>
        </w:rPr>
        <w:t xml:space="preserve">  </w:t>
      </w:r>
    </w:p>
    <w:p w:rsidR="0033057C" w:rsidRPr="005437B7" w:rsidRDefault="006D5E59">
      <w:pPr>
        <w:numPr>
          <w:ilvl w:val="0"/>
          <w:numId w:val="11"/>
        </w:numPr>
        <w:ind w:right="0" w:hanging="281"/>
        <w:rPr>
          <w:color w:val="002060"/>
          <w:lang w:val="ru-RU"/>
        </w:rPr>
      </w:pPr>
      <w:r w:rsidRPr="005437B7">
        <w:rPr>
          <w:color w:val="002060"/>
          <w:lang w:val="ru-RU"/>
        </w:rPr>
        <w:t xml:space="preserve">Задания должны быть такими, чтобы дружная и согласованная работа всех членов подгруппы давала ощутимо лучший результат, чем мог бы получить каждый из участников, если бы работал один.  </w:t>
      </w:r>
    </w:p>
    <w:p w:rsidR="0033057C" w:rsidRPr="005437B7" w:rsidRDefault="006D5E59">
      <w:pPr>
        <w:spacing w:after="357" w:line="259" w:lineRule="auto"/>
        <w:ind w:left="0" w:right="0" w:firstLine="0"/>
        <w:jc w:val="left"/>
        <w:rPr>
          <w:color w:val="002060"/>
        </w:rPr>
      </w:pPr>
      <w:proofErr w:type="spellStart"/>
      <w:r w:rsidRPr="005437B7">
        <w:rPr>
          <w:i/>
          <w:color w:val="002060"/>
        </w:rPr>
        <w:t>Целесообразно</w:t>
      </w:r>
      <w:proofErr w:type="spellEnd"/>
      <w:r w:rsidRPr="005437B7">
        <w:rPr>
          <w:i/>
          <w:color w:val="002060"/>
        </w:rPr>
        <w:t xml:space="preserve"> </w:t>
      </w:r>
      <w:proofErr w:type="spellStart"/>
      <w:r w:rsidRPr="005437B7">
        <w:rPr>
          <w:i/>
          <w:color w:val="002060"/>
        </w:rPr>
        <w:t>использовать</w:t>
      </w:r>
      <w:proofErr w:type="spellEnd"/>
      <w:r w:rsidRPr="005437B7">
        <w:rPr>
          <w:i/>
          <w:color w:val="002060"/>
        </w:rPr>
        <w:t xml:space="preserve">: </w:t>
      </w:r>
      <w:r w:rsidRPr="005437B7">
        <w:rPr>
          <w:color w:val="002060"/>
        </w:rPr>
        <w:t xml:space="preserve"> </w:t>
      </w:r>
    </w:p>
    <w:p w:rsidR="0033057C" w:rsidRPr="005437B7" w:rsidRDefault="006D5E59">
      <w:pPr>
        <w:numPr>
          <w:ilvl w:val="1"/>
          <w:numId w:val="11"/>
        </w:numPr>
        <w:spacing w:after="0"/>
        <w:ind w:right="0" w:hanging="360"/>
        <w:rPr>
          <w:color w:val="002060"/>
          <w:lang w:val="ru-RU"/>
        </w:rPr>
      </w:pPr>
      <w:r w:rsidRPr="005437B7">
        <w:rPr>
          <w:color w:val="002060"/>
          <w:lang w:val="ru-RU"/>
        </w:rPr>
        <w:t xml:space="preserve">задания, которые требуют выполнения большого объема работы; </w:t>
      </w:r>
    </w:p>
    <w:p w:rsidR="0033057C" w:rsidRPr="005437B7" w:rsidRDefault="006D5E59">
      <w:pPr>
        <w:numPr>
          <w:ilvl w:val="1"/>
          <w:numId w:val="11"/>
        </w:numPr>
        <w:spacing w:after="241"/>
        <w:ind w:right="0" w:hanging="360"/>
        <w:rPr>
          <w:color w:val="002060"/>
          <w:lang w:val="ru-RU"/>
        </w:rPr>
      </w:pPr>
      <w:r w:rsidRPr="005437B7">
        <w:rPr>
          <w:color w:val="002060"/>
          <w:lang w:val="ru-RU"/>
        </w:rPr>
        <w:t xml:space="preserve">задания, которые требуют разнообразных знаний и умений, всей совокупностью которых не владеет ни один из детей индивидуально, но владеет подгруппа в целом; </w:t>
      </w:r>
    </w:p>
    <w:p w:rsidR="0033057C" w:rsidRPr="005437B7" w:rsidRDefault="006D5E59">
      <w:pPr>
        <w:numPr>
          <w:ilvl w:val="1"/>
          <w:numId w:val="11"/>
        </w:numPr>
        <w:spacing w:after="241"/>
        <w:ind w:right="0" w:hanging="360"/>
        <w:rPr>
          <w:color w:val="002060"/>
          <w:lang w:val="ru-RU"/>
        </w:rPr>
      </w:pPr>
      <w:r w:rsidRPr="005437B7">
        <w:rPr>
          <w:color w:val="002060"/>
          <w:lang w:val="ru-RU"/>
        </w:rPr>
        <w:t xml:space="preserve">задания на развитие творческого мышления, где требуется генерировать максимальное количество оригинальных идей; </w:t>
      </w:r>
    </w:p>
    <w:p w:rsidR="0033057C" w:rsidRPr="005437B7" w:rsidRDefault="006D5E59">
      <w:pPr>
        <w:numPr>
          <w:ilvl w:val="1"/>
          <w:numId w:val="11"/>
        </w:numPr>
        <w:ind w:right="0" w:hanging="360"/>
        <w:rPr>
          <w:color w:val="002060"/>
          <w:lang w:val="ru-RU"/>
        </w:rPr>
      </w:pPr>
      <w:r w:rsidRPr="005437B7">
        <w:rPr>
          <w:color w:val="002060"/>
          <w:lang w:val="ru-RU"/>
        </w:rPr>
        <w:t xml:space="preserve">задания, требующие принятия решений, непосредственно касающихся будущей деятельности данной подгруппы.  </w:t>
      </w:r>
    </w:p>
    <w:p w:rsidR="0033057C" w:rsidRPr="005437B7" w:rsidRDefault="006D5E59">
      <w:pPr>
        <w:numPr>
          <w:ilvl w:val="0"/>
          <w:numId w:val="11"/>
        </w:numPr>
        <w:ind w:right="0" w:hanging="281"/>
        <w:rPr>
          <w:color w:val="002060"/>
          <w:lang w:val="ru-RU"/>
        </w:rPr>
      </w:pPr>
      <w:r w:rsidRPr="005437B7">
        <w:rPr>
          <w:color w:val="002060"/>
          <w:lang w:val="ru-RU"/>
        </w:rPr>
        <w:t xml:space="preserve">Содержание работы должно быть интересно детям. </w:t>
      </w:r>
    </w:p>
    <w:p w:rsidR="0033057C" w:rsidRPr="005437B7" w:rsidRDefault="006D5E59">
      <w:pPr>
        <w:numPr>
          <w:ilvl w:val="0"/>
          <w:numId w:val="11"/>
        </w:numPr>
        <w:spacing w:after="250"/>
        <w:ind w:right="0" w:hanging="281"/>
        <w:rPr>
          <w:color w:val="002060"/>
          <w:lang w:val="ru-RU"/>
        </w:rPr>
      </w:pPr>
      <w:r w:rsidRPr="005437B7">
        <w:rPr>
          <w:color w:val="002060"/>
          <w:lang w:val="ru-RU"/>
        </w:rPr>
        <w:t xml:space="preserve">Задания должны быть доступны детям по уровню сложности. </w:t>
      </w:r>
    </w:p>
    <w:p w:rsidR="0033057C" w:rsidRPr="005437B7" w:rsidRDefault="006D5E59">
      <w:pPr>
        <w:numPr>
          <w:ilvl w:val="0"/>
          <w:numId w:val="11"/>
        </w:numPr>
        <w:spacing w:after="240"/>
        <w:ind w:right="0" w:hanging="281"/>
        <w:rPr>
          <w:color w:val="002060"/>
          <w:lang w:val="ru-RU"/>
        </w:rPr>
      </w:pPr>
      <w:r w:rsidRPr="005437B7">
        <w:rPr>
          <w:color w:val="002060"/>
          <w:lang w:val="ru-RU"/>
        </w:rPr>
        <w:t xml:space="preserve">Задания должны быть проблемными, создавать определенное познавательное затруднение, предоставлять возможность для активного использования имеющихся знаний. </w:t>
      </w:r>
    </w:p>
    <w:p w:rsidR="0033057C" w:rsidRPr="005437B7" w:rsidRDefault="006D5E59">
      <w:pPr>
        <w:spacing w:after="241"/>
        <w:ind w:left="-5" w:right="0"/>
        <w:rPr>
          <w:color w:val="002060"/>
          <w:lang w:val="ru-RU"/>
        </w:rPr>
      </w:pPr>
      <w:r w:rsidRPr="005437B7">
        <w:rPr>
          <w:color w:val="002060"/>
          <w:lang w:val="ru-RU"/>
        </w:rPr>
        <w:t xml:space="preserve">Можно предложить детям простые правила совместной работы, с помощью которых они смогут контролировать себя и провести рефлексию. </w:t>
      </w:r>
    </w:p>
    <w:p w:rsidR="0033057C" w:rsidRPr="005437B7" w:rsidRDefault="006D5E59">
      <w:pPr>
        <w:numPr>
          <w:ilvl w:val="0"/>
          <w:numId w:val="12"/>
        </w:numPr>
        <w:ind w:right="0" w:hanging="305"/>
        <w:rPr>
          <w:color w:val="002060"/>
          <w:lang w:val="ru-RU"/>
        </w:rPr>
      </w:pPr>
      <w:r w:rsidRPr="005437B7">
        <w:rPr>
          <w:color w:val="002060"/>
          <w:lang w:val="ru-RU"/>
        </w:rPr>
        <w:t xml:space="preserve">работать дружно: быть внимательными друг к другу, вежливыми, не отвлекаться на посторонние дела, не мешать друг другу, вовремя оказывать помощь, выполнять указания старшего; </w:t>
      </w:r>
    </w:p>
    <w:p w:rsidR="0033057C" w:rsidRPr="005437B7" w:rsidRDefault="006D5E59">
      <w:pPr>
        <w:numPr>
          <w:ilvl w:val="0"/>
          <w:numId w:val="12"/>
        </w:numPr>
        <w:ind w:right="0" w:hanging="305"/>
        <w:rPr>
          <w:color w:val="002060"/>
        </w:rPr>
      </w:pPr>
      <w:proofErr w:type="spellStart"/>
      <w:r w:rsidRPr="005437B7">
        <w:rPr>
          <w:color w:val="002060"/>
        </w:rPr>
        <w:t>работать</w:t>
      </w:r>
      <w:proofErr w:type="spellEnd"/>
      <w:r w:rsidRPr="005437B7">
        <w:rPr>
          <w:color w:val="002060"/>
        </w:rPr>
        <w:t xml:space="preserve"> </w:t>
      </w:r>
      <w:proofErr w:type="spellStart"/>
      <w:r w:rsidRPr="005437B7">
        <w:rPr>
          <w:color w:val="002060"/>
        </w:rPr>
        <w:t>по</w:t>
      </w:r>
      <w:proofErr w:type="spellEnd"/>
      <w:r w:rsidRPr="005437B7">
        <w:rPr>
          <w:color w:val="002060"/>
        </w:rPr>
        <w:t xml:space="preserve"> </w:t>
      </w:r>
      <w:proofErr w:type="spellStart"/>
      <w:r w:rsidRPr="005437B7">
        <w:rPr>
          <w:color w:val="002060"/>
        </w:rPr>
        <w:t>алгоритму</w:t>
      </w:r>
      <w:proofErr w:type="spellEnd"/>
      <w:r w:rsidRPr="005437B7">
        <w:rPr>
          <w:color w:val="002060"/>
        </w:rPr>
        <w:t xml:space="preserve"> (</w:t>
      </w:r>
      <w:proofErr w:type="spellStart"/>
      <w:r w:rsidRPr="005437B7">
        <w:rPr>
          <w:color w:val="002060"/>
        </w:rPr>
        <w:t>плану</w:t>
      </w:r>
      <w:proofErr w:type="spellEnd"/>
      <w:r w:rsidRPr="005437B7">
        <w:rPr>
          <w:color w:val="002060"/>
        </w:rPr>
        <w:t xml:space="preserve">); </w:t>
      </w:r>
    </w:p>
    <w:p w:rsidR="0033057C" w:rsidRPr="005437B7" w:rsidRDefault="006D5E59">
      <w:pPr>
        <w:numPr>
          <w:ilvl w:val="0"/>
          <w:numId w:val="12"/>
        </w:numPr>
        <w:spacing w:after="241"/>
        <w:ind w:right="0" w:hanging="305"/>
        <w:rPr>
          <w:color w:val="002060"/>
          <w:lang w:val="ru-RU"/>
        </w:rPr>
      </w:pPr>
      <w:r w:rsidRPr="005437B7">
        <w:rPr>
          <w:color w:val="002060"/>
          <w:lang w:val="ru-RU"/>
        </w:rPr>
        <w:t xml:space="preserve">своевременно выполнять задание: следить за временем (песочные часы), доводить начатое дело до конца; </w:t>
      </w:r>
    </w:p>
    <w:p w:rsidR="0033057C" w:rsidRPr="005437B7" w:rsidRDefault="006D5E59">
      <w:pPr>
        <w:numPr>
          <w:ilvl w:val="0"/>
          <w:numId w:val="12"/>
        </w:numPr>
        <w:spacing w:after="241"/>
        <w:ind w:right="0" w:hanging="305"/>
        <w:rPr>
          <w:color w:val="002060"/>
          <w:lang w:val="ru-RU"/>
        </w:rPr>
      </w:pPr>
      <w:r w:rsidRPr="005437B7">
        <w:rPr>
          <w:color w:val="002060"/>
          <w:lang w:val="ru-RU"/>
        </w:rPr>
        <w:lastRenderedPageBreak/>
        <w:t xml:space="preserve">качественно выполнять работу (аккуратно, без ошибок), соблюдать технику безопасности, экономить материалы; </w:t>
      </w:r>
    </w:p>
    <w:p w:rsidR="0033057C" w:rsidRPr="005437B7" w:rsidRDefault="006D5E59">
      <w:pPr>
        <w:numPr>
          <w:ilvl w:val="0"/>
          <w:numId w:val="12"/>
        </w:numPr>
        <w:ind w:right="0" w:hanging="305"/>
        <w:rPr>
          <w:color w:val="002060"/>
          <w:lang w:val="ru-RU"/>
        </w:rPr>
      </w:pPr>
      <w:r w:rsidRPr="005437B7">
        <w:rPr>
          <w:color w:val="002060"/>
          <w:lang w:val="ru-RU"/>
        </w:rPr>
        <w:t xml:space="preserve">каждый из группы должен уметь защищать общее дело и свое, в частности. </w:t>
      </w:r>
    </w:p>
    <w:p w:rsidR="0033057C" w:rsidRPr="005437B7" w:rsidRDefault="006D5E59">
      <w:pPr>
        <w:spacing w:after="352" w:line="259" w:lineRule="auto"/>
        <w:ind w:left="-5" w:right="0"/>
        <w:jc w:val="left"/>
        <w:rPr>
          <w:color w:val="002060"/>
        </w:rPr>
      </w:pPr>
      <w:proofErr w:type="spellStart"/>
      <w:proofErr w:type="gramStart"/>
      <w:r w:rsidRPr="005437B7">
        <w:rPr>
          <w:b/>
          <w:color w:val="002060"/>
          <w:u w:val="single" w:color="000000"/>
        </w:rPr>
        <w:t>Критерии</w:t>
      </w:r>
      <w:proofErr w:type="spellEnd"/>
      <w:r w:rsidRPr="005437B7">
        <w:rPr>
          <w:b/>
          <w:color w:val="002060"/>
          <w:u w:val="single" w:color="000000"/>
        </w:rPr>
        <w:t xml:space="preserve"> </w:t>
      </w:r>
      <w:proofErr w:type="spellStart"/>
      <w:r w:rsidRPr="005437B7">
        <w:rPr>
          <w:b/>
          <w:color w:val="002060"/>
          <w:u w:val="single" w:color="000000"/>
        </w:rPr>
        <w:t>эффективности</w:t>
      </w:r>
      <w:proofErr w:type="spellEnd"/>
      <w:r w:rsidRPr="005437B7">
        <w:rPr>
          <w:b/>
          <w:color w:val="002060"/>
          <w:u w:val="single" w:color="000000"/>
        </w:rPr>
        <w:t xml:space="preserve"> </w:t>
      </w:r>
      <w:proofErr w:type="spellStart"/>
      <w:r w:rsidRPr="005437B7">
        <w:rPr>
          <w:b/>
          <w:color w:val="002060"/>
          <w:u w:val="single" w:color="000000"/>
        </w:rPr>
        <w:t>подгрупповой</w:t>
      </w:r>
      <w:proofErr w:type="spellEnd"/>
      <w:r w:rsidRPr="005437B7">
        <w:rPr>
          <w:b/>
          <w:color w:val="002060"/>
          <w:u w:val="single" w:color="000000"/>
        </w:rPr>
        <w:t xml:space="preserve"> </w:t>
      </w:r>
      <w:proofErr w:type="spellStart"/>
      <w:r w:rsidRPr="005437B7">
        <w:rPr>
          <w:b/>
          <w:color w:val="002060"/>
          <w:u w:val="single" w:color="000000"/>
        </w:rPr>
        <w:t>работы</w:t>
      </w:r>
      <w:proofErr w:type="spellEnd"/>
      <w:r w:rsidRPr="005437B7">
        <w:rPr>
          <w:b/>
          <w:color w:val="002060"/>
          <w:u w:val="single" w:color="000000"/>
        </w:rPr>
        <w:t>.</w:t>
      </w:r>
      <w:proofErr w:type="gramEnd"/>
      <w:r w:rsidRPr="005437B7">
        <w:rPr>
          <w:color w:val="002060"/>
        </w:rPr>
        <w:t xml:space="preserve">  </w:t>
      </w:r>
    </w:p>
    <w:p w:rsidR="0033057C" w:rsidRPr="005437B7" w:rsidRDefault="006D5E59">
      <w:pPr>
        <w:numPr>
          <w:ilvl w:val="0"/>
          <w:numId w:val="13"/>
        </w:numPr>
        <w:ind w:right="0" w:hanging="281"/>
        <w:rPr>
          <w:color w:val="002060"/>
          <w:lang w:val="ru-RU"/>
        </w:rPr>
      </w:pPr>
      <w:r w:rsidRPr="005437B7">
        <w:rPr>
          <w:color w:val="002060"/>
          <w:lang w:val="ru-RU"/>
        </w:rPr>
        <w:t xml:space="preserve">Адекватность выбора подгрупповой формы работы. </w:t>
      </w:r>
    </w:p>
    <w:p w:rsidR="0033057C" w:rsidRPr="005437B7" w:rsidRDefault="006D5E59">
      <w:pPr>
        <w:numPr>
          <w:ilvl w:val="0"/>
          <w:numId w:val="13"/>
        </w:numPr>
        <w:ind w:right="0" w:hanging="281"/>
        <w:rPr>
          <w:color w:val="002060"/>
        </w:rPr>
      </w:pPr>
      <w:proofErr w:type="spellStart"/>
      <w:r w:rsidRPr="005437B7">
        <w:rPr>
          <w:color w:val="002060"/>
        </w:rPr>
        <w:t>Целеполагание</w:t>
      </w:r>
      <w:proofErr w:type="spellEnd"/>
      <w:r w:rsidRPr="005437B7">
        <w:rPr>
          <w:color w:val="002060"/>
        </w:rPr>
        <w:t xml:space="preserve"> (</w:t>
      </w:r>
      <w:proofErr w:type="spellStart"/>
      <w:r w:rsidRPr="005437B7">
        <w:rPr>
          <w:color w:val="002060"/>
        </w:rPr>
        <w:t>цель</w:t>
      </w:r>
      <w:proofErr w:type="spellEnd"/>
      <w:r w:rsidRPr="005437B7">
        <w:rPr>
          <w:color w:val="002060"/>
        </w:rPr>
        <w:t xml:space="preserve"> </w:t>
      </w:r>
      <w:proofErr w:type="spellStart"/>
      <w:r w:rsidRPr="005437B7">
        <w:rPr>
          <w:color w:val="002060"/>
        </w:rPr>
        <w:t>подгрупповой</w:t>
      </w:r>
      <w:proofErr w:type="spellEnd"/>
      <w:r w:rsidRPr="005437B7">
        <w:rPr>
          <w:color w:val="002060"/>
        </w:rPr>
        <w:t xml:space="preserve"> </w:t>
      </w:r>
      <w:proofErr w:type="spellStart"/>
      <w:r w:rsidRPr="005437B7">
        <w:rPr>
          <w:color w:val="002060"/>
        </w:rPr>
        <w:t>работы</w:t>
      </w:r>
      <w:proofErr w:type="spellEnd"/>
      <w:r w:rsidRPr="005437B7">
        <w:rPr>
          <w:color w:val="002060"/>
        </w:rPr>
        <w:t xml:space="preserve">). </w:t>
      </w:r>
    </w:p>
    <w:p w:rsidR="0033057C" w:rsidRPr="005437B7" w:rsidRDefault="006D5E59">
      <w:pPr>
        <w:numPr>
          <w:ilvl w:val="0"/>
          <w:numId w:val="13"/>
        </w:numPr>
        <w:ind w:right="0" w:hanging="281"/>
        <w:rPr>
          <w:color w:val="002060"/>
        </w:rPr>
      </w:pPr>
      <w:proofErr w:type="spellStart"/>
      <w:r w:rsidRPr="005437B7">
        <w:rPr>
          <w:color w:val="002060"/>
        </w:rPr>
        <w:t>Содержание</w:t>
      </w:r>
      <w:proofErr w:type="spellEnd"/>
      <w:r w:rsidRPr="005437B7">
        <w:rPr>
          <w:color w:val="002060"/>
        </w:rPr>
        <w:t xml:space="preserve"> </w:t>
      </w:r>
      <w:proofErr w:type="spellStart"/>
      <w:r w:rsidRPr="005437B7">
        <w:rPr>
          <w:color w:val="002060"/>
        </w:rPr>
        <w:t>подгрупповой</w:t>
      </w:r>
      <w:proofErr w:type="spellEnd"/>
      <w:r w:rsidRPr="005437B7">
        <w:rPr>
          <w:color w:val="002060"/>
        </w:rPr>
        <w:t xml:space="preserve"> </w:t>
      </w:r>
      <w:proofErr w:type="spellStart"/>
      <w:r w:rsidRPr="005437B7">
        <w:rPr>
          <w:color w:val="002060"/>
        </w:rPr>
        <w:t>работы</w:t>
      </w:r>
      <w:proofErr w:type="spellEnd"/>
      <w:r w:rsidRPr="005437B7">
        <w:rPr>
          <w:color w:val="002060"/>
        </w:rPr>
        <w:t xml:space="preserve">. </w:t>
      </w:r>
    </w:p>
    <w:p w:rsidR="0033057C" w:rsidRPr="005437B7" w:rsidRDefault="006D5E59">
      <w:pPr>
        <w:numPr>
          <w:ilvl w:val="0"/>
          <w:numId w:val="13"/>
        </w:numPr>
        <w:spacing w:after="250"/>
        <w:ind w:right="0" w:hanging="281"/>
        <w:rPr>
          <w:color w:val="002060"/>
        </w:rPr>
      </w:pPr>
      <w:proofErr w:type="spellStart"/>
      <w:r w:rsidRPr="005437B7">
        <w:rPr>
          <w:color w:val="002060"/>
        </w:rPr>
        <w:t>Организация</w:t>
      </w:r>
      <w:proofErr w:type="spellEnd"/>
      <w:r w:rsidRPr="005437B7">
        <w:rPr>
          <w:color w:val="002060"/>
        </w:rPr>
        <w:t xml:space="preserve"> </w:t>
      </w:r>
      <w:proofErr w:type="spellStart"/>
      <w:r w:rsidRPr="005437B7">
        <w:rPr>
          <w:color w:val="002060"/>
        </w:rPr>
        <w:t>рефлексии</w:t>
      </w:r>
      <w:proofErr w:type="spellEnd"/>
      <w:r w:rsidRPr="005437B7">
        <w:rPr>
          <w:color w:val="002060"/>
        </w:rPr>
        <w:t xml:space="preserve"> </w:t>
      </w:r>
      <w:proofErr w:type="spellStart"/>
      <w:r w:rsidRPr="005437B7">
        <w:rPr>
          <w:color w:val="002060"/>
        </w:rPr>
        <w:t>подгрупповой</w:t>
      </w:r>
      <w:proofErr w:type="spellEnd"/>
      <w:r w:rsidRPr="005437B7">
        <w:rPr>
          <w:color w:val="002060"/>
        </w:rPr>
        <w:t xml:space="preserve"> </w:t>
      </w:r>
      <w:proofErr w:type="spellStart"/>
      <w:r w:rsidRPr="005437B7">
        <w:rPr>
          <w:color w:val="002060"/>
        </w:rPr>
        <w:t>работы</w:t>
      </w:r>
      <w:proofErr w:type="spellEnd"/>
      <w:r w:rsidRPr="005437B7">
        <w:rPr>
          <w:color w:val="002060"/>
        </w:rPr>
        <w:t xml:space="preserve">. </w:t>
      </w:r>
    </w:p>
    <w:p w:rsidR="0033057C" w:rsidRPr="005437B7" w:rsidRDefault="006D5E59">
      <w:pPr>
        <w:spacing w:after="0" w:line="259" w:lineRule="auto"/>
        <w:ind w:left="0" w:right="0" w:firstLine="0"/>
        <w:jc w:val="left"/>
        <w:rPr>
          <w:color w:val="002060"/>
        </w:rPr>
      </w:pPr>
      <w:r w:rsidRPr="005437B7">
        <w:rPr>
          <w:color w:val="002060"/>
        </w:rPr>
        <w:t xml:space="preserve"> </w:t>
      </w:r>
    </w:p>
    <w:sectPr w:rsidR="0033057C" w:rsidRPr="005437B7" w:rsidSect="005437B7">
      <w:pgSz w:w="11906" w:h="16838"/>
      <w:pgMar w:top="1188" w:right="844" w:bottom="1190" w:left="1702" w:header="720" w:footer="720" w:gutter="0"/>
      <w:pgBorders w:offsetFrom="page">
        <w:top w:val="doubleWave" w:sz="6" w:space="24" w:color="002060"/>
        <w:left w:val="doubleWave" w:sz="6" w:space="24" w:color="002060"/>
        <w:bottom w:val="doubleWave" w:sz="6" w:space="24" w:color="002060"/>
        <w:right w:val="doubleWave" w:sz="6" w:space="24" w:color="002060"/>
      </w:pgBorder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4A0"/>
    <w:multiLevelType w:val="hybridMultilevel"/>
    <w:tmpl w:val="54407BDE"/>
    <w:lvl w:ilvl="0" w:tplc="992485C0">
      <w:start w:val="1"/>
      <w:numFmt w:val="bullet"/>
      <w:lvlText w:val="-"/>
      <w:lvlJc w:val="left"/>
      <w:pPr>
        <w:ind w:left="163"/>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BBD43048">
      <w:start w:val="1"/>
      <w:numFmt w:val="bullet"/>
      <w:lvlText w:val="o"/>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BE94BB56">
      <w:start w:val="1"/>
      <w:numFmt w:val="bullet"/>
      <w:lvlText w:val="▪"/>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62A4B27E">
      <w:start w:val="1"/>
      <w:numFmt w:val="bullet"/>
      <w:lvlText w:val="•"/>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115A21B6">
      <w:start w:val="1"/>
      <w:numFmt w:val="bullet"/>
      <w:lvlText w:val="o"/>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A5B0D4E6">
      <w:start w:val="1"/>
      <w:numFmt w:val="bullet"/>
      <w:lvlText w:val="▪"/>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113ED936">
      <w:start w:val="1"/>
      <w:numFmt w:val="bullet"/>
      <w:lvlText w:val="•"/>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9BE63120">
      <w:start w:val="1"/>
      <w:numFmt w:val="bullet"/>
      <w:lvlText w:val="o"/>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9C2A0C8">
      <w:start w:val="1"/>
      <w:numFmt w:val="bullet"/>
      <w:lvlText w:val="▪"/>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nsid w:val="0AE05DC8"/>
    <w:multiLevelType w:val="hybridMultilevel"/>
    <w:tmpl w:val="F30A90B4"/>
    <w:lvl w:ilvl="0" w:tplc="F016FD3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8270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56AF5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8C60C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EE50B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42E40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B0997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B0644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3A34D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EC958FC"/>
    <w:multiLevelType w:val="hybridMultilevel"/>
    <w:tmpl w:val="1D56B50C"/>
    <w:lvl w:ilvl="0" w:tplc="23C24F44">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D4F0A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7233D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9C8B1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6E217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022A4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662C7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787F5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7E41B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BA9617D"/>
    <w:multiLevelType w:val="hybridMultilevel"/>
    <w:tmpl w:val="8BB04218"/>
    <w:lvl w:ilvl="0" w:tplc="E2A67A92">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9497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70A52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EEB3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6AAFB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6C47C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74C70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14EFC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4CC9B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A523E6"/>
    <w:multiLevelType w:val="hybridMultilevel"/>
    <w:tmpl w:val="DAA8EFFE"/>
    <w:lvl w:ilvl="0" w:tplc="937A5204">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C40A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5C800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66FA6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40472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72EB4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C4FBFA">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AE5F76">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A0B46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40761DF3"/>
    <w:multiLevelType w:val="hybridMultilevel"/>
    <w:tmpl w:val="5F9EAF92"/>
    <w:lvl w:ilvl="0" w:tplc="EA706E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C4E0B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684D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2871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AC45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0E808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4A75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F2F1C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8A395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nsid w:val="498369EF"/>
    <w:multiLevelType w:val="hybridMultilevel"/>
    <w:tmpl w:val="7E2E120E"/>
    <w:lvl w:ilvl="0" w:tplc="097C162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C654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E4923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BCCFD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0225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14E0E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B4EDB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C8B5B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68ED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B4017C1"/>
    <w:multiLevelType w:val="hybridMultilevel"/>
    <w:tmpl w:val="D31E9BD8"/>
    <w:lvl w:ilvl="0" w:tplc="1C88E9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083EC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9BE00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AC73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2A34B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4600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D666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D400C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D4F20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4DE64253"/>
    <w:multiLevelType w:val="hybridMultilevel"/>
    <w:tmpl w:val="77B276E6"/>
    <w:lvl w:ilvl="0" w:tplc="DAFEE76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6E34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DA33C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48C94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90080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FCF57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CE2EE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582B9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669E2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nsid w:val="600C0305"/>
    <w:multiLevelType w:val="hybridMultilevel"/>
    <w:tmpl w:val="163EBB14"/>
    <w:lvl w:ilvl="0" w:tplc="897CFD8E">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68E4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22C81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B82EA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3A370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B05BD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74177C">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9AC36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744A5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66EB2499"/>
    <w:multiLevelType w:val="hybridMultilevel"/>
    <w:tmpl w:val="945C24C0"/>
    <w:lvl w:ilvl="0" w:tplc="3202FF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7C1F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E41A3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BECAD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5832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8E55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E6F3F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56CFA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7208BC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nsid w:val="67AF66A6"/>
    <w:multiLevelType w:val="hybridMultilevel"/>
    <w:tmpl w:val="99168BD6"/>
    <w:lvl w:ilvl="0" w:tplc="F6302F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D45A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EAD6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9C4E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087B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3C684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DEDB6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1808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6A7D0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7AF8479F"/>
    <w:multiLevelType w:val="hybridMultilevel"/>
    <w:tmpl w:val="E8BC1DA2"/>
    <w:lvl w:ilvl="0" w:tplc="20DE2A4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D6B01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940B7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AAEDB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D2539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94A5D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E0D53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C2B00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B24A4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1"/>
  </w:num>
  <w:num w:numId="3">
    <w:abstractNumId w:val="6"/>
  </w:num>
  <w:num w:numId="4">
    <w:abstractNumId w:val="3"/>
  </w:num>
  <w:num w:numId="5">
    <w:abstractNumId w:val="0"/>
  </w:num>
  <w:num w:numId="6">
    <w:abstractNumId w:val="7"/>
  </w:num>
  <w:num w:numId="7">
    <w:abstractNumId w:val="5"/>
  </w:num>
  <w:num w:numId="8">
    <w:abstractNumId w:val="11"/>
  </w:num>
  <w:num w:numId="9">
    <w:abstractNumId w:val="10"/>
  </w:num>
  <w:num w:numId="10">
    <w:abstractNumId w:val="8"/>
  </w:num>
  <w:num w:numId="11">
    <w:abstractNumId w:val="9"/>
  </w:num>
  <w:num w:numId="12">
    <w:abstractNumId w:val="2"/>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9"/>
  <w:proofState w:spelling="clean" w:grammar="clean"/>
  <w:defaultTabStop w:val="720"/>
  <w:characterSpacingControl w:val="doNotCompress"/>
  <w:compat>
    <w:useFELayout/>
  </w:compat>
  <w:rsids>
    <w:rsidRoot w:val="0033057C"/>
    <w:rsid w:val="0033057C"/>
    <w:rsid w:val="005437B7"/>
    <w:rsid w:val="005B44F3"/>
    <w:rsid w:val="00640567"/>
    <w:rsid w:val="006D5E59"/>
    <w:rsid w:val="007B7BF4"/>
    <w:rsid w:val="00906B62"/>
    <w:rsid w:val="00A54E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567"/>
    <w:pPr>
      <w:spacing w:after="298" w:line="303" w:lineRule="auto"/>
      <w:ind w:left="10" w:right="3"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640567"/>
    <w:pPr>
      <w:keepNext/>
      <w:keepLines/>
      <w:spacing w:after="299"/>
      <w:ind w:left="10" w:right="8"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40567"/>
    <w:rPr>
      <w:rFonts w:ascii="Times New Roman" w:eastAsia="Times New Roman" w:hAnsi="Times New Roman" w:cs="Times New Roman"/>
      <w:b/>
      <w:color w:val="000000"/>
      <w:sz w:val="28"/>
    </w:rPr>
  </w:style>
  <w:style w:type="paragraph" w:styleId="a3">
    <w:name w:val="Balloon Text"/>
    <w:basedOn w:val="a"/>
    <w:link w:val="a4"/>
    <w:uiPriority w:val="99"/>
    <w:semiHidden/>
    <w:unhideWhenUsed/>
    <w:rsid w:val="00906B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6B62"/>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3265</Words>
  <Characters>18613</Characters>
  <Application>Microsoft Office Word</Application>
  <DocSecurity>0</DocSecurity>
  <Lines>155</Lines>
  <Paragraphs>43</Paragraphs>
  <ScaleCrop>false</ScaleCrop>
  <Company/>
  <LinksUpToDate>false</LinksUpToDate>
  <CharactersWithSpaces>21835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Билетова ЕБ</dc:creator>
  <cp:lastModifiedBy>Пользователь Windows</cp:lastModifiedBy>
  <cp:revision>3</cp:revision>
  <dcterms:created xsi:type="dcterms:W3CDTF">2024-05-12T06:35:00Z</dcterms:created>
  <dcterms:modified xsi:type="dcterms:W3CDTF">2024-05-13T13:55:00Z</dcterms:modified>
</cp:coreProperties>
</file>