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37" w:rsidRPr="00585A48" w:rsidRDefault="00DB4145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DB4145">
        <w:t xml:space="preserve"> </w:t>
      </w:r>
      <w:r w:rsidR="00C53837" w:rsidRPr="00585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DB4145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85A48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.25pt;margin-top:4.75pt;width:480.85pt;height:47.45pt;z-index:251662336" stroked="f">
            <v:textbox>
              <w:txbxContent>
                <w:p w:rsidR="00C53837" w:rsidRPr="00C9241D" w:rsidRDefault="00C53837" w:rsidP="00C53837">
                  <w:pPr>
                    <w:spacing w:after="0"/>
                    <w:jc w:val="center"/>
                    <w:rPr>
                      <w:rFonts w:ascii="Century Gothic" w:hAnsi="Century Gothic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 xml:space="preserve">МДОАУ  «Детский  сад  № 221 «Сказка» комбинированного вида  </w:t>
                  </w:r>
                  <w:proofErr w:type="gramStart"/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>г</w:t>
                  </w:r>
                  <w:proofErr w:type="gramEnd"/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>. Орска»</w:t>
                  </w:r>
                </w:p>
              </w:txbxContent>
            </v:textbox>
          </v:shape>
        </w:pict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DB4145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-2114550</wp:posOffset>
            </wp:positionH>
            <wp:positionV relativeFrom="paragraph">
              <wp:posOffset>149225</wp:posOffset>
            </wp:positionV>
            <wp:extent cx="11087100" cy="7768273"/>
            <wp:effectExtent l="0" t="1657350" r="0" b="1642427"/>
            <wp:wrapNone/>
            <wp:docPr id="5" name="Рисунок 4" descr="Прозрачный фон рамка для презентации (183 фото) - фото - картинки и  рисунки: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зрачный фон рамка для презентации (183 фото) - фото - картинки и  рисунки: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087100" cy="776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85A48">
        <w:rPr>
          <w:rFonts w:ascii="Times New Roman" w:hAnsi="Times New Roman" w:cs="Times New Roman"/>
          <w:color w:val="002060"/>
          <w:sz w:val="24"/>
          <w:szCs w:val="24"/>
        </w:rPr>
        <w:pict>
          <v:shape id="_x0000_s1026" type="#_x0000_t202" style="position:absolute;left:0;text-align:left;margin-left:29.3pt;margin-top:2.3pt;width:480.8pt;height:104.15pt;z-index:251661312" stroked="f">
            <v:textbox style="mso-next-textbox:#_x0000_s1026">
              <w:txbxContent>
                <w:p w:rsidR="00C53837" w:rsidRDefault="00C53837" w:rsidP="00C53837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  <w:t>Конспект</w:t>
                  </w:r>
                </w:p>
                <w:p w:rsidR="00FE53A6" w:rsidRDefault="00C53837" w:rsidP="004B438A">
                  <w:pPr>
                    <w:pBdr>
                      <w:bottom w:val="single" w:sz="4" w:space="0" w:color="D6DDB9"/>
                    </w:pBdr>
                    <w:shd w:val="clear" w:color="auto" w:fill="FFFFFF" w:themeFill="background1"/>
                    <w:spacing w:before="120" w:after="120" w:line="422" w:lineRule="atLeast"/>
                    <w:ind w:left="120" w:right="12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</w:rPr>
                  </w:pPr>
                  <w:r w:rsidRPr="000B222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  <w:shd w:val="clear" w:color="auto" w:fill="FFFFFF" w:themeFill="background1"/>
                    </w:rPr>
                    <w:t>занятия в</w:t>
                  </w:r>
                  <w:r w:rsidRPr="000B222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</w:rPr>
                    <w:t xml:space="preserve"> подготовительной группе</w:t>
                  </w:r>
                </w:p>
                <w:p w:rsidR="00C53837" w:rsidRPr="000B2225" w:rsidRDefault="00FE53A6" w:rsidP="004B438A">
                  <w:pPr>
                    <w:pBdr>
                      <w:bottom w:val="single" w:sz="4" w:space="0" w:color="D6DDB9"/>
                    </w:pBdr>
                    <w:shd w:val="clear" w:color="auto" w:fill="FFFFFF" w:themeFill="background1"/>
                    <w:spacing w:before="120" w:after="120" w:line="422" w:lineRule="atLeast"/>
                    <w:ind w:left="120" w:right="12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</w:rPr>
                    <w:t xml:space="preserve">Тема: </w:t>
                  </w:r>
                  <w:r w:rsidR="00C53837" w:rsidRPr="000B222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</w:rPr>
                    <w:t xml:space="preserve"> «</w:t>
                  </w:r>
                  <w:r w:rsidRPr="00FE53A6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2"/>
                      <w:szCs w:val="32"/>
                    </w:rPr>
                    <w:t>Ребята, давайте жить дружно!</w:t>
                  </w:r>
                  <w:r w:rsidR="00C53837" w:rsidRPr="00FE53A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32"/>
                      <w:szCs w:val="32"/>
                    </w:rPr>
                    <w:t>»</w:t>
                  </w:r>
                </w:p>
                <w:p w:rsidR="00C53837" w:rsidRDefault="00C53837" w:rsidP="00C53837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DB4145" w:rsidP="00C53837">
      <w:pPr>
        <w:tabs>
          <w:tab w:val="left" w:pos="2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0</wp:posOffset>
            </wp:positionV>
            <wp:extent cx="4385310" cy="2918460"/>
            <wp:effectExtent l="133350" t="38100" r="53340" b="72390"/>
            <wp:wrapNone/>
            <wp:docPr id="3" name="Рисунок 1" descr="Тимбилдинг – как технология командообразования детского коллектива -  Светопольская Рина Андреевна педагог-организатор МАОУДО «ДДЮТ» г. Чебокс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мбилдинг – как технология командообразования детского коллектива -  Светопольская Рина Андреевна педагог-организатор МАОУДО «ДДЮТ» г. Чебоксар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2918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53837" w:rsidRPr="00585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85A48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 id="_x0000_s1029" type="#_x0000_t202" style="position:absolute;left:0;text-align:left;margin-left:222.55pt;margin-top:12.55pt;width:287.55pt;height:91.3pt;z-index:251666432" stroked="f">
            <v:textbox style="mso-next-textbox:#_x0000_s1029">
              <w:txbxContent>
                <w:p w:rsidR="00C53837" w:rsidRPr="004A7210" w:rsidRDefault="00C53837" w:rsidP="00C53837">
                  <w:pPr>
                    <w:spacing w:after="0" w:line="288" w:lineRule="auto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Разработала:</w:t>
                  </w:r>
                </w:p>
                <w:p w:rsidR="00C53837" w:rsidRPr="004A7210" w:rsidRDefault="00C53837" w:rsidP="00C53837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в</w:t>
                  </w:r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оспитатель 1 квалификационной категории</w:t>
                  </w:r>
                </w:p>
                <w:p w:rsidR="00C53837" w:rsidRPr="004A7210" w:rsidRDefault="00C53837" w:rsidP="00C53837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МДОАУ № 221 «</w:t>
                  </w:r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Сказка» г</w:t>
                  </w:r>
                  <w:proofErr w:type="gramStart"/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.О</w:t>
                  </w:r>
                  <w:proofErr w:type="gramEnd"/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рска</w:t>
                  </w:r>
                </w:p>
                <w:p w:rsidR="00C53837" w:rsidRPr="004A7210" w:rsidRDefault="00C53837" w:rsidP="00C53837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Регер Кристина Валерьевна</w:t>
                  </w:r>
                </w:p>
              </w:txbxContent>
            </v:textbox>
          </v:shape>
        </w:pict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85A48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 id="_x0000_s1028" type="#_x0000_t202" style="position:absolute;left:0;text-align:left;margin-left:133.7pt;margin-top:3.1pt;width:279pt;height:30.85pt;z-index:251665408" stroked="f">
            <v:textbox style="mso-next-textbox:#_x0000_s1028">
              <w:txbxContent>
                <w:p w:rsidR="00C53837" w:rsidRPr="004A7210" w:rsidRDefault="00C53837" w:rsidP="00C53837">
                  <w:pP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г. </w:t>
                  </w:r>
                  <w: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Орск, Оренбургская область, 2024</w:t>
                  </w: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53837" w:rsidRPr="00585A48" w:rsidRDefault="00C53837" w:rsidP="00C5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Конспект образовательной деятельности в форме </w:t>
      </w:r>
      <w:proofErr w:type="spellStart"/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квест-игры</w:t>
      </w:r>
      <w:proofErr w:type="spellEnd"/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с элементами </w:t>
      </w:r>
      <w:proofErr w:type="spellStart"/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тимбилдинга</w:t>
      </w:r>
      <w:proofErr w:type="spellEnd"/>
    </w:p>
    <w:p w:rsidR="00C53837" w:rsidRPr="00585A48" w:rsidRDefault="00C53837" w:rsidP="00C53837">
      <w:pPr>
        <w:spacing w:after="0" w:line="36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:rsidR="00C53837" w:rsidRPr="00585A48" w:rsidRDefault="00C53837" w:rsidP="00C5383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>Организационно-методическая информация</w:t>
      </w:r>
    </w:p>
    <w:p w:rsidR="00C53837" w:rsidRPr="00585A48" w:rsidRDefault="00C53837" w:rsidP="00C53837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>Тема образовательной деятельности:</w:t>
      </w:r>
      <w:r w:rsidRPr="00585A48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 w:rsidR="00FE53A6" w:rsidRPr="00FE53A6">
        <w:rPr>
          <w:b/>
          <w:bCs/>
          <w:color w:val="002060"/>
        </w:rPr>
        <w:t>Ребята, давайте жить дружно!</w:t>
      </w:r>
      <w:r w:rsidRPr="00FE53A6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C53837" w:rsidRPr="00585A48" w:rsidRDefault="00C53837" w:rsidP="00C53837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color w:val="002060"/>
          <w:sz w:val="24"/>
          <w:szCs w:val="24"/>
        </w:rPr>
        <w:t>Реализация содержания  программы в образовательных областях:</w:t>
      </w:r>
    </w:p>
    <w:p w:rsidR="00C53837" w:rsidRPr="00585A48" w:rsidRDefault="00C53837" w:rsidP="00C5383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color w:val="002060"/>
          <w:sz w:val="24"/>
          <w:szCs w:val="24"/>
        </w:rPr>
        <w:t>«Познавательное развитие», «Социально-коммуникативное развитие», «Речевое развитие», «Физическое развитие».</w:t>
      </w:r>
    </w:p>
    <w:p w:rsidR="00C53837" w:rsidRPr="00585A48" w:rsidRDefault="00C53837" w:rsidP="00C53837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>Виды  детской деятельности:</w:t>
      </w:r>
      <w:r w:rsidRPr="00585A48">
        <w:rPr>
          <w:rFonts w:ascii="Times New Roman" w:hAnsi="Times New Roman" w:cs="Times New Roman"/>
          <w:color w:val="002060"/>
          <w:sz w:val="24"/>
          <w:szCs w:val="24"/>
        </w:rPr>
        <w:t xml:space="preserve"> познавательная, игровая, коммуникативная, двигательная.</w:t>
      </w:r>
    </w:p>
    <w:p w:rsidR="00C53837" w:rsidRPr="00585A48" w:rsidRDefault="00C53837" w:rsidP="00C53837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>Общепедагогические методы и приемы:</w:t>
      </w:r>
    </w:p>
    <w:p w:rsidR="00C53837" w:rsidRPr="00585A48" w:rsidRDefault="00C53837" w:rsidP="00C53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Игровая  мотивационная ситуация</w:t>
      </w:r>
    </w:p>
    <w:p w:rsidR="00C53837" w:rsidRPr="00585A48" w:rsidRDefault="00C53837" w:rsidP="00FE53A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Ситуативный разговор</w:t>
      </w:r>
    </w:p>
    <w:p w:rsidR="00C53837" w:rsidRPr="00585A48" w:rsidRDefault="00C53837" w:rsidP="00C53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Рассказ, пояснение, объяснение, рассуждение</w:t>
      </w:r>
    </w:p>
    <w:p w:rsidR="00C53837" w:rsidRPr="00585A48" w:rsidRDefault="00C53837" w:rsidP="00C53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Практический показ способов действия</w:t>
      </w:r>
    </w:p>
    <w:p w:rsidR="00C53837" w:rsidRPr="00585A48" w:rsidRDefault="00C53837" w:rsidP="00C53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Занимательная ситуация</w:t>
      </w:r>
    </w:p>
    <w:p w:rsidR="00C53837" w:rsidRPr="00585A48" w:rsidRDefault="00C53837" w:rsidP="00C53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Упражнение с дидактическим пособием</w:t>
      </w:r>
    </w:p>
    <w:p w:rsidR="00C53837" w:rsidRPr="00585A48" w:rsidRDefault="00C53837" w:rsidP="00C538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Самоанализ собственной деятельности.</w:t>
      </w:r>
    </w:p>
    <w:p w:rsidR="00C53837" w:rsidRDefault="00C53837" w:rsidP="00C5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Интеграция образовательных технологий:</w:t>
      </w: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технология развития критического мышления, технология </w:t>
      </w:r>
      <w:proofErr w:type="spellStart"/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Тимбилдинг</w:t>
      </w:r>
      <w:proofErr w:type="spellEnd"/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585A48" w:rsidRPr="00585A48" w:rsidRDefault="00585A48" w:rsidP="00585A4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Форма проведения:</w:t>
      </w: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 игровой </w:t>
      </w:r>
      <w:proofErr w:type="spellStart"/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тимбилдинг</w:t>
      </w:r>
      <w:proofErr w:type="spellEnd"/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(сплочение группы с помощью различных игр и общих занятий).</w:t>
      </w:r>
    </w:p>
    <w:p w:rsidR="00585A48" w:rsidRPr="00585A48" w:rsidRDefault="00C53837" w:rsidP="00585A4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>Цель</w:t>
      </w:r>
      <w:r w:rsidR="00585A48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585A48"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формирование представлений о дружбе через сплочение детского коллектива, формирование и развитие навыков командной работы – </w:t>
      </w:r>
      <w:proofErr w:type="spellStart"/>
      <w:r w:rsidR="00585A48"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тимбилдинг</w:t>
      </w:r>
      <w:proofErr w:type="spellEnd"/>
      <w:r w:rsidR="00585A48"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C53837" w:rsidRPr="00585A48" w:rsidRDefault="00C53837" w:rsidP="00C53837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85A48">
        <w:rPr>
          <w:rFonts w:ascii="Times New Roman" w:hAnsi="Times New Roman" w:cs="Times New Roman"/>
          <w:b/>
          <w:color w:val="002060"/>
          <w:sz w:val="24"/>
          <w:szCs w:val="24"/>
        </w:rPr>
        <w:t>Основные задачи:</w:t>
      </w:r>
    </w:p>
    <w:tbl>
      <w:tblPr>
        <w:tblStyle w:val="a5"/>
        <w:tblW w:w="0" w:type="auto"/>
        <w:tblInd w:w="108" w:type="dxa"/>
        <w:tblLook w:val="04A0"/>
      </w:tblPr>
      <w:tblGrid>
        <w:gridCol w:w="5387"/>
        <w:gridCol w:w="4773"/>
      </w:tblGrid>
      <w:tr w:rsidR="00C53837" w:rsidRPr="00585A48" w:rsidTr="008B339A">
        <w:tc>
          <w:tcPr>
            <w:tcW w:w="5387" w:type="dxa"/>
            <w:shd w:val="clear" w:color="auto" w:fill="F2DBDB" w:themeFill="accent2" w:themeFillTint="33"/>
          </w:tcPr>
          <w:p w:rsidR="00C53837" w:rsidRPr="00585A48" w:rsidRDefault="00C53837" w:rsidP="008B339A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Образовательные  задачи:</w:t>
            </w:r>
          </w:p>
        </w:tc>
        <w:tc>
          <w:tcPr>
            <w:tcW w:w="4773" w:type="dxa"/>
            <w:shd w:val="clear" w:color="auto" w:fill="F2DBDB" w:themeFill="accent2" w:themeFillTint="33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C53837" w:rsidRPr="00585A48" w:rsidTr="008B339A">
        <w:tc>
          <w:tcPr>
            <w:tcW w:w="5387" w:type="dxa"/>
          </w:tcPr>
          <w:p w:rsidR="00C53837" w:rsidRPr="00585A48" w:rsidRDefault="00C53837" w:rsidP="008B339A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Формировать навыки пространственной  ориентировки: относительно объекта и относительно себя. </w:t>
            </w:r>
          </w:p>
          <w:p w:rsidR="00C53837" w:rsidRPr="00585A48" w:rsidRDefault="00C53837" w:rsidP="00FE53A6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Закреплять умение различать направления движения: направо, налево, вперёд, назад.</w:t>
            </w:r>
          </w:p>
        </w:tc>
        <w:tc>
          <w:tcPr>
            <w:tcW w:w="4773" w:type="dxa"/>
          </w:tcPr>
          <w:p w:rsidR="00C53837" w:rsidRPr="00585A48" w:rsidRDefault="00C53837" w:rsidP="008B339A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Умеют </w:t>
            </w: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ориентироваться  в пространстве: относительно объекта и относительно себя. </w:t>
            </w:r>
          </w:p>
          <w:p w:rsidR="00C53837" w:rsidRPr="00585A48" w:rsidRDefault="00C53837" w:rsidP="008B339A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</w:p>
          <w:p w:rsidR="00C53837" w:rsidRPr="00585A48" w:rsidRDefault="00C53837" w:rsidP="008B339A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Различают направления движения: направо, налево, вперёд, назад.</w:t>
            </w:r>
          </w:p>
          <w:p w:rsidR="00C53837" w:rsidRPr="00585A48" w:rsidRDefault="00C53837" w:rsidP="00FE53A6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</w:p>
        </w:tc>
      </w:tr>
      <w:tr w:rsidR="00C53837" w:rsidRPr="00585A48" w:rsidTr="008B339A">
        <w:tc>
          <w:tcPr>
            <w:tcW w:w="5387" w:type="dxa"/>
            <w:shd w:val="clear" w:color="auto" w:fill="DAEEF3" w:themeFill="accent5" w:themeFillTint="33"/>
          </w:tcPr>
          <w:p w:rsidR="00C53837" w:rsidRPr="00585A48" w:rsidRDefault="00C53837" w:rsidP="008B339A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Развивающие  задачи:</w:t>
            </w:r>
          </w:p>
        </w:tc>
        <w:tc>
          <w:tcPr>
            <w:tcW w:w="4773" w:type="dxa"/>
            <w:shd w:val="clear" w:color="auto" w:fill="DAEEF3" w:themeFill="accent5" w:themeFillTint="33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C53837" w:rsidRPr="00585A48" w:rsidTr="008B339A">
        <w:tc>
          <w:tcPr>
            <w:tcW w:w="5387" w:type="dxa"/>
          </w:tcPr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Развивать зрительный, двигательно-кинестетический и слуховой анализатор.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Расширять двигательные навыки.</w:t>
            </w:r>
          </w:p>
          <w:p w:rsidR="00C53837" w:rsidRPr="00585A48" w:rsidRDefault="00C53837" w:rsidP="008B339A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Развивать умения ставить цель, разрабатывать план действий.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Развивать  познавательный  интерес, логическое мышление, внимание, память, восприятие.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Развивать </w:t>
            </w:r>
            <w:r w:rsidRPr="00585A48">
              <w:rPr>
                <w:rStyle w:val="a6"/>
                <w:rFonts w:ascii="Times New Roman" w:hAnsi="Times New Roman" w:cs="Times New Roman"/>
                <w:b w:val="0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: анализ, синтез, сравнение, обобщение, систематизация, классификация.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Активизировать межполушарное взаимодействие.      </w:t>
            </w:r>
          </w:p>
        </w:tc>
        <w:tc>
          <w:tcPr>
            <w:tcW w:w="4773" w:type="dxa"/>
          </w:tcPr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 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</w:t>
            </w:r>
            <w:proofErr w:type="gramStart"/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Развиты</w:t>
            </w:r>
            <w:proofErr w:type="gramEnd"/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зрительный, двигательно-кинестетический и слуховой анализатор.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Владеют двигательными навыками.</w:t>
            </w:r>
          </w:p>
          <w:p w:rsidR="00C53837" w:rsidRPr="00585A48" w:rsidRDefault="00C53837" w:rsidP="008B339A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Умеют ставить цель и добиваться ее достижения, разрабатывать план действий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Развит  познавательный  интерес, логическое мышление, внимание, память, восприятие. 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Развиты </w:t>
            </w:r>
            <w:r w:rsidRPr="00585A48">
              <w:rPr>
                <w:rStyle w:val="a6"/>
                <w:rFonts w:ascii="Times New Roman" w:hAnsi="Times New Roman" w:cs="Times New Roman"/>
                <w:b w:val="0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: анализ, синтез, сравнение, обобщение, систематизация, классификация.</w:t>
            </w: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Работа правого и левого полушария активизирована.      </w:t>
            </w:r>
          </w:p>
        </w:tc>
      </w:tr>
      <w:tr w:rsidR="00C53837" w:rsidRPr="00585A48" w:rsidTr="008B339A">
        <w:tc>
          <w:tcPr>
            <w:tcW w:w="5387" w:type="dxa"/>
            <w:shd w:val="clear" w:color="auto" w:fill="FBD4B4" w:themeFill="accent6" w:themeFillTint="66"/>
          </w:tcPr>
          <w:p w:rsidR="00C53837" w:rsidRPr="00585A48" w:rsidRDefault="00C53837" w:rsidP="008B339A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Воспитательные  задачи:</w:t>
            </w:r>
          </w:p>
        </w:tc>
        <w:tc>
          <w:tcPr>
            <w:tcW w:w="4773" w:type="dxa"/>
            <w:shd w:val="clear" w:color="auto" w:fill="FBD4B4" w:themeFill="accent6" w:themeFillTint="66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C53837" w:rsidRPr="00585A48" w:rsidTr="008B339A">
        <w:tc>
          <w:tcPr>
            <w:tcW w:w="5387" w:type="dxa"/>
          </w:tcPr>
          <w:p w:rsidR="00C53837" w:rsidRPr="00585A48" w:rsidRDefault="00C53837" w:rsidP="008B339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bdr w:val="none" w:sz="0" w:space="0" w:color="auto" w:frame="1"/>
              </w:rPr>
            </w:pPr>
            <w:r w:rsidRPr="00585A48">
              <w:rPr>
                <w:rFonts w:ascii="Arial" w:eastAsia="Times New Roman" w:hAnsi="Arial" w:cs="Arial"/>
                <w:color w:val="002060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Способствовать формированию и развитию навыков командной работы: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принятие ответственности за результат команды;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ситуационное лидерство (лидерство под задачу);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принятие единого командного решения и согласование его с членами команды;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формирование устойчивого чувства «мы»;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- развитие доверия между участниками, </w:t>
            </w: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понимания и принятие индивидуальных особенностей друг друга.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Воспитывать  активность, самостоятельность, инициативность, ответственность. 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Воспитывать  положительные  нравственные  качества: доброту, отзывчивость, желание  помочь.</w:t>
            </w:r>
          </w:p>
        </w:tc>
        <w:tc>
          <w:tcPr>
            <w:tcW w:w="4773" w:type="dxa"/>
          </w:tcPr>
          <w:p w:rsidR="00C53837" w:rsidRPr="00585A48" w:rsidRDefault="00C53837" w:rsidP="008B339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bdr w:val="none" w:sz="0" w:space="0" w:color="auto" w:frame="1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   С</w:t>
            </w: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формированы навыки командной работы: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принимать ответственность за результат команды;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брать ситуационное лидерство (лидерство под задачу);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принимать единое командное решение и согласовывать его с членами команды;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сформировано устойчивое чувство «мы»;</w:t>
            </w:r>
          </w:p>
          <w:p w:rsidR="00C53837" w:rsidRPr="00585A48" w:rsidRDefault="00C53837" w:rsidP="00C53837">
            <w:pPr>
              <w:numPr>
                <w:ilvl w:val="0"/>
                <w:numId w:val="3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- развито доверие между участниками, понимание и принятие индивидуальных особенностей друг друга.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Дети  активны, самостоятельны, инициативны, ответственны. 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Сформированы  нравственные  качества: доброта, отзывчивость, желание  помочь. </w:t>
            </w:r>
          </w:p>
        </w:tc>
      </w:tr>
    </w:tbl>
    <w:p w:rsidR="00C53837" w:rsidRPr="00585A48" w:rsidRDefault="00C53837" w:rsidP="00C538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85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         </w:t>
      </w:r>
    </w:p>
    <w:p w:rsidR="00585A48" w:rsidRPr="00585A48" w:rsidRDefault="00C53837" w:rsidP="00585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</w:t>
      </w:r>
      <w:r w:rsid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ab/>
      </w:r>
      <w:proofErr w:type="gramStart"/>
      <w:r w:rsidR="00585A48"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Оборудование: </w:t>
      </w:r>
      <w:r w:rsidR="00585A48" w:rsidRPr="00585A48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колокольчик, обруч, степ, дуга, канат, спортивные, мягкие цветные диски «кочки».</w:t>
      </w:r>
      <w:proofErr w:type="gramEnd"/>
    </w:p>
    <w:p w:rsidR="00585A48" w:rsidRDefault="00585A48" w:rsidP="00585A4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Музыкальное сопровождение</w:t>
      </w:r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>: песни: «Дружба крепкая»,</w:t>
      </w:r>
      <w:bookmarkStart w:id="0" w:name="_GoBack"/>
      <w:bookmarkEnd w:id="0"/>
      <w:r w:rsidRPr="00585A4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«Двигайся – замри!»</w:t>
      </w:r>
    </w:p>
    <w:p w:rsidR="00FE53A6" w:rsidRPr="00585A48" w:rsidRDefault="00FE53A6" w:rsidP="00585A4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53837" w:rsidRPr="00585A48" w:rsidRDefault="00C53837" w:rsidP="00C53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585A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Ход 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993"/>
        <w:gridCol w:w="7182"/>
        <w:gridCol w:w="2139"/>
      </w:tblGrid>
      <w:tr w:rsidR="00C53837" w:rsidRPr="00585A48" w:rsidTr="008B339A">
        <w:tc>
          <w:tcPr>
            <w:tcW w:w="10314" w:type="dxa"/>
            <w:gridSpan w:val="3"/>
            <w:shd w:val="clear" w:color="auto" w:fill="DAEEF3" w:themeFill="accent5" w:themeFillTint="33"/>
          </w:tcPr>
          <w:p w:rsidR="00C53837" w:rsidRPr="00585A48" w:rsidRDefault="00C53837" w:rsidP="008B339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1.Введение в</w:t>
            </w: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тему, мотивация (создание игровой проблемной</w:t>
            </w: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ситуации)</w:t>
            </w:r>
          </w:p>
        </w:tc>
      </w:tr>
      <w:tr w:rsidR="00C53837" w:rsidRPr="00585A48" w:rsidTr="008B339A">
        <w:tc>
          <w:tcPr>
            <w:tcW w:w="993" w:type="dxa"/>
            <w:shd w:val="clear" w:color="auto" w:fill="FBD4B4" w:themeFill="accent6" w:themeFillTint="66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слайд</w:t>
            </w:r>
          </w:p>
        </w:tc>
        <w:tc>
          <w:tcPr>
            <w:tcW w:w="7182" w:type="dxa"/>
            <w:shd w:val="clear" w:color="auto" w:fill="FBD4B4" w:themeFill="accent6" w:themeFillTint="66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2139" w:type="dxa"/>
            <w:shd w:val="clear" w:color="auto" w:fill="FBD4B4" w:themeFill="accent6" w:themeFillTint="66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примечание</w:t>
            </w:r>
          </w:p>
        </w:tc>
      </w:tr>
      <w:tr w:rsidR="00C53837" w:rsidRPr="00585A48" w:rsidTr="004B438A">
        <w:tc>
          <w:tcPr>
            <w:tcW w:w="993" w:type="dxa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7182" w:type="dxa"/>
            <w:shd w:val="clear" w:color="auto" w:fill="FFFFFF" w:themeFill="background1"/>
          </w:tcPr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</w:rPr>
              <w:t xml:space="preserve">Воспитатель: </w:t>
            </w: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Ребята, у меня в руках коробочка, а что в ней, вы узнаете, если отгадаете загадку.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</w:rPr>
              <w:t>Загадка:</w:t>
            </w: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 xml:space="preserve"> Есть у радости подруга, в виде полукруга.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На лице она живет,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То куда – то вдруг уйдет,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То внезапно возвратиться.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Грусть - тоска ее боится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Что это?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Дети: Улыбка.</w:t>
            </w:r>
          </w:p>
          <w:p w:rsidR="00DE0D37" w:rsidRPr="00585A48" w:rsidRDefault="00DE0D37" w:rsidP="00DE0D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</w:rPr>
              <w:t>Воспитатель</w:t>
            </w:r>
            <w:r w:rsidRPr="00585A48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</w:rPr>
              <w:t>: Правильно, это улыбка.</w:t>
            </w:r>
          </w:p>
          <w:p w:rsidR="00C53837" w:rsidRPr="00585A48" w:rsidRDefault="00C53837" w:rsidP="00DE0D37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2060"/>
              </w:rPr>
            </w:pPr>
          </w:p>
        </w:tc>
        <w:tc>
          <w:tcPr>
            <w:tcW w:w="2139" w:type="dxa"/>
          </w:tcPr>
          <w:p w:rsidR="00DE0D37" w:rsidRPr="00585A48" w:rsidRDefault="00DE0D37" w:rsidP="00DE0D3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proofErr w:type="gramStart"/>
            <w:r w:rsidRPr="00585A48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</w:rPr>
              <w:t>Дети стоят в кругу посреди группы)</w:t>
            </w:r>
            <w:proofErr w:type="gramEnd"/>
          </w:p>
          <w:p w:rsidR="00DE0D37" w:rsidRPr="00585A48" w:rsidRDefault="00DE0D37" w:rsidP="00DE0D3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 w:rsidRPr="00585A48"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</w:rPr>
              <w:t>Сюрпризный момент (коробочка, а в ней загадка про улыбку).</w:t>
            </w:r>
          </w:p>
          <w:p w:rsidR="00C53837" w:rsidRPr="00585A48" w:rsidRDefault="00C53837" w:rsidP="008B339A">
            <w:pPr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53837" w:rsidRPr="00585A48" w:rsidTr="008B339A">
        <w:tc>
          <w:tcPr>
            <w:tcW w:w="10314" w:type="dxa"/>
            <w:gridSpan w:val="3"/>
            <w:shd w:val="clear" w:color="auto" w:fill="F2DBDB" w:themeFill="accent2" w:themeFillTint="33"/>
          </w:tcPr>
          <w:p w:rsidR="00C53837" w:rsidRPr="00585A48" w:rsidRDefault="00C53837" w:rsidP="008B33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Постановка детской цели </w:t>
            </w:r>
          </w:p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(с помощью педагога дети формулируют цель своей деятельности)</w:t>
            </w:r>
          </w:p>
        </w:tc>
      </w:tr>
      <w:tr w:rsidR="00C53837" w:rsidRPr="00585A48" w:rsidTr="008B339A">
        <w:tc>
          <w:tcPr>
            <w:tcW w:w="993" w:type="dxa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2</w:t>
            </w:r>
          </w:p>
        </w:tc>
        <w:tc>
          <w:tcPr>
            <w:tcW w:w="7182" w:type="dxa"/>
          </w:tcPr>
          <w:p w:rsidR="00DE0D37" w:rsidRPr="00585A48" w:rsidRDefault="00DE0D37" w:rsidP="00DE0D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Психогимнастика</w:t>
            </w:r>
            <w:proofErr w:type="spellEnd"/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"Улыбка"</w:t>
            </w:r>
          </w:p>
          <w:p w:rsidR="00DE0D37" w:rsidRPr="00585A48" w:rsidRDefault="00DE0D37" w:rsidP="00DE0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- Ребята! Ключ, который открывает замки в сердцах людей, - это улыбка, так давайте же сейчас подарим друг другу улыбки. Улыбнитесь соседу справа (слева)! 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i/>
                <w:iCs/>
                <w:color w:val="002060"/>
              </w:rPr>
            </w:pPr>
            <w:r w:rsidRPr="00585A48">
              <w:rPr>
                <w:color w:val="002060"/>
              </w:rPr>
              <w:t>Мне очень хочется, чтобы у вас было хорошее настроение. Для этого мы сейчас весело поздороваемся друг с другом, а как, узнаете в игре. Слушайте внимательно мои инструкции: когда я буду звонить в колокольчик, вы – бегаете по группе, когда стихнет звон колокольчика – вы останавливаетесь и здороваетесь с кем вы рядом стоите, той частью тела, которую я буду называть. </w:t>
            </w:r>
            <w:r w:rsidRPr="00585A48">
              <w:rPr>
                <w:i/>
                <w:iCs/>
                <w:color w:val="002060"/>
              </w:rPr>
              <w:t xml:space="preserve">(Дети стоят в кругу, под веселую музыку бегают и здороваются носиками, ручками, ножками, коленями, локтями, ушками, спинками и </w:t>
            </w:r>
            <w:proofErr w:type="spellStart"/>
            <w:r w:rsidRPr="00585A48">
              <w:rPr>
                <w:i/>
                <w:iCs/>
                <w:color w:val="002060"/>
              </w:rPr>
              <w:t>т</w:t>
            </w:r>
            <w:proofErr w:type="gramStart"/>
            <w:r w:rsidRPr="00585A48">
              <w:rPr>
                <w:i/>
                <w:iCs/>
                <w:color w:val="002060"/>
              </w:rPr>
              <w:t>.д</w:t>
            </w:r>
            <w:proofErr w:type="spellEnd"/>
            <w:proofErr w:type="gramEnd"/>
            <w:r w:rsidRPr="00585A48">
              <w:rPr>
                <w:i/>
                <w:iCs/>
                <w:color w:val="002060"/>
              </w:rPr>
              <w:t>)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b/>
                <w:i/>
                <w:iCs/>
                <w:color w:val="002060"/>
              </w:rPr>
              <w:t>Воспитатель</w:t>
            </w:r>
            <w:r w:rsidRPr="00585A48">
              <w:rPr>
                <w:i/>
                <w:iCs/>
                <w:color w:val="002060"/>
              </w:rPr>
              <w:t>: Раз, два, три – игру начни!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Колокольчик озорной,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Звонкий, резвый, заводной.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Всех ребят развесели,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Вместе всех ты подружи.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 xml:space="preserve">Здороваемся – носиками! 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Здороваемся – ручками!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Здороваемся - коленями!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Здороваемся -  локтями!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Здороваемся - ушками!</w:t>
            </w:r>
          </w:p>
          <w:p w:rsidR="00DE0D37" w:rsidRPr="00585A48" w:rsidRDefault="00DE0D37" w:rsidP="00DE0D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2060"/>
              </w:rPr>
            </w:pPr>
            <w:r w:rsidRPr="00585A48">
              <w:rPr>
                <w:color w:val="002060"/>
              </w:rPr>
              <w:t>Здороваемся - спинками!</w:t>
            </w:r>
          </w:p>
          <w:p w:rsidR="00C53837" w:rsidRPr="00585A48" w:rsidRDefault="00C53837" w:rsidP="00A46A1C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585A48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мотивирует детей на постановку детской цели. Дети принимают учебную задачу и формулируют детскую цель.</w:t>
            </w:r>
          </w:p>
        </w:tc>
      </w:tr>
      <w:tr w:rsidR="00C53837" w:rsidRPr="00585A48" w:rsidTr="008B339A">
        <w:tc>
          <w:tcPr>
            <w:tcW w:w="10314" w:type="dxa"/>
            <w:gridSpan w:val="3"/>
            <w:shd w:val="clear" w:color="auto" w:fill="DAEEF3" w:themeFill="accent5" w:themeFillTint="33"/>
          </w:tcPr>
          <w:p w:rsidR="00C53837" w:rsidRPr="00585A48" w:rsidRDefault="00C53837" w:rsidP="00442681">
            <w:pPr>
              <w:pStyle w:val="a4"/>
              <w:numPr>
                <w:ilvl w:val="0"/>
                <w:numId w:val="1"/>
              </w:numPr>
              <w:tabs>
                <w:tab w:val="left" w:pos="1321"/>
                <w:tab w:val="center" w:pos="5026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585A4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 xml:space="preserve">Основная часть. </w:t>
            </w:r>
          </w:p>
        </w:tc>
      </w:tr>
      <w:tr w:rsidR="00C53837" w:rsidRPr="00585A48" w:rsidTr="008B339A">
        <w:tc>
          <w:tcPr>
            <w:tcW w:w="993" w:type="dxa"/>
          </w:tcPr>
          <w:p w:rsidR="00C53837" w:rsidRPr="00585A48" w:rsidRDefault="00DE0D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7182" w:type="dxa"/>
          </w:tcPr>
          <w:p w:rsidR="00442681" w:rsidRPr="00585A48" w:rsidRDefault="00442681" w:rsidP="004426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585A48">
              <w:rPr>
                <w:color w:val="002060"/>
              </w:rPr>
              <w:t>Воспитатель звонит в колокольчик со словами - колокольчик озорной, ты в кружок ребят построй!</w:t>
            </w:r>
          </w:p>
          <w:p w:rsidR="00442681" w:rsidRPr="00585A48" w:rsidRDefault="00442681" w:rsidP="00442681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>Упражнение «Протяни другу руку»</w:t>
            </w:r>
          </w:p>
          <w:p w:rsidR="00442681" w:rsidRPr="00585A48" w:rsidRDefault="00442681" w:rsidP="00442681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Дети стоят по кругу. Воспитатель протягивает руку ребенку со словами: «Давай дружить!» Также последовательно поступают все дети. Когда все возьмутся за руки хором произносят: «Давай дружить!» Сможем ли мы разрушить круг дружбы?</w:t>
            </w:r>
          </w:p>
          <w:p w:rsidR="00442681" w:rsidRPr="00585A48" w:rsidRDefault="00442681" w:rsidP="00442681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Дети: </w:t>
            </w:r>
            <w:r w:rsidRPr="00585A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нет.</w:t>
            </w:r>
          </w:p>
          <w:p w:rsidR="00442681" w:rsidRPr="00585A48" w:rsidRDefault="00442681" w:rsidP="00442681">
            <w:pPr>
              <w:pStyle w:val="a3"/>
              <w:shd w:val="clear" w:color="auto" w:fill="F9FAFA"/>
              <w:spacing w:before="0" w:beforeAutospacing="0" w:after="240" w:afterAutospacing="0"/>
              <w:jc w:val="both"/>
              <w:rPr>
                <w:bCs/>
                <w:color w:val="002060"/>
              </w:rPr>
            </w:pPr>
            <w:r w:rsidRPr="00585A48">
              <w:rPr>
                <w:b/>
                <w:bCs/>
                <w:color w:val="002060"/>
              </w:rPr>
              <w:t>Воспитатель:</w:t>
            </w:r>
            <w:r w:rsidRPr="00585A48">
              <w:rPr>
                <w:bCs/>
                <w:color w:val="002060"/>
              </w:rPr>
              <w:t xml:space="preserve"> Давайте проверим.</w:t>
            </w:r>
          </w:p>
          <w:p w:rsidR="00C53837" w:rsidRPr="00585A48" w:rsidRDefault="00C53837" w:rsidP="008B339A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C53837" w:rsidRPr="00585A48" w:rsidRDefault="00FE53A6" w:rsidP="00DB6D8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Воспитатель </w:t>
            </w:r>
            <w:r w:rsidR="00DB6D84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поднимет руки вверх, вниз, назад, вперед, таким </w:t>
            </w:r>
            <w:proofErr w:type="gramStart"/>
            <w:r w:rsidR="00DB6D84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образом</w:t>
            </w:r>
            <w:proofErr w:type="gramEnd"/>
            <w:r w:rsidR="00DB6D84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проверяя не разорвется ли круг дружбы.</w:t>
            </w:r>
          </w:p>
        </w:tc>
      </w:tr>
      <w:tr w:rsidR="00C53837" w:rsidRPr="00585A48" w:rsidTr="008B339A">
        <w:tc>
          <w:tcPr>
            <w:tcW w:w="993" w:type="dxa"/>
          </w:tcPr>
          <w:p w:rsidR="00C53837" w:rsidRPr="00585A48" w:rsidRDefault="00DE0D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7182" w:type="dxa"/>
          </w:tcPr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b/>
                <w:bCs/>
                <w:color w:val="002060"/>
                <w:u w:val="single"/>
              </w:rPr>
            </w:pPr>
            <w:r w:rsidRPr="00585A48">
              <w:rPr>
                <w:b/>
                <w:bCs/>
                <w:color w:val="002060"/>
                <w:u w:val="single"/>
              </w:rPr>
              <w:t>Малоподвижная игра «Обруч»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240" w:afterAutospacing="0"/>
              <w:rPr>
                <w:bCs/>
                <w:color w:val="002060"/>
              </w:rPr>
            </w:pPr>
            <w:r w:rsidRPr="00585A48">
              <w:rPr>
                <w:bCs/>
                <w:color w:val="002060"/>
              </w:rPr>
              <w:t xml:space="preserve">Дети </w:t>
            </w:r>
            <w:proofErr w:type="gramStart"/>
            <w:r w:rsidRPr="00585A48">
              <w:rPr>
                <w:bCs/>
                <w:color w:val="002060"/>
              </w:rPr>
              <w:t>стоят в кругу взявшись</w:t>
            </w:r>
            <w:proofErr w:type="gramEnd"/>
            <w:r w:rsidRPr="00585A48">
              <w:rPr>
                <w:bCs/>
                <w:color w:val="002060"/>
              </w:rPr>
              <w:t xml:space="preserve"> за руки. Воспитатель, надев на себя обруч, подходит и встает в круг к детям. Нужно обруч передавать друг </w:t>
            </w:r>
            <w:proofErr w:type="gramStart"/>
            <w:r w:rsidRPr="00585A48">
              <w:rPr>
                <w:bCs/>
                <w:color w:val="002060"/>
              </w:rPr>
              <w:t>другу</w:t>
            </w:r>
            <w:proofErr w:type="gramEnd"/>
            <w:r w:rsidRPr="00585A48">
              <w:rPr>
                <w:bCs/>
                <w:color w:val="002060"/>
              </w:rPr>
              <w:t xml:space="preserve"> не расцепляя рук, движениями рук и тела, помогая друг другу.</w:t>
            </w:r>
          </w:p>
          <w:p w:rsidR="00585A48" w:rsidRPr="00585A48" w:rsidRDefault="00585A48" w:rsidP="00585A4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b/>
                <w:i/>
                <w:iCs/>
                <w:color w:val="002060"/>
              </w:rPr>
              <w:t>Воспитатель</w:t>
            </w:r>
            <w:r w:rsidRPr="00585A48">
              <w:rPr>
                <w:i/>
                <w:iCs/>
                <w:color w:val="002060"/>
              </w:rPr>
              <w:t>: Раз, два, три – игру начни!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240" w:afterAutospacing="0"/>
              <w:rPr>
                <w:bCs/>
                <w:color w:val="002060"/>
              </w:rPr>
            </w:pPr>
            <w:r w:rsidRPr="00585A48">
              <w:rPr>
                <w:b/>
                <w:bCs/>
                <w:color w:val="002060"/>
              </w:rPr>
              <w:t>Воспитатель:</w:t>
            </w:r>
            <w:r w:rsidRPr="00585A48">
              <w:rPr>
                <w:bCs/>
                <w:color w:val="002060"/>
              </w:rPr>
              <w:t xml:space="preserve"> Молодцы, ребята, отлично справились, вы помогали друг другу.  Вы – дружная команда.</w:t>
            </w:r>
          </w:p>
          <w:p w:rsidR="00C53837" w:rsidRPr="00585A48" w:rsidRDefault="00C53837" w:rsidP="008B339A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139" w:type="dxa"/>
          </w:tcPr>
          <w:p w:rsidR="00C53837" w:rsidRPr="00585A48" w:rsidRDefault="00FE53A6" w:rsidP="008B339A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Воспитатель на своем примере </w:t>
            </w:r>
            <w:proofErr w:type="gramStart"/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показывает</w:t>
            </w:r>
            <w:proofErr w:type="gramEnd"/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как должен двигаться обруч, если нужна помощь подсказывает.</w:t>
            </w:r>
          </w:p>
        </w:tc>
      </w:tr>
      <w:tr w:rsidR="00C53837" w:rsidRPr="00585A48" w:rsidTr="008B339A">
        <w:tc>
          <w:tcPr>
            <w:tcW w:w="993" w:type="dxa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6</w:t>
            </w:r>
          </w:p>
        </w:tc>
        <w:tc>
          <w:tcPr>
            <w:tcW w:w="7182" w:type="dxa"/>
          </w:tcPr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240" w:afterAutospacing="0"/>
              <w:rPr>
                <w:bCs/>
                <w:color w:val="002060"/>
              </w:rPr>
            </w:pPr>
            <w:r w:rsidRPr="00585A48">
              <w:rPr>
                <w:b/>
                <w:bCs/>
                <w:color w:val="002060"/>
              </w:rPr>
              <w:t> </w:t>
            </w:r>
            <w:r w:rsidRPr="00585A48">
              <w:rPr>
                <w:b/>
                <w:bCs/>
                <w:color w:val="002060"/>
                <w:u w:val="single"/>
              </w:rPr>
              <w:t>Игра «Волшебный паровозик»</w:t>
            </w:r>
          </w:p>
          <w:p w:rsidR="00585A48" w:rsidRPr="00585A48" w:rsidRDefault="00585A48" w:rsidP="00585A4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- Ребята, пока мы с вами играли, пошел дождик (брызги из распылителя воды). Но это необычный дождик, а волшебный. Он склеил всех нас вместе, в одну цепочку. Для того</w:t>
            </w:r>
            <w:proofErr w:type="gramStart"/>
            <w:r w:rsidRPr="00585A48">
              <w:rPr>
                <w:color w:val="002060"/>
              </w:rPr>
              <w:t>,</w:t>
            </w:r>
            <w:proofErr w:type="gramEnd"/>
            <w:r w:rsidRPr="00585A48">
              <w:rPr>
                <w:color w:val="002060"/>
              </w:rPr>
              <w:t xml:space="preserve"> чтобы мы смогли освободиться, необходимо преодолеть несколько препятствий.</w:t>
            </w:r>
          </w:p>
          <w:p w:rsidR="00585A48" w:rsidRPr="00585A48" w:rsidRDefault="00585A48" w:rsidP="00585A4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подняться на степ и сойти с него;</w:t>
            </w:r>
          </w:p>
          <w:p w:rsidR="00585A48" w:rsidRPr="00585A48" w:rsidRDefault="00585A48" w:rsidP="00585A4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пройти под дугой;</w:t>
            </w:r>
          </w:p>
          <w:p w:rsidR="00585A48" w:rsidRPr="00585A48" w:rsidRDefault="00585A48" w:rsidP="00585A4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пройти по узкой дорожке – канату;</w:t>
            </w:r>
          </w:p>
          <w:p w:rsidR="00585A48" w:rsidRPr="00585A48" w:rsidRDefault="00585A48" w:rsidP="00585A4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пробраться по кочкам через «болото».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bCs/>
                <w:color w:val="002060"/>
              </w:rPr>
            </w:pPr>
            <w:r w:rsidRPr="00585A48">
              <w:rPr>
                <w:b/>
                <w:bCs/>
                <w:color w:val="002060"/>
              </w:rPr>
              <w:t>Воспитатель:</w:t>
            </w:r>
            <w:r w:rsidRPr="00585A48">
              <w:rPr>
                <w:bCs/>
                <w:color w:val="002060"/>
              </w:rPr>
              <w:t xml:space="preserve"> Молодцы, ребята, отлично справились. Вы показали себя как дружная команда.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bCs/>
                <w:color w:val="002060"/>
              </w:rPr>
            </w:pPr>
            <w:r w:rsidRPr="00585A48">
              <w:rPr>
                <w:bCs/>
                <w:color w:val="002060"/>
              </w:rPr>
              <w:t>А сейчас, я предлагаю вам отдохнуть от испытаний и провести вашу любимую танцевальную игру, которая называется «Танцуй как я».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bCs/>
                <w:color w:val="002060"/>
              </w:rPr>
            </w:pPr>
            <w:r w:rsidRPr="00585A48">
              <w:rPr>
                <w:bCs/>
                <w:color w:val="002060"/>
              </w:rPr>
              <w:t>Приглашается один ребенок и показывает любое танцевальное движение, а все стараются повторять под музыку это движение.</w:t>
            </w:r>
          </w:p>
          <w:p w:rsidR="00C53837" w:rsidRPr="00585A48" w:rsidRDefault="00C53837" w:rsidP="008B339A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</w:tcPr>
          <w:p w:rsidR="00FE53A6" w:rsidRPr="00585A48" w:rsidRDefault="00FE53A6" w:rsidP="00FE53A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proofErr w:type="gramStart"/>
            <w:r w:rsidRPr="00585A48">
              <w:rPr>
                <w:i/>
                <w:iCs/>
                <w:color w:val="002060"/>
              </w:rPr>
              <w:t>Дети выстраиваются друг за другом, положив руки на плечи впередистоящего, и передвигаются по комнате, преодолевая различные препятствия, стараясь не разорвать цепочку (Звучит фонограмма музыки «Дружба крепкая…)</w:t>
            </w:r>
            <w:proofErr w:type="gramEnd"/>
          </w:p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585A48" w:rsidRPr="00585A48" w:rsidTr="008B339A">
        <w:tc>
          <w:tcPr>
            <w:tcW w:w="993" w:type="dxa"/>
          </w:tcPr>
          <w:p w:rsidR="00585A48" w:rsidRPr="00585A48" w:rsidRDefault="00585A48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240" w:afterAutospacing="0"/>
              <w:rPr>
                <w:bCs/>
                <w:color w:val="002060"/>
              </w:rPr>
            </w:pPr>
            <w:r w:rsidRPr="00585A48">
              <w:rPr>
                <w:b/>
                <w:bCs/>
                <w:color w:val="002060"/>
              </w:rPr>
              <w:t>Воспитатель</w:t>
            </w:r>
            <w:r w:rsidRPr="00585A48">
              <w:rPr>
                <w:bCs/>
                <w:color w:val="002060"/>
              </w:rPr>
              <w:t xml:space="preserve">: Молодцы, ребята, на этом наше занятие окончено, а завершить его, я </w:t>
            </w:r>
            <w:proofErr w:type="gramStart"/>
            <w:r w:rsidRPr="00585A48">
              <w:rPr>
                <w:bCs/>
                <w:color w:val="002060"/>
              </w:rPr>
              <w:t>предлагаю</w:t>
            </w:r>
            <w:proofErr w:type="gramEnd"/>
            <w:r w:rsidRPr="00585A48">
              <w:rPr>
                <w:bCs/>
                <w:color w:val="002060"/>
              </w:rPr>
              <w:t xml:space="preserve"> завязав «узел дружбы».</w:t>
            </w:r>
          </w:p>
          <w:p w:rsidR="00585A48" w:rsidRPr="00585A48" w:rsidRDefault="00585A48" w:rsidP="00585A4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b/>
                <w:bCs/>
                <w:color w:val="002060"/>
                <w:u w:val="single"/>
              </w:rPr>
              <w:t>Прощание «Узел дружбы»</w:t>
            </w:r>
          </w:p>
          <w:p w:rsidR="00585A48" w:rsidRPr="00585A48" w:rsidRDefault="00585A48" w:rsidP="00585A4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Дети встают в круг. Воспитатель предлагает завязать «узел дружбы»: протягивает ладонь, а дети кладут на нее свои ладошки сверху. Воспитатель накрывает их ладошки второй ладонью и говорит: «Вот какой узел у нас получился! Он поможет нам дружить».</w:t>
            </w:r>
          </w:p>
          <w:p w:rsidR="00585A48" w:rsidRPr="00585A48" w:rsidRDefault="00585A48" w:rsidP="00585A4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2060"/>
              </w:rPr>
            </w:pPr>
            <w:r w:rsidRPr="00585A48">
              <w:rPr>
                <w:b/>
                <w:color w:val="002060"/>
              </w:rPr>
              <w:lastRenderedPageBreak/>
              <w:t>Воспитатель:</w:t>
            </w:r>
            <w:r w:rsidRPr="00585A48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Егор</w:t>
            </w:r>
            <w:r w:rsidRPr="00585A48">
              <w:rPr>
                <w:color w:val="002060"/>
              </w:rPr>
              <w:t xml:space="preserve"> прочитает нам стихотворение о дружбе.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b/>
                <w:color w:val="002060"/>
              </w:rPr>
            </w:pPr>
            <w:r w:rsidRPr="00585A48">
              <w:rPr>
                <w:b/>
                <w:color w:val="002060"/>
              </w:rPr>
              <w:t>Ребенок читает стихотворение: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Можно много слов прекрасных о друзьях сказать!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Никогда не стоит, дети, друга обижать.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Потому, что без друзей очень трудно жить…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Скажем вместе: дружбой надо дорожить.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У друга теплая и нежная ладошка,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Поглажу друга по руке немножко.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>Нам хорошо, когда мы вместе, рядом.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2060"/>
              </w:rPr>
            </w:pPr>
            <w:r w:rsidRPr="00585A48">
              <w:rPr>
                <w:color w:val="002060"/>
              </w:rPr>
              <w:t xml:space="preserve">Без друга плохо жить, запомнить это надо! </w:t>
            </w:r>
          </w:p>
          <w:p w:rsidR="00585A48" w:rsidRPr="00585A48" w:rsidRDefault="00585A48" w:rsidP="00585A48">
            <w:pPr>
              <w:pStyle w:val="a3"/>
              <w:shd w:val="clear" w:color="auto" w:fill="F9FAFA"/>
              <w:spacing w:before="0" w:beforeAutospacing="0" w:after="240" w:afterAutospacing="0"/>
              <w:rPr>
                <w:b/>
                <w:bCs/>
                <w:color w:val="002060"/>
              </w:rPr>
            </w:pPr>
          </w:p>
        </w:tc>
        <w:tc>
          <w:tcPr>
            <w:tcW w:w="2139" w:type="dxa"/>
          </w:tcPr>
          <w:p w:rsidR="00585A48" w:rsidRPr="00585A48" w:rsidRDefault="00DB6D84" w:rsidP="00DB6D8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Воспитатель пытается сбросить руки детей, а дети в это время удерживают узел дружбы.</w:t>
            </w:r>
          </w:p>
        </w:tc>
      </w:tr>
      <w:tr w:rsidR="00C53837" w:rsidRPr="00585A48" w:rsidTr="008B339A">
        <w:tc>
          <w:tcPr>
            <w:tcW w:w="10314" w:type="dxa"/>
            <w:gridSpan w:val="3"/>
            <w:shd w:val="clear" w:color="auto" w:fill="DAEEF3" w:themeFill="accent5" w:themeFillTint="33"/>
          </w:tcPr>
          <w:p w:rsidR="00C53837" w:rsidRPr="00585A48" w:rsidRDefault="00C53837" w:rsidP="008B339A">
            <w:pPr>
              <w:ind w:left="709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585A48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lastRenderedPageBreak/>
              <w:t>4.Заключительная часть. Рефлексия</w:t>
            </w:r>
          </w:p>
        </w:tc>
      </w:tr>
      <w:tr w:rsidR="00C53837" w:rsidRPr="00585A48" w:rsidTr="008B339A">
        <w:tc>
          <w:tcPr>
            <w:tcW w:w="993" w:type="dxa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A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7182" w:type="dxa"/>
          </w:tcPr>
          <w:p w:rsidR="00C53837" w:rsidRPr="00585A48" w:rsidRDefault="00C53837" w:rsidP="00585A48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Cs/>
                <w:color w:val="002060"/>
              </w:rPr>
            </w:pPr>
            <w:r w:rsidRPr="00585A48">
              <w:rPr>
                <w:b/>
                <w:bCs/>
                <w:i/>
                <w:color w:val="002060"/>
              </w:rPr>
              <w:t>Воспитатель</w:t>
            </w:r>
            <w:r w:rsidR="00585A48">
              <w:rPr>
                <w:bCs/>
                <w:color w:val="002060"/>
              </w:rPr>
              <w:t xml:space="preserve">: </w:t>
            </w:r>
            <w:r w:rsidR="00585A48" w:rsidRPr="00585A48">
              <w:rPr>
                <w:bCs/>
                <w:color w:val="002060"/>
              </w:rPr>
              <w:t>Ну что ребята, понравили</w:t>
            </w:r>
            <w:r w:rsidRPr="00585A48">
              <w:rPr>
                <w:bCs/>
                <w:color w:val="002060"/>
              </w:rPr>
              <w:t>сь вам наш</w:t>
            </w:r>
            <w:r w:rsidR="00585A48" w:rsidRPr="00585A48">
              <w:rPr>
                <w:bCs/>
                <w:color w:val="002060"/>
              </w:rPr>
              <w:t>и</w:t>
            </w:r>
            <w:r w:rsidRPr="00585A48">
              <w:rPr>
                <w:bCs/>
                <w:color w:val="002060"/>
              </w:rPr>
              <w:t xml:space="preserve"> </w:t>
            </w:r>
            <w:r w:rsidR="00585A48" w:rsidRPr="00585A48">
              <w:rPr>
                <w:bCs/>
                <w:color w:val="002060"/>
              </w:rPr>
              <w:t>игры</w:t>
            </w:r>
            <w:r w:rsidRPr="00585A48">
              <w:rPr>
                <w:bCs/>
                <w:color w:val="002060"/>
              </w:rPr>
              <w:t xml:space="preserve">? </w:t>
            </w:r>
            <w:r w:rsidR="00585A48" w:rsidRPr="00585A48">
              <w:rPr>
                <w:bCs/>
                <w:color w:val="002060"/>
              </w:rPr>
              <w:t>А какая игра вам больше всего понравилась? А можно ли в эти игры поиграть со  своей семьей?</w:t>
            </w:r>
          </w:p>
          <w:p w:rsidR="00C53837" w:rsidRPr="00585A48" w:rsidRDefault="00C53837" w:rsidP="008B339A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585A4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 </w:t>
            </w:r>
          </w:p>
          <w:p w:rsidR="00C53837" w:rsidRPr="00585A48" w:rsidRDefault="00C53837" w:rsidP="008B339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585A48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Спасибо вам за работу. До свидания.</w:t>
            </w:r>
          </w:p>
        </w:tc>
        <w:tc>
          <w:tcPr>
            <w:tcW w:w="2139" w:type="dxa"/>
          </w:tcPr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585A48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проводит рефлексию.</w:t>
            </w:r>
          </w:p>
          <w:p w:rsidR="00C53837" w:rsidRPr="00585A48" w:rsidRDefault="00C53837" w:rsidP="008B339A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C53837" w:rsidRPr="00585A48" w:rsidRDefault="00C53837" w:rsidP="008B339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</w:tbl>
    <w:p w:rsidR="00C53837" w:rsidRPr="00585A48" w:rsidRDefault="00C53837" w:rsidP="00C53837">
      <w:pPr>
        <w:rPr>
          <w:color w:val="002060"/>
        </w:rPr>
      </w:pPr>
    </w:p>
    <w:p w:rsidR="00C53837" w:rsidRPr="00585A48" w:rsidRDefault="00C53837" w:rsidP="00C53837">
      <w:pPr>
        <w:rPr>
          <w:color w:val="002060"/>
        </w:rPr>
      </w:pPr>
    </w:p>
    <w:p w:rsidR="00C53837" w:rsidRPr="00585A48" w:rsidRDefault="00C53837" w:rsidP="00C53837">
      <w:pPr>
        <w:rPr>
          <w:color w:val="002060"/>
        </w:rPr>
      </w:pPr>
    </w:p>
    <w:p w:rsidR="00C53837" w:rsidRPr="00585A48" w:rsidRDefault="00C53837" w:rsidP="00C53837">
      <w:pPr>
        <w:rPr>
          <w:color w:val="002060"/>
        </w:rPr>
      </w:pPr>
    </w:p>
    <w:p w:rsidR="00AC6118" w:rsidRPr="00585A48" w:rsidRDefault="00AC6118" w:rsidP="00C53837">
      <w:pPr>
        <w:rPr>
          <w:color w:val="002060"/>
        </w:rPr>
      </w:pPr>
    </w:p>
    <w:sectPr w:rsidR="00AC6118" w:rsidRPr="00585A48" w:rsidSect="008B3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0692"/>
    <w:multiLevelType w:val="multilevel"/>
    <w:tmpl w:val="58B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016497"/>
    <w:multiLevelType w:val="hybridMultilevel"/>
    <w:tmpl w:val="87B49EF4"/>
    <w:lvl w:ilvl="0" w:tplc="7760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2A0674"/>
    <w:multiLevelType w:val="multilevel"/>
    <w:tmpl w:val="8EA6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16063"/>
    <w:multiLevelType w:val="hybridMultilevel"/>
    <w:tmpl w:val="C6C8A4E6"/>
    <w:lvl w:ilvl="0" w:tplc="831676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characterSpacingControl w:val="doNotCompress"/>
  <w:compat/>
  <w:rsids>
    <w:rsidRoot w:val="00C53837"/>
    <w:rsid w:val="000367E6"/>
    <w:rsid w:val="00084601"/>
    <w:rsid w:val="000C25F7"/>
    <w:rsid w:val="0013105F"/>
    <w:rsid w:val="00291806"/>
    <w:rsid w:val="002B0F0F"/>
    <w:rsid w:val="002C6175"/>
    <w:rsid w:val="00326CEC"/>
    <w:rsid w:val="00384E5F"/>
    <w:rsid w:val="00442681"/>
    <w:rsid w:val="004B438A"/>
    <w:rsid w:val="005537FD"/>
    <w:rsid w:val="00585A48"/>
    <w:rsid w:val="005E2F52"/>
    <w:rsid w:val="00722941"/>
    <w:rsid w:val="007B1814"/>
    <w:rsid w:val="00866CF7"/>
    <w:rsid w:val="008B339A"/>
    <w:rsid w:val="009038DB"/>
    <w:rsid w:val="0092582D"/>
    <w:rsid w:val="00A23228"/>
    <w:rsid w:val="00A46A1C"/>
    <w:rsid w:val="00A651AE"/>
    <w:rsid w:val="00A75855"/>
    <w:rsid w:val="00AB2FAF"/>
    <w:rsid w:val="00AC6118"/>
    <w:rsid w:val="00B92DB6"/>
    <w:rsid w:val="00BF1927"/>
    <w:rsid w:val="00C010F6"/>
    <w:rsid w:val="00C53837"/>
    <w:rsid w:val="00C75E9C"/>
    <w:rsid w:val="00CD24D0"/>
    <w:rsid w:val="00DB4145"/>
    <w:rsid w:val="00DB6D84"/>
    <w:rsid w:val="00DE0D37"/>
    <w:rsid w:val="00E074DD"/>
    <w:rsid w:val="00E21AA7"/>
    <w:rsid w:val="00E408FB"/>
    <w:rsid w:val="00E43637"/>
    <w:rsid w:val="00E65C8D"/>
    <w:rsid w:val="00E76584"/>
    <w:rsid w:val="00EB1833"/>
    <w:rsid w:val="00F35AB7"/>
    <w:rsid w:val="00FE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3837"/>
    <w:pPr>
      <w:ind w:left="720"/>
      <w:contextualSpacing/>
    </w:pPr>
  </w:style>
  <w:style w:type="table" w:styleId="a5">
    <w:name w:val="Table Grid"/>
    <w:basedOn w:val="a1"/>
    <w:uiPriority w:val="59"/>
    <w:rsid w:val="00C538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538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B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1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2024-05-12T07:44:00Z</dcterms:created>
  <dcterms:modified xsi:type="dcterms:W3CDTF">2024-05-13T13:22:00Z</dcterms:modified>
</cp:coreProperties>
</file>