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4B2657" w:rsidRDefault="004B2657" w:rsidP="004B2657">
      <w:pPr>
        <w:jc w:val="center"/>
        <w:rPr>
          <w:rFonts w:ascii="Times New Roman" w:hAnsi="Times New Roman" w:cs="Times New Roman"/>
          <w:b/>
          <w:sz w:val="24"/>
        </w:rPr>
      </w:pPr>
    </w:p>
    <w:p w:rsidR="004B2657" w:rsidRDefault="004B2657" w:rsidP="004B2657">
      <w:pPr>
        <w:jc w:val="center"/>
        <w:rPr>
          <w:rFonts w:ascii="Times New Roman" w:hAnsi="Times New Roman" w:cs="Times New Roman"/>
          <w:b/>
          <w:sz w:val="24"/>
        </w:rPr>
      </w:pPr>
    </w:p>
    <w:p w:rsidR="004B2657" w:rsidRDefault="004B2657" w:rsidP="004B2657">
      <w:pPr>
        <w:jc w:val="center"/>
        <w:rPr>
          <w:rFonts w:ascii="Times New Roman" w:hAnsi="Times New Roman" w:cs="Times New Roman"/>
          <w:b/>
          <w:sz w:val="24"/>
        </w:rPr>
      </w:pPr>
    </w:p>
    <w:p w:rsidR="004B2657" w:rsidRDefault="004B2657" w:rsidP="004B2657">
      <w:pPr>
        <w:jc w:val="center"/>
        <w:rPr>
          <w:rFonts w:ascii="Times New Roman" w:hAnsi="Times New Roman" w:cs="Times New Roman"/>
          <w:b/>
          <w:sz w:val="24"/>
        </w:rPr>
      </w:pPr>
    </w:p>
    <w:p w:rsidR="004B2657" w:rsidRDefault="004B2657" w:rsidP="004B2657">
      <w:pPr>
        <w:jc w:val="center"/>
        <w:rPr>
          <w:rFonts w:ascii="Times New Roman" w:hAnsi="Times New Roman" w:cs="Times New Roman"/>
          <w:b/>
          <w:sz w:val="24"/>
        </w:rPr>
      </w:pP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4B2657" w:rsidRPr="00C62E1B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62E1B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П</w:t>
      </w:r>
      <w:r>
        <w:rPr>
          <w:rFonts w:ascii="Times New Roman" w:hAnsi="Times New Roman" w:cs="Times New Roman"/>
          <w:b/>
          <w:color w:val="C00000"/>
          <w:sz w:val="56"/>
        </w:rPr>
        <w:t>очему</w:t>
      </w:r>
      <w:r>
        <w:rPr>
          <w:rFonts w:ascii="Times New Roman" w:hAnsi="Times New Roman" w:cs="Times New Roman"/>
          <w:b/>
          <w:color w:val="C00000"/>
          <w:sz w:val="56"/>
        </w:rPr>
        <w:t xml:space="preserve"> птицы</w:t>
      </w:r>
      <w:r>
        <w:rPr>
          <w:rFonts w:ascii="Times New Roman" w:hAnsi="Times New Roman" w:cs="Times New Roman"/>
          <w:b/>
          <w:color w:val="C00000"/>
          <w:sz w:val="56"/>
        </w:rPr>
        <w:t xml:space="preserve"> улетают на юг</w:t>
      </w:r>
      <w:r w:rsidRPr="00C62E1B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Default="004B2657" w:rsidP="004B26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Егорова М.Н.</w:t>
      </w:r>
    </w:p>
    <w:p w:rsidR="004B2657" w:rsidRPr="00C65569" w:rsidRDefault="004B2657" w:rsidP="004B26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191135</wp:posOffset>
            </wp:positionV>
            <wp:extent cx="5954232" cy="3200400"/>
            <wp:effectExtent l="0" t="0" r="889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2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Pr="00C62E1B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B2657" w:rsidRPr="00C65569" w:rsidRDefault="004B2657" w:rsidP="004B2657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4B2657" w:rsidRPr="00C65569" w:rsidRDefault="004B2657" w:rsidP="004B2657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4B2657" w:rsidRPr="00C65569" w:rsidRDefault="004B2657" w:rsidP="004B2657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Егорова М.Н.</w:t>
      </w:r>
    </w:p>
    <w:p w:rsidR="004B2657" w:rsidRDefault="004B2657" w:rsidP="004B2657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4B2657" w:rsidRPr="001865FE" w:rsidRDefault="004B2657" w:rsidP="004B2657">
      <w:pPr>
        <w:numPr>
          <w:ilvl w:val="0"/>
          <w:numId w:val="1"/>
        </w:numPr>
        <w:ind w:left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«П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очему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птицы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улетают на юг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4B2657" w:rsidRPr="001865FE" w:rsidRDefault="004B2657" w:rsidP="004B26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P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Обобщить 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и систематизировать </w:t>
      </w:r>
      <w:r w:rsidRP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представления о перелетных птицах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0"/>
        <w:gridCol w:w="4635"/>
      </w:tblGrid>
      <w:tr w:rsidR="004B2657" w:rsidRPr="001865FE" w:rsidTr="006A60F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B2657" w:rsidRPr="001865FE" w:rsidTr="006A60FC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4B2657" w:rsidRDefault="004B2657" w:rsidP="004B265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точнить и углубить знание детей </w:t>
            </w: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осенних изменениях в природе.</w:t>
            </w:r>
          </w:p>
          <w:p w:rsidR="004B2657" w:rsidRPr="004B2657" w:rsidRDefault="004B2657" w:rsidP="004B265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умение устанавливать причинно-следственные связи между сезонными изменениями в природе и образом жизни птиц.</w:t>
            </w:r>
          </w:p>
          <w:p w:rsidR="004B2657" w:rsidRPr="004B2657" w:rsidRDefault="004B2657" w:rsidP="004B265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Расширять и систематизировать знания о перелетных птицах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их птенцах.</w:t>
            </w:r>
          </w:p>
          <w:p w:rsidR="004B2657" w:rsidRPr="004B2657" w:rsidRDefault="004B2657" w:rsidP="004B265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</w:t>
            </w:r>
            <w:proofErr w:type="gramStart"/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при составлении загадок описывать</w:t>
            </w:r>
            <w:proofErr w:type="gramEnd"/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внешний вид птиц, особенности жизнедеятельности.</w:t>
            </w:r>
          </w:p>
          <w:p w:rsidR="004B2657" w:rsidRPr="004B2657" w:rsidRDefault="004B2657" w:rsidP="004B265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подбирать слова-синонимы, однокоренные слова, грамматически правильно согласовывать части речи в сложном предложении.</w:t>
            </w:r>
          </w:p>
          <w:p w:rsidR="00695369" w:rsidRDefault="004B2657" w:rsidP="006A60F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Расширять глагольный слова</w:t>
            </w:r>
            <w:r w:rsid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B26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ь.</w:t>
            </w:r>
            <w:r w:rsid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2657" w:rsidRPr="00851922" w:rsidRDefault="00695369" w:rsidP="006A60F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Научить детей </w:t>
            </w:r>
            <w:r w:rsidR="004B2657"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описательные </w:t>
            </w:r>
            <w:r w:rsidR="004B2657"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рассказы по плану.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Default="004B2657" w:rsidP="006A60FC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Уточнены и углублены знания детей об осенних изменениях в природе.</w:t>
            </w:r>
          </w:p>
          <w:p w:rsidR="004B2657" w:rsidRDefault="004B2657" w:rsidP="006A60FC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Сформированы умения устанавливать причинно-следственные связи между сезонными изменениями в природе и образом жизни птиц.</w:t>
            </w:r>
          </w:p>
          <w:p w:rsidR="004B2657" w:rsidRDefault="004B2657" w:rsidP="006A60FC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Расширены и систематизированы знания детей о перелетных птицах и их птенцах.</w:t>
            </w:r>
          </w:p>
          <w:p w:rsidR="004B2657" w:rsidRDefault="004B2657" w:rsidP="006A60FC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Умеют </w:t>
            </w:r>
            <w:r w:rsidR="00695369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при составлении загадок описывать внешний вид птиц, особенности жизнедеятельности.</w:t>
            </w:r>
          </w:p>
          <w:p w:rsidR="00695369" w:rsidRDefault="00695369" w:rsidP="006A60FC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подбирать слова-синонимы, однокоренные слова, грамматически правильно согласовывать части речи в сложном предложении.</w:t>
            </w:r>
          </w:p>
          <w:p w:rsidR="00695369" w:rsidRDefault="00695369" w:rsidP="006A60FC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Расширен глагольный словарь.</w:t>
            </w:r>
          </w:p>
          <w:p w:rsidR="00695369" w:rsidRPr="001865FE" w:rsidRDefault="00695369" w:rsidP="006A60FC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составлять описательные рассказы по плану.</w:t>
            </w:r>
          </w:p>
        </w:tc>
      </w:tr>
      <w:tr w:rsidR="004B2657" w:rsidRPr="001865FE" w:rsidTr="006A60F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B2657" w:rsidRPr="001865FE" w:rsidTr="006A60F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4B2657" w:rsidRPr="001865FE" w:rsidTr="006A60F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B2657" w:rsidRPr="001865FE" w:rsidTr="006A60FC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4B2657" w:rsidRPr="001865FE" w:rsidRDefault="004B2657" w:rsidP="006A60F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4B2657" w:rsidRPr="001865FE" w:rsidRDefault="004B2657" w:rsidP="004B2657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4B2657" w:rsidRPr="00695369" w:rsidRDefault="004B2657" w:rsidP="00695369">
      <w:pPr>
        <w:pStyle w:val="a4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9A2279">
        <w:rPr>
          <w:color w:val="000000"/>
          <w:sz w:val="28"/>
          <w:szCs w:val="28"/>
        </w:rPr>
        <w:t xml:space="preserve"> </w:t>
      </w:r>
      <w:r w:rsidR="00695369" w:rsidRPr="00695369">
        <w:rPr>
          <w:color w:val="000000"/>
          <w:sz w:val="28"/>
          <w:szCs w:val="28"/>
        </w:rPr>
        <w:t>сюжетная картина «Птицы улетают», картинки разных птиц, мяч, магнитная доска, мольберт.</w:t>
      </w:r>
    </w:p>
    <w:p w:rsidR="004B2657" w:rsidRPr="001865FE" w:rsidRDefault="004B2657" w:rsidP="004B2657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919"/>
        <w:gridCol w:w="6198"/>
        <w:gridCol w:w="2479"/>
      </w:tblGrid>
      <w:tr w:rsidR="004B2657" w:rsidRPr="001865FE" w:rsidTr="006A60FC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B2657" w:rsidRPr="001865FE" w:rsidRDefault="004B2657" w:rsidP="004B265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4B2657" w:rsidRPr="001865FE" w:rsidTr="006A60F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4B2657" w:rsidRPr="001865FE" w:rsidTr="006A60FC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Pr="00695369" w:rsidRDefault="00695369" w:rsidP="00695369">
            <w:pPr>
              <w:pStyle w:val="a4"/>
              <w:spacing w:line="306" w:lineRule="atLeast"/>
              <w:contextualSpacing/>
              <w:rPr>
                <w:color w:val="212529"/>
                <w:sz w:val="28"/>
              </w:rPr>
            </w:pPr>
            <w:r w:rsidRPr="00695369">
              <w:rPr>
                <w:b/>
                <w:bCs/>
                <w:color w:val="212529"/>
                <w:sz w:val="28"/>
              </w:rPr>
              <w:t>Воспитатель:</w:t>
            </w:r>
            <w:r w:rsidRPr="00695369">
              <w:rPr>
                <w:color w:val="212529"/>
                <w:sz w:val="28"/>
              </w:rPr>
              <w:br/>
              <w:t>Лето спряталось, ушло,</w:t>
            </w:r>
            <w:r w:rsidRPr="00695369">
              <w:rPr>
                <w:color w:val="212529"/>
                <w:sz w:val="28"/>
              </w:rPr>
              <w:br/>
              <w:t>Унесло с собой тепло,</w:t>
            </w:r>
            <w:r w:rsidRPr="00695369">
              <w:rPr>
                <w:color w:val="212529"/>
                <w:sz w:val="28"/>
              </w:rPr>
              <w:br/>
              <w:t>Ветру и дождю не спится,</w:t>
            </w:r>
            <w:r w:rsidRPr="00695369">
              <w:rPr>
                <w:color w:val="212529"/>
                <w:sz w:val="28"/>
              </w:rPr>
              <w:br/>
              <w:t>Улетают к югу...</w:t>
            </w:r>
            <w:r w:rsidRPr="00695369">
              <w:rPr>
                <w:color w:val="212529"/>
                <w:sz w:val="28"/>
              </w:rPr>
              <w:br/>
            </w:r>
            <w:r w:rsidRPr="00695369">
              <w:rPr>
                <w:b/>
                <w:bCs/>
                <w:color w:val="212529"/>
                <w:sz w:val="28"/>
              </w:rPr>
              <w:t>Дети:</w:t>
            </w:r>
            <w:r w:rsidRPr="00695369">
              <w:rPr>
                <w:color w:val="212529"/>
                <w:sz w:val="28"/>
              </w:rPr>
              <w:t> Птицы.</w:t>
            </w:r>
          </w:p>
          <w:p w:rsidR="00695369" w:rsidRPr="00695369" w:rsidRDefault="00695369" w:rsidP="00695369">
            <w:pPr>
              <w:pStyle w:val="a4"/>
              <w:spacing w:line="306" w:lineRule="atLeast"/>
              <w:contextualSpacing/>
              <w:rPr>
                <w:color w:val="212529"/>
                <w:sz w:val="28"/>
              </w:rPr>
            </w:pPr>
            <w:r w:rsidRPr="00695369">
              <w:rPr>
                <w:b/>
                <w:bCs/>
                <w:color w:val="212529"/>
                <w:sz w:val="28"/>
              </w:rPr>
              <w:t>Воспитатель:</w:t>
            </w:r>
            <w:r w:rsidRPr="00695369">
              <w:rPr>
                <w:color w:val="212529"/>
                <w:sz w:val="28"/>
              </w:rPr>
              <w:t xml:space="preserve"> Правильно, ребята! Сегодня мы с вами поговорим о птицах. По календарю осень наступает первого сентября. А в природе она наступает в разные сроки. То раньше, то позже опадают желтые листья с деревьев, то раньше, то позже улетают на юг перелетные птицы, прячутся на зиму насекомые и другие животные. Осень — время подготовки и перехода растений </w:t>
            </w:r>
            <w:r w:rsidRPr="00695369">
              <w:rPr>
                <w:color w:val="212529"/>
                <w:sz w:val="28"/>
              </w:rPr>
              <w:lastRenderedPageBreak/>
              <w:t>к зимнему покою. Ухода на зимовку некоторых животных, отлёта перелётных птиц.</w:t>
            </w:r>
          </w:p>
          <w:p w:rsidR="00695369" w:rsidRPr="00695369" w:rsidRDefault="00695369" w:rsidP="00695369">
            <w:pPr>
              <w:pStyle w:val="a4"/>
              <w:spacing w:line="306" w:lineRule="atLeast"/>
              <w:contextualSpacing/>
              <w:rPr>
                <w:color w:val="212529"/>
                <w:sz w:val="28"/>
              </w:rPr>
            </w:pPr>
            <w:r w:rsidRPr="00695369">
              <w:rPr>
                <w:b/>
                <w:bCs/>
                <w:color w:val="212529"/>
                <w:sz w:val="28"/>
              </w:rPr>
              <w:t>Д/и «Приметы осени»</w:t>
            </w:r>
          </w:p>
          <w:p w:rsidR="004B2657" w:rsidRPr="00695369" w:rsidRDefault="00695369" w:rsidP="00695369">
            <w:pPr>
              <w:pStyle w:val="a4"/>
              <w:spacing w:line="306" w:lineRule="atLeast"/>
              <w:contextualSpacing/>
              <w:rPr>
                <w:color w:val="212529"/>
                <w:sz w:val="28"/>
              </w:rPr>
            </w:pPr>
            <w:r w:rsidRPr="00695369">
              <w:rPr>
                <w:b/>
                <w:bCs/>
                <w:color w:val="212529"/>
                <w:sz w:val="28"/>
              </w:rPr>
              <w:t xml:space="preserve">Воспитатель: </w:t>
            </w:r>
            <w:r w:rsidRPr="00695369">
              <w:rPr>
                <w:bCs/>
                <w:color w:val="212529"/>
                <w:sz w:val="28"/>
              </w:rPr>
              <w:t>давайте вспомним приметы осени.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Pr="00695369" w:rsidRDefault="00695369" w:rsidP="0069536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695369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Орг.  момент</w:t>
            </w:r>
          </w:p>
          <w:p w:rsidR="004B2657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  <w:r w:rsidRPr="00695369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t>Загадывание загадки. Сообщение темы занятия.</w:t>
            </w: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Дидактическая игра «Приметы осени»</w:t>
            </w: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Default="00695369" w:rsidP="00695369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</w:p>
          <w:p w:rsidR="00695369" w:rsidRPr="001865FE" w:rsidRDefault="00695369" w:rsidP="0069536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B2657" w:rsidRPr="001865FE" w:rsidTr="006A60FC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B2657" w:rsidRPr="001865FE" w:rsidRDefault="004B2657" w:rsidP="004B265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4B2657" w:rsidRPr="001865FE" w:rsidTr="006A60F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Pr="00695369" w:rsidRDefault="00695369" w:rsidP="00695369">
            <w:pPr>
              <w:pStyle w:val="c0"/>
              <w:spacing w:after="0"/>
              <w:contextualSpacing/>
              <w:rPr>
                <w:b/>
                <w:color w:val="000000"/>
                <w:sz w:val="28"/>
              </w:rPr>
            </w:pPr>
            <w:r w:rsidRPr="00695369">
              <w:rPr>
                <w:b/>
                <w:color w:val="000000"/>
                <w:sz w:val="28"/>
              </w:rPr>
              <w:t xml:space="preserve">Воспитатель: </w:t>
            </w:r>
            <w:r w:rsidRPr="00695369">
              <w:rPr>
                <w:color w:val="000000"/>
                <w:sz w:val="28"/>
              </w:rPr>
              <w:t>Молодцы, ребята! Послушайте стихотворение Е. Благининой «Улетают, улетели»:</w:t>
            </w:r>
            <w:r w:rsidRPr="00695369">
              <w:rPr>
                <w:color w:val="000000"/>
                <w:sz w:val="28"/>
              </w:rPr>
              <w:br/>
            </w:r>
            <w:r w:rsidRPr="00695369">
              <w:rPr>
                <w:b/>
                <w:color w:val="000000"/>
                <w:sz w:val="28"/>
              </w:rPr>
              <w:t>Скоро белые метели</w:t>
            </w:r>
            <w:r w:rsidRPr="00695369">
              <w:rPr>
                <w:b/>
                <w:color w:val="000000"/>
                <w:sz w:val="28"/>
              </w:rPr>
              <w:br/>
              <w:t>Снег подымут от земли,</w:t>
            </w:r>
            <w:r w:rsidRPr="00695369">
              <w:rPr>
                <w:b/>
                <w:color w:val="000000"/>
                <w:sz w:val="28"/>
              </w:rPr>
              <w:br/>
              <w:t>Улетают, улетели,</w:t>
            </w:r>
            <w:r w:rsidRPr="00695369">
              <w:rPr>
                <w:b/>
                <w:color w:val="000000"/>
                <w:sz w:val="28"/>
              </w:rPr>
              <w:br/>
              <w:t>Улетели журавли.</w:t>
            </w:r>
            <w:r w:rsidRPr="00695369">
              <w:rPr>
                <w:b/>
                <w:color w:val="000000"/>
                <w:sz w:val="28"/>
              </w:rPr>
              <w:br/>
              <w:t>Не слыхать кукушки в роще</w:t>
            </w:r>
            <w:proofErr w:type="gramStart"/>
            <w:r w:rsidRPr="00695369">
              <w:rPr>
                <w:b/>
                <w:color w:val="000000"/>
                <w:sz w:val="28"/>
              </w:rPr>
              <w:br/>
              <w:t>И</w:t>
            </w:r>
            <w:proofErr w:type="gramEnd"/>
            <w:r w:rsidRPr="00695369">
              <w:rPr>
                <w:b/>
                <w:color w:val="000000"/>
                <w:sz w:val="28"/>
              </w:rPr>
              <w:t xml:space="preserve"> скворечник опустел.</w:t>
            </w:r>
            <w:r w:rsidRPr="00695369">
              <w:rPr>
                <w:b/>
                <w:color w:val="000000"/>
                <w:sz w:val="28"/>
              </w:rPr>
              <w:br/>
              <w:t>Аист крыльями полощет –</w:t>
            </w:r>
            <w:r w:rsidRPr="00695369">
              <w:rPr>
                <w:b/>
                <w:color w:val="000000"/>
                <w:sz w:val="28"/>
              </w:rPr>
              <w:br/>
              <w:t>Улетает, улетел.</w:t>
            </w:r>
          </w:p>
          <w:p w:rsidR="004B2657" w:rsidRPr="0085337F" w:rsidRDefault="00695369" w:rsidP="006A60FC">
            <w:pPr>
              <w:pStyle w:val="c0"/>
              <w:spacing w:after="0"/>
              <w:contextualSpacing/>
              <w:rPr>
                <w:color w:val="000000"/>
                <w:sz w:val="28"/>
              </w:rPr>
            </w:pPr>
            <w:r w:rsidRPr="00695369">
              <w:rPr>
                <w:b/>
                <w:color w:val="000000"/>
                <w:sz w:val="28"/>
              </w:rPr>
              <w:t>Воспитатель:</w:t>
            </w:r>
            <w:r w:rsidRPr="00695369">
              <w:rPr>
                <w:color w:val="000000"/>
                <w:sz w:val="28"/>
              </w:rPr>
              <w:t xml:space="preserve"> Ребята, а кто мне скажет, какие птицы, кроме журавлей, улетают осенью в теплые страны?</w:t>
            </w:r>
            <w:r>
              <w:rPr>
                <w:color w:val="000000"/>
                <w:sz w:val="28"/>
              </w:rPr>
              <w:t xml:space="preserve"> </w:t>
            </w:r>
            <w:r w:rsidRPr="00695369">
              <w:rPr>
                <w:color w:val="000000"/>
                <w:sz w:val="28"/>
              </w:rPr>
              <w:t>(Ответы детей).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Default="00695369" w:rsidP="00695369">
            <w:pPr>
              <w:pStyle w:val="c0"/>
              <w:spacing w:after="0"/>
              <w:contextualSpacing/>
              <w:jc w:val="center"/>
              <w:rPr>
                <w:bCs/>
                <w:i/>
                <w:color w:val="000000"/>
              </w:rPr>
            </w:pPr>
            <w:r w:rsidRPr="00695369">
              <w:rPr>
                <w:bCs/>
                <w:i/>
                <w:color w:val="000000"/>
              </w:rPr>
              <w:t>Чтение стихотворения</w:t>
            </w:r>
          </w:p>
          <w:p w:rsidR="00695369" w:rsidRPr="00695369" w:rsidRDefault="00695369" w:rsidP="00695369">
            <w:pPr>
              <w:pStyle w:val="c0"/>
              <w:spacing w:after="0"/>
              <w:contextualSpacing/>
              <w:jc w:val="center"/>
              <w:rPr>
                <w:i/>
                <w:color w:val="000000"/>
              </w:rPr>
            </w:pPr>
            <w:r w:rsidRPr="00695369">
              <w:rPr>
                <w:bCs/>
                <w:i/>
                <w:color w:val="000000"/>
              </w:rPr>
              <w:t xml:space="preserve"> Е.</w:t>
            </w:r>
            <w:r>
              <w:rPr>
                <w:bCs/>
                <w:i/>
                <w:color w:val="000000"/>
              </w:rPr>
              <w:t xml:space="preserve"> </w:t>
            </w:r>
            <w:r w:rsidRPr="00695369">
              <w:rPr>
                <w:bCs/>
                <w:i/>
                <w:color w:val="000000"/>
              </w:rPr>
              <w:t xml:space="preserve">Благининой </w:t>
            </w:r>
            <w:r w:rsidRPr="00695369">
              <w:rPr>
                <w:bCs/>
                <w:i/>
                <w:color w:val="000000"/>
              </w:rPr>
              <w:t xml:space="preserve"> </w:t>
            </w:r>
            <w:r w:rsidRPr="00695369">
              <w:rPr>
                <w:bCs/>
                <w:i/>
                <w:color w:val="000000"/>
              </w:rPr>
              <w:t>«Улетели журавли»</w:t>
            </w:r>
          </w:p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B2657" w:rsidRPr="001865FE" w:rsidTr="006A60F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многие птицы улетают на юг? (Ответы детей).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С приходом осени начинает холодать, корма для птиц становится все меньше. Птицы собираются в стаи, пробуют свои силы и тренируют птенцов, готовят их к отлету.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называются птицы, которые остаются у нас зимовать? 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(Зимующие)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Каких вы знаете зимующих птиц?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(Воробьи, голуби, синицы, галки, сороки, дятлы, вороны)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Почему же зимующие птицы живут у нас целый год, а перелетные – нет?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(Зимующие птицы не боятся морозов, ухитряются добывать себе еду даже в самые холодные зимы.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Перелетные птицы не приспособлены делать себе запасы корма на зиму и добывать его в зимних условиях).</w:t>
            </w:r>
            <w:proofErr w:type="gramEnd"/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Как перелетные птицы ведут себя летом и осенью у нас? (ответы детей). Летом они живут у нас, вьют гнезда, выводят птенцов. С наступлением холодов улетают в жаркие страны, чтобы вернуться в родные края весной.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Что происходит осенью с кормом для птиц? 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(Его становится все меньше.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Сначала пропадают насекомые, затем увядают растения, 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уменьшается количество плодов и семян)</w:t>
            </w:r>
            <w:proofErr w:type="gramEnd"/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зависимости от того, какой корм употребляют перелетные птицы, на какие группы они делятся? (Насекомоядные и зерноядные)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Почему одни птицы улетают раньше, другие – позже. (Насекомоядные птицы улетают раньше, чем зерноядные, так как исчезают насекомые и птицам уже нечем питаться; затем улетают те птицы, которые едят плоды, семена, зерно)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как отличить насекомоядных птиц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зерноядных? 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клюву: у насекомоядных он прямой, удлиненный, заостренный, чтобы удобнее ловить насекомых.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Это ласточка, кукушка, соловей. У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зерноядных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клюв толстый и твердый.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хищных птиц клюв крючком, чтобы разрывать мясо)</w:t>
            </w:r>
            <w:proofErr w:type="gramEnd"/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птицы готовятся к отлету? 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(Осенью они ведут себя очень беспокойно.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Собравшись в </w:t>
            </w:r>
            <w:proofErr w:type="gramStart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стаи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они стремительно носятся в воздухе, усиливается гомон птиц). Птицы летят всегда группами — стаями. Во главе стаи – самая сильная птица – вожак. Порядок в стае очень строгий, каждая птица летит на своем месте. Весной птицы снова собираются в свои стаи. Эти стаи называются по-разному: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Вереница – гуси, лебеди.</w:t>
            </w:r>
          </w:p>
          <w:p w:rsidR="00695369" w:rsidRPr="00695369" w:rsidRDefault="00695369" w:rsidP="0069536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Клин – журавли,</w:t>
            </w:r>
          </w:p>
          <w:p w:rsidR="004B2657" w:rsidRPr="00695369" w:rsidRDefault="00695369" w:rsidP="006A60FC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9536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Стая – ласточки, грачи, скворцы.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69" w:rsidRDefault="00695369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695369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Беседа «Почему улетают птицы»</w:t>
            </w:r>
            <w:r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t xml:space="preserve"> </w:t>
            </w:r>
          </w:p>
          <w:p w:rsidR="00695369" w:rsidRDefault="00695369" w:rsidP="0069536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B2657" w:rsidRDefault="004B2657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95369" w:rsidRDefault="00695369" w:rsidP="0069536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95369" w:rsidRPr="00695369" w:rsidRDefault="00695369" w:rsidP="00695369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695369">
              <w:rPr>
                <w:rFonts w:ascii="Times New Roman" w:hAnsi="Times New Roman"/>
                <w:i/>
                <w:sz w:val="24"/>
                <w:szCs w:val="28"/>
              </w:rPr>
              <w:t>Воспитатель организует детей в круг.</w:t>
            </w:r>
          </w:p>
        </w:tc>
      </w:tr>
      <w:tr w:rsidR="004B2657" w:rsidRPr="001865FE" w:rsidTr="006A60FC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2657" w:rsidRPr="001865FE" w:rsidRDefault="004B2657" w:rsidP="00695369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695369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Высоко в голубой дали»</w:t>
            </w:r>
          </w:p>
        </w:tc>
      </w:tr>
      <w:tr w:rsidR="004B2657" w:rsidRPr="001865FE" w:rsidTr="006A60F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695369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4B2657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57" w:rsidRPr="001865FE" w:rsidRDefault="00695369" w:rsidP="006A60F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953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Высоко в голубой дали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поднять вверх</w:t>
            </w:r>
            <w:proofErr w:type="gramStart"/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 землей летят журавли.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Помахать руками, как крыльями</w:t>
            </w:r>
            <w:proofErr w:type="gramStart"/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етят они, курлычут,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 вправо, махая руками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 за собою кличут,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 влево, махая руками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будто говоря: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Произносят слова все вместе, шагая на месте, руки опустить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«Летите вместе с нами!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 темными лесами,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Встали на носочки, руки вверх</w:t>
            </w:r>
            <w:proofErr w:type="gramStart"/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синими морями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Присели, руки в стороны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Есть теплые края;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Обнимая себя, руки крест - накрест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Там, в зелени долины,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Встали, поворот вправо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скоротаем зиму,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А раннею весной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 влево</w:t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Вернемся в край родной!»</w:t>
            </w:r>
            <w:r w:rsidRPr="006953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69536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остаются в кругу.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B2657" w:rsidRPr="001865FE" w:rsidTr="006A60FC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B2657" w:rsidRPr="001865FE" w:rsidRDefault="004B2657" w:rsidP="004B265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4B2657" w:rsidRPr="001865FE" w:rsidTr="006A60FC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30109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4B2657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Д/и «Какие действия выполняют птицы?» (с мячом)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 я буду давать мячик, а вы мне отвечаете на вопрос: «Что могут делать птицы?» например, «Птицы могут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…..    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сидеть на ветке».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Варианты: летают, щебечут, прыгают, клюют, порхают, носятся, хватают, купаются.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Д/и «У кого кто?» (с мячом)</w:t>
            </w:r>
          </w:p>
          <w:p w:rsidR="004B2657" w:rsidRPr="001865FE" w:rsidRDefault="00301097" w:rsidP="006A60F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а теперь давайте поиграем в игру «У кого кто?». </w:t>
            </w:r>
            <w:proofErr w:type="gramStart"/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буду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авать мячик, а вы мне отвечаете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 грача – грачонок – грачата;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утки – утенок – утята;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лебедя – лебеденок – лебедята;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соловья – соловьенок – соловьята;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скворца – скворчонок – скворчата;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журавля – журавленок – журавлята;</w:t>
            </w: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у аиста – аистенок – аистята.</w:t>
            </w:r>
            <w:proofErr w:type="gramEnd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301097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t>Д/и «Какие действия выполняют птицы?» (с мячом)</w:t>
            </w:r>
          </w:p>
          <w:p w:rsidR="004B2657" w:rsidRDefault="004B265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Pr="001865FE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Д/и «У кого кто?» (с мячом)</w:t>
            </w:r>
          </w:p>
        </w:tc>
      </w:tr>
      <w:tr w:rsidR="004B2657" w:rsidRPr="001865FE" w:rsidTr="006A60FC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57" w:rsidRDefault="0030109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4B2657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Речевая игра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«Скажи иначе»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аиста длинные ноги, он какой – длинноногий;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 ласточки длинный хвост, она – длиннохвостая;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 соловья звонкий голос, он – звонкоголосый;</w:t>
            </w:r>
            <w:r w:rsidRPr="0030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 аиста длинный клюв, он – длинноклювый.</w:t>
            </w:r>
            <w:proofErr w:type="gramEnd"/>
          </w:p>
          <w:p w:rsidR="004B2657" w:rsidRPr="0072737E" w:rsidRDefault="004B2657" w:rsidP="006A60F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5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Речевая игра «Скажи иначе»</w:t>
            </w:r>
          </w:p>
        </w:tc>
      </w:tr>
      <w:tr w:rsidR="00301097" w:rsidRPr="001865FE" w:rsidTr="006A60FC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3010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Ребята, загадки вы умеете отгадывать, а умеете ли вы сами придумывать загадки? Давайте, попробуем! А чтобы составить загадку – называть птицу не надо, а надо рассказать о внешнем виде птице: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1. Какого она размера, какое у неё оперение, какой клюв, хвост, крылья,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Чем питается?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3. Где строит гнездо?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Воспитатель: </w:t>
            </w:r>
            <w:r w:rsidRPr="003010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Послушайте, какую я придумала загадку:</w:t>
            </w:r>
            <w:r w:rsidRPr="003010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Это крупная птица. У нее длинные ноги и длинный желтый клюв, короткий черный хвост, большие крылья. Эта птица перелетная. Оперение у этой птицы серое, на голове красная шапочка. Живет эта птица на болоте. питается мелкими лягушками</w:t>
            </w:r>
            <w:proofErr w:type="gramStart"/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Гнездо строят на кочках. Кто это? (цапля)</w:t>
            </w:r>
            <w:r w:rsidRPr="003010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Воспитатель: </w:t>
            </w:r>
            <w:r w:rsidRPr="0030109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Посмотрите на этих птиц и поста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райтесь сами придумать загадку.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contextualSpacing/>
              <w:jc w:val="center"/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</w:pPr>
            <w:r w:rsidRPr="00301097">
              <w:rPr>
                <w:rFonts w:ascii="Times New Roman" w:hAnsi="Times New Roman"/>
                <w:bCs/>
                <w:i/>
                <w:color w:val="0F243E" w:themeColor="text2" w:themeShade="80"/>
                <w:sz w:val="24"/>
                <w:szCs w:val="28"/>
              </w:rPr>
              <w:lastRenderedPageBreak/>
              <w:t>Составление описательных загадок про птиц</w:t>
            </w: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301097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составляют загадки</w:t>
            </w:r>
          </w:p>
          <w:p w:rsidR="00301097" w:rsidRDefault="0030109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B2657" w:rsidRPr="001865FE" w:rsidTr="006A60FC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B2657" w:rsidRPr="001865FE" w:rsidRDefault="004B2657" w:rsidP="004B265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4B2657" w:rsidRPr="001865FE" w:rsidTr="006A60F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 О ком мы сегодня говорили?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Приметы</w:t>
            </w:r>
            <w:proofErr w:type="gramEnd"/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какого времени года вспоминали?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- Составляли что?</w:t>
            </w:r>
          </w:p>
          <w:p w:rsidR="00301097" w:rsidRPr="00301097" w:rsidRDefault="00301097" w:rsidP="00301097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Послушайте стихотворение: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Птицы перелетные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Тянутся на юг,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Взмахивая крыльями,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Лето вдаль несут.</w:t>
            </w:r>
          </w:p>
          <w:p w:rsid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Крылья их мелькают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 быстрей, быстрей.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Хочется обратно им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Вернуться поскорей.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 пути присядут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Птицы отдохнуть,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 потом, расправив крылья,</w:t>
            </w:r>
          </w:p>
          <w:p w:rsidR="00301097" w:rsidRPr="00301097" w:rsidRDefault="00301097" w:rsidP="0030109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109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Снова в путь.</w:t>
            </w:r>
          </w:p>
          <w:p w:rsidR="004B2657" w:rsidRPr="006C1076" w:rsidRDefault="004B2657" w:rsidP="006A60FC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57" w:rsidRPr="001865FE" w:rsidRDefault="004B2657" w:rsidP="006A60F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</w:tbl>
    <w:p w:rsidR="004B2657" w:rsidRDefault="004B2657" w:rsidP="004B2657"/>
    <w:p w:rsidR="004B2657" w:rsidRPr="006C1076" w:rsidRDefault="004B2657" w:rsidP="004B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657" w:rsidRDefault="004B2657" w:rsidP="004B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657" w:rsidRDefault="004B2657" w:rsidP="004B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657" w:rsidRDefault="004B2657" w:rsidP="004B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657" w:rsidRDefault="004B2657" w:rsidP="004B2657"/>
    <w:p w:rsidR="001F3593" w:rsidRDefault="001F3593">
      <w:bookmarkStart w:id="0" w:name="_GoBack"/>
      <w:bookmarkEnd w:id="0"/>
    </w:p>
    <w:sectPr w:rsidR="001F3593" w:rsidSect="008529F0">
      <w:pgSz w:w="11906" w:h="16838"/>
      <w:pgMar w:top="1134" w:right="1133" w:bottom="1134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A2EE0"/>
    <w:multiLevelType w:val="multilevel"/>
    <w:tmpl w:val="FFD8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57"/>
    <w:rsid w:val="001F3593"/>
    <w:rsid w:val="00301097"/>
    <w:rsid w:val="004B2657"/>
    <w:rsid w:val="0069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B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B26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B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B26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2024-11-05T14:31:00Z</dcterms:created>
  <dcterms:modified xsi:type="dcterms:W3CDTF">2024-11-05T14:58:00Z</dcterms:modified>
</cp:coreProperties>
</file>