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D3" w:rsidRPr="00595ED3" w:rsidRDefault="00595ED3" w:rsidP="00595ED3">
      <w:pPr>
        <w:shd w:val="clear" w:color="auto" w:fill="FFFFFF"/>
        <w:ind w:firstLine="720"/>
        <w:jc w:val="center"/>
        <w:rPr>
          <w:rFonts w:eastAsia="Times New Roman"/>
          <w:b/>
          <w:caps/>
          <w:sz w:val="24"/>
          <w:szCs w:val="24"/>
        </w:rPr>
      </w:pPr>
      <w:r w:rsidRPr="00595ED3">
        <w:rPr>
          <w:rFonts w:eastAsia="Times New Roman"/>
          <w:b/>
          <w:caps/>
          <w:sz w:val="24"/>
          <w:szCs w:val="24"/>
        </w:rPr>
        <w:t>Технология научного исследования</w:t>
      </w:r>
    </w:p>
    <w:p w:rsidR="00595ED3" w:rsidRPr="00595ED3" w:rsidRDefault="00595ED3" w:rsidP="00595ED3">
      <w:pPr>
        <w:shd w:val="clear" w:color="auto" w:fill="FFFFFF"/>
        <w:ind w:firstLine="720"/>
        <w:jc w:val="center"/>
        <w:rPr>
          <w:rFonts w:eastAsia="Times New Roman"/>
          <w:b/>
          <w:sz w:val="24"/>
          <w:szCs w:val="24"/>
        </w:rPr>
      </w:pPr>
      <w:r w:rsidRPr="00595ED3">
        <w:rPr>
          <w:rFonts w:eastAsia="Times New Roman"/>
          <w:b/>
          <w:sz w:val="24"/>
          <w:szCs w:val="24"/>
        </w:rPr>
        <w:t>(методические рекомендации)</w:t>
      </w:r>
    </w:p>
    <w:p w:rsidR="00595ED3" w:rsidRDefault="00595ED3" w:rsidP="00595ED3">
      <w:pPr>
        <w:shd w:val="clear" w:color="auto" w:fill="FFFFFF"/>
        <w:ind w:firstLine="720"/>
        <w:jc w:val="center"/>
        <w:rPr>
          <w:rFonts w:eastAsia="Times New Roman"/>
          <w:b/>
          <w:sz w:val="24"/>
          <w:szCs w:val="24"/>
        </w:rPr>
      </w:pPr>
    </w:p>
    <w:p w:rsidR="00000000" w:rsidRPr="00595ED3" w:rsidRDefault="004B4641" w:rsidP="00595ED3">
      <w:pPr>
        <w:shd w:val="clear" w:color="auto" w:fill="FFFFFF"/>
        <w:ind w:firstLine="720"/>
        <w:jc w:val="center"/>
        <w:rPr>
          <w:rFonts w:eastAsia="Times New Roman"/>
          <w:b/>
          <w:caps/>
          <w:sz w:val="24"/>
          <w:szCs w:val="24"/>
        </w:rPr>
      </w:pPr>
      <w:r w:rsidRPr="00595ED3">
        <w:rPr>
          <w:rFonts w:eastAsia="Times New Roman"/>
          <w:b/>
          <w:caps/>
          <w:sz w:val="24"/>
          <w:szCs w:val="24"/>
        </w:rPr>
        <w:t>Как</w:t>
      </w:r>
      <w:r w:rsidRPr="00595ED3">
        <w:rPr>
          <w:rFonts w:eastAsia="Times New Roman" w:cs="Arial"/>
          <w:b/>
          <w:caps/>
          <w:sz w:val="24"/>
          <w:szCs w:val="24"/>
        </w:rPr>
        <w:t xml:space="preserve"> </w:t>
      </w:r>
      <w:r w:rsidRPr="00595ED3">
        <w:rPr>
          <w:rFonts w:eastAsia="Times New Roman"/>
          <w:b/>
          <w:caps/>
          <w:sz w:val="24"/>
          <w:szCs w:val="24"/>
        </w:rPr>
        <w:t>оформить</w:t>
      </w:r>
      <w:r w:rsidRPr="00595ED3">
        <w:rPr>
          <w:rFonts w:eastAsia="Times New Roman" w:cs="Arial"/>
          <w:b/>
          <w:caps/>
          <w:sz w:val="24"/>
          <w:szCs w:val="24"/>
        </w:rPr>
        <w:t xml:space="preserve"> </w:t>
      </w:r>
      <w:r w:rsidRPr="00595ED3">
        <w:rPr>
          <w:rFonts w:eastAsia="Times New Roman"/>
          <w:b/>
          <w:caps/>
          <w:sz w:val="24"/>
          <w:szCs w:val="24"/>
        </w:rPr>
        <w:t>результаты</w:t>
      </w:r>
      <w:r w:rsidRPr="00595ED3">
        <w:rPr>
          <w:rFonts w:eastAsia="Times New Roman" w:cs="Arial"/>
          <w:b/>
          <w:caps/>
          <w:sz w:val="24"/>
          <w:szCs w:val="24"/>
        </w:rPr>
        <w:t xml:space="preserve"> </w:t>
      </w:r>
      <w:r w:rsidRPr="00595ED3">
        <w:rPr>
          <w:rFonts w:eastAsia="Times New Roman"/>
          <w:b/>
          <w:caps/>
          <w:sz w:val="24"/>
          <w:szCs w:val="24"/>
        </w:rPr>
        <w:t>исследования</w:t>
      </w:r>
    </w:p>
    <w:p w:rsidR="00595ED3" w:rsidRPr="00595ED3" w:rsidRDefault="00595ED3" w:rsidP="00595ED3">
      <w:pPr>
        <w:shd w:val="clear" w:color="auto" w:fill="FFFFFF"/>
        <w:ind w:firstLine="720"/>
        <w:jc w:val="center"/>
        <w:rPr>
          <w:b/>
          <w:sz w:val="24"/>
        </w:rPr>
      </w:pP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sz w:val="24"/>
        </w:rPr>
        <w:t xml:space="preserve">Несколько предварительных замечаний. </w:t>
      </w:r>
      <w:r w:rsidRPr="00595ED3">
        <w:rPr>
          <w:rFonts w:eastAsia="Times New Roman"/>
          <w:sz w:val="24"/>
        </w:rPr>
        <w:t>Оформление ре</w:t>
      </w:r>
      <w:r w:rsidRPr="00595ED3">
        <w:rPr>
          <w:rFonts w:eastAsia="Times New Roman"/>
          <w:sz w:val="24"/>
        </w:rPr>
        <w:softHyphen/>
      </w:r>
      <w:r w:rsidRPr="00595ED3">
        <w:rPr>
          <w:rFonts w:eastAsia="Times New Roman"/>
          <w:sz w:val="24"/>
        </w:rPr>
        <w:t xml:space="preserve">зультатов исследования — один из самых трудных и важных </w:t>
      </w:r>
      <w:r w:rsidRPr="00595ED3">
        <w:rPr>
          <w:rFonts w:eastAsia="Times New Roman"/>
          <w:sz w:val="24"/>
        </w:rPr>
        <w:t>этапов работы. Главная задача — описать полученные результа</w:t>
      </w:r>
      <w:r w:rsidRPr="00595ED3">
        <w:rPr>
          <w:rFonts w:eastAsia="Times New Roman"/>
          <w:sz w:val="24"/>
        </w:rPr>
        <w:softHyphen/>
      </w:r>
      <w:r w:rsidRPr="00595ED3">
        <w:rPr>
          <w:rFonts w:eastAsia="Times New Roman"/>
          <w:sz w:val="24"/>
        </w:rPr>
        <w:t>ты и выводы в форме понятной и убедительной для чита</w:t>
      </w:r>
      <w:r w:rsidRPr="00595ED3">
        <w:rPr>
          <w:rFonts w:eastAsia="Times New Roman"/>
          <w:sz w:val="24"/>
        </w:rPr>
        <w:t xml:space="preserve">теля. </w:t>
      </w:r>
      <w:r w:rsidRPr="00595ED3">
        <w:rPr>
          <w:rFonts w:eastAsia="Times New Roman"/>
          <w:sz w:val="24"/>
        </w:rPr>
        <w:t>К исследовательской работе школьника предъявля</w:t>
      </w:r>
      <w:r w:rsidRPr="00595ED3">
        <w:rPr>
          <w:rFonts w:eastAsia="Times New Roman"/>
          <w:sz w:val="24"/>
        </w:rPr>
        <w:softHyphen/>
        <w:t>ются по существу те же требования, что и к любой научной статье или отчёту. В дальнейшем, давая какие-то советы и</w:t>
      </w:r>
      <w:r w:rsidR="00595ED3">
        <w:rPr>
          <w:sz w:val="24"/>
        </w:rPr>
        <w:t xml:space="preserve"> </w:t>
      </w:r>
      <w:r w:rsidRPr="00595ED3">
        <w:rPr>
          <w:rFonts w:eastAsia="Times New Roman"/>
          <w:sz w:val="24"/>
        </w:rPr>
        <w:t>рекомендации, мы будем придерживаться тех стандартов, которые пр</w:t>
      </w:r>
      <w:r w:rsidRPr="00595ED3">
        <w:rPr>
          <w:rFonts w:eastAsia="Times New Roman"/>
          <w:sz w:val="24"/>
        </w:rPr>
        <w:t>иняты в научной литературе.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Все примеры, которыми иллюстрирован этот раздел, взяты из работ петербургских школьников.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sz w:val="24"/>
        </w:rPr>
        <w:t xml:space="preserve">Оформление и язык. </w:t>
      </w:r>
      <w:r w:rsidRPr="00595ED3">
        <w:rPr>
          <w:rFonts w:eastAsia="Times New Roman"/>
          <w:sz w:val="24"/>
        </w:rPr>
        <w:t xml:space="preserve">Работа должна быть аккуратно оформлена: </w:t>
      </w:r>
      <w:r w:rsidRPr="00595ED3">
        <w:rPr>
          <w:rFonts w:eastAsia="Times New Roman"/>
          <w:sz w:val="24"/>
        </w:rPr>
        <w:t xml:space="preserve">набрана и распечатана на компьютере, перепечатана на машинке или </w:t>
      </w:r>
      <w:r w:rsidR="00595ED3">
        <w:rPr>
          <w:rFonts w:eastAsia="Times New Roman"/>
          <w:sz w:val="24"/>
        </w:rPr>
        <w:t>пе</w:t>
      </w:r>
      <w:r w:rsidRPr="00595ED3">
        <w:rPr>
          <w:rFonts w:eastAsia="Times New Roman"/>
          <w:sz w:val="24"/>
        </w:rPr>
        <w:t>реписана чё</w:t>
      </w:r>
      <w:r w:rsidRPr="00595ED3">
        <w:rPr>
          <w:rFonts w:eastAsia="Times New Roman"/>
          <w:sz w:val="24"/>
        </w:rPr>
        <w:t>тким почерком, чтобы её мог легко прочесть каждый.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Работа начинается с титульного листа, на котором, как и </w:t>
      </w:r>
      <w:r w:rsidR="00595ED3">
        <w:rPr>
          <w:rFonts w:eastAsia="Times New Roman"/>
          <w:sz w:val="24"/>
        </w:rPr>
        <w:t>н</w:t>
      </w:r>
      <w:r w:rsidRPr="00595ED3">
        <w:rPr>
          <w:rFonts w:eastAsia="Times New Roman"/>
          <w:sz w:val="24"/>
        </w:rPr>
        <w:t>а обложке, указан автор, название и год выполнения. Если исследо</w:t>
      </w:r>
      <w:r w:rsidRPr="00595ED3">
        <w:rPr>
          <w:rFonts w:eastAsia="Times New Roman"/>
          <w:sz w:val="24"/>
        </w:rPr>
        <w:softHyphen/>
        <w:t>вание выполнено в каком-то кружке или лаборатории, должно быть упомянуто название к</w:t>
      </w:r>
      <w:r w:rsidRPr="00595ED3">
        <w:rPr>
          <w:rFonts w:eastAsia="Times New Roman"/>
          <w:sz w:val="24"/>
        </w:rPr>
        <w:t>ружка и учреждения, в котором он су</w:t>
      </w:r>
      <w:r w:rsidRPr="00595ED3">
        <w:rPr>
          <w:rFonts w:eastAsia="Times New Roman"/>
          <w:sz w:val="24"/>
        </w:rPr>
        <w:softHyphen/>
        <w:t>ществует (иначе можно запутаться: только зоологических круж</w:t>
      </w:r>
      <w:r w:rsidRPr="00595ED3">
        <w:rPr>
          <w:rFonts w:eastAsia="Times New Roman"/>
          <w:sz w:val="24"/>
        </w:rPr>
        <w:softHyphen/>
        <w:t>ков в городе может быть несколько десятков).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Не нужно украшать титульный лист и обложку работы ри</w:t>
      </w:r>
      <w:r w:rsidRPr="00595ED3">
        <w:rPr>
          <w:rFonts w:eastAsia="Times New Roman"/>
          <w:sz w:val="24"/>
        </w:rPr>
        <w:softHyphen/>
        <w:t>сунками, наклеенными вырезками из журналов или открытками, вит</w:t>
      </w:r>
      <w:r w:rsidRPr="00595ED3">
        <w:rPr>
          <w:rFonts w:eastAsia="Times New Roman"/>
          <w:sz w:val="24"/>
        </w:rPr>
        <w:t>иеватыми рамочками и тому подобным. Ни о чем, кроме дур</w:t>
      </w:r>
      <w:r w:rsidRPr="00595ED3">
        <w:rPr>
          <w:rFonts w:eastAsia="Times New Roman"/>
          <w:sz w:val="24"/>
        </w:rPr>
        <w:softHyphen/>
        <w:t>ного вкуса, такие «украшения» не свидетельствуют.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Текст должен быть чистым, без помарок. Если слово или фраза были написаны ошибочно, аккуратно зачеркните их (но не берите в </w:t>
      </w:r>
      <w:r w:rsidRPr="00595ED3">
        <w:rPr>
          <w:rFonts w:eastAsia="Times New Roman"/>
          <w:sz w:val="24"/>
        </w:rPr>
        <w:t>скобки, так как скобки — з</w:t>
      </w:r>
      <w:r w:rsidRPr="00595ED3">
        <w:rPr>
          <w:rFonts w:eastAsia="Times New Roman"/>
          <w:sz w:val="24"/>
        </w:rPr>
        <w:t>нак препинания!). К сожалению, опыт по</w:t>
      </w:r>
      <w:r w:rsidRPr="00595ED3">
        <w:rPr>
          <w:rFonts w:eastAsia="Times New Roman"/>
          <w:sz w:val="24"/>
        </w:rPr>
        <w:softHyphen/>
      </w:r>
      <w:r w:rsidRPr="00595ED3">
        <w:rPr>
          <w:rFonts w:eastAsia="Times New Roman"/>
          <w:sz w:val="24"/>
        </w:rPr>
        <w:t>казывает, что к грамотности текста исследовательской работы авторы зачастую относятся невнимательно. Текст д</w:t>
      </w:r>
      <w:r w:rsidRPr="00595ED3">
        <w:rPr>
          <w:rFonts w:eastAsia="Times New Roman"/>
          <w:sz w:val="24"/>
        </w:rPr>
        <w:t>о</w:t>
      </w:r>
      <w:r w:rsidR="00595ED3">
        <w:rPr>
          <w:rFonts w:eastAsia="Times New Roman"/>
          <w:sz w:val="24"/>
        </w:rPr>
        <w:t>л</w:t>
      </w:r>
      <w:r w:rsidRPr="00595ED3">
        <w:rPr>
          <w:rFonts w:eastAsia="Times New Roman"/>
          <w:sz w:val="24"/>
        </w:rPr>
        <w:t>жен быть грамотным! В научной литературе грамматические и синтаксичес</w:t>
      </w:r>
      <w:r w:rsidRPr="00595ED3">
        <w:rPr>
          <w:rFonts w:eastAsia="Times New Roman"/>
          <w:sz w:val="24"/>
        </w:rPr>
        <w:softHyphen/>
      </w:r>
      <w:r w:rsidRPr="00595ED3">
        <w:rPr>
          <w:rFonts w:eastAsia="Times New Roman"/>
          <w:sz w:val="24"/>
        </w:rPr>
        <w:t xml:space="preserve">кие ошибки так же недопустимы, как и </w:t>
      </w:r>
      <w:r w:rsidRPr="00595ED3">
        <w:rPr>
          <w:rFonts w:eastAsia="Times New Roman"/>
          <w:sz w:val="24"/>
        </w:rPr>
        <w:t>в школьном диктанте или со</w:t>
      </w:r>
      <w:r w:rsidRPr="00595ED3">
        <w:rPr>
          <w:rFonts w:eastAsia="Times New Roman"/>
          <w:sz w:val="24"/>
        </w:rPr>
        <w:softHyphen/>
      </w:r>
      <w:r w:rsidRPr="00595ED3">
        <w:rPr>
          <w:rFonts w:eastAsia="Times New Roman"/>
          <w:sz w:val="24"/>
        </w:rPr>
        <w:t>чинении.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Очень внимательно следует относиться к языку. В отличие от художественной, в научной литературе вольности не допускают</w:t>
      </w:r>
      <w:r w:rsidR="00595ED3">
        <w:rPr>
          <w:rFonts w:eastAsia="Times New Roman"/>
          <w:sz w:val="24"/>
        </w:rPr>
        <w:t>с</w:t>
      </w:r>
      <w:r w:rsidRPr="00595ED3">
        <w:rPr>
          <w:rFonts w:eastAsia="Times New Roman"/>
          <w:sz w:val="24"/>
        </w:rPr>
        <w:t>я. Если стихи или проза воздействуют, прежде всего, на чувства читателя, а поэтому одну и ту же фразу</w:t>
      </w:r>
      <w:r w:rsidRPr="00595ED3">
        <w:rPr>
          <w:rFonts w:eastAsia="Times New Roman"/>
          <w:sz w:val="24"/>
        </w:rPr>
        <w:t xml:space="preserve"> в них можно, а зачастую и </w:t>
      </w:r>
      <w:r w:rsidR="00595ED3">
        <w:rPr>
          <w:rFonts w:eastAsia="Times New Roman"/>
          <w:sz w:val="24"/>
        </w:rPr>
        <w:t>н</w:t>
      </w:r>
      <w:r w:rsidRPr="00595ED3">
        <w:rPr>
          <w:rFonts w:eastAsia="Times New Roman"/>
          <w:sz w:val="24"/>
        </w:rPr>
        <w:t xml:space="preserve">ужно понимать по-разному, научное сообщение должно быть </w:t>
      </w:r>
      <w:r w:rsidR="00595ED3">
        <w:rPr>
          <w:rFonts w:eastAsia="Times New Roman"/>
          <w:sz w:val="24"/>
        </w:rPr>
        <w:t>п</w:t>
      </w:r>
      <w:r w:rsidRPr="00595ED3">
        <w:rPr>
          <w:rFonts w:eastAsia="Times New Roman"/>
          <w:sz w:val="24"/>
        </w:rPr>
        <w:t>редел</w:t>
      </w:r>
      <w:r w:rsidR="00595ED3">
        <w:rPr>
          <w:rFonts w:eastAsia="Times New Roman"/>
          <w:sz w:val="24"/>
        </w:rPr>
        <w:t>ьн</w:t>
      </w:r>
      <w:r w:rsidRPr="00595ED3">
        <w:rPr>
          <w:rFonts w:eastAsia="Times New Roman"/>
          <w:sz w:val="24"/>
        </w:rPr>
        <w:t>о точным и однозначным.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Требование точности не так просто выполнить, как кажет</w:t>
      </w:r>
      <w:r w:rsidR="00595ED3">
        <w:rPr>
          <w:rFonts w:eastAsia="Times New Roman"/>
          <w:sz w:val="24"/>
        </w:rPr>
        <w:t xml:space="preserve">ся. Крупный советский зоолог </w:t>
      </w:r>
      <w:proofErr w:type="spellStart"/>
      <w:r w:rsidR="00595ED3">
        <w:rPr>
          <w:rFonts w:eastAsia="Times New Roman"/>
          <w:sz w:val="24"/>
        </w:rPr>
        <w:t>В.</w:t>
      </w:r>
      <w:r w:rsidRPr="00595ED3">
        <w:rPr>
          <w:rFonts w:eastAsia="Times New Roman"/>
          <w:sz w:val="24"/>
        </w:rPr>
        <w:t>Г</w:t>
      </w:r>
      <w:r w:rsidR="00595ED3">
        <w:rPr>
          <w:rFonts w:eastAsia="Times New Roman"/>
          <w:sz w:val="24"/>
        </w:rPr>
        <w:t>.</w:t>
      </w:r>
      <w:r w:rsidRPr="00595ED3">
        <w:rPr>
          <w:rFonts w:eastAsia="Times New Roman"/>
          <w:sz w:val="24"/>
        </w:rPr>
        <w:t>Гептнер</w:t>
      </w:r>
      <w:proofErr w:type="spellEnd"/>
      <w:r w:rsidRPr="00595ED3">
        <w:rPr>
          <w:rFonts w:eastAsia="Times New Roman"/>
          <w:sz w:val="24"/>
        </w:rPr>
        <w:t xml:space="preserve"> говорил по этому поводу: </w:t>
      </w:r>
      <w:r w:rsidR="00595ED3">
        <w:rPr>
          <w:rFonts w:eastAsia="Times New Roman"/>
          <w:sz w:val="24"/>
        </w:rPr>
        <w:t>не</w:t>
      </w:r>
      <w:r w:rsidRPr="00595ED3">
        <w:rPr>
          <w:rFonts w:eastAsia="Times New Roman"/>
          <w:sz w:val="24"/>
        </w:rPr>
        <w:t>льзя сказать «Слон</w:t>
      </w:r>
      <w:r w:rsidRPr="00595ED3">
        <w:rPr>
          <w:rFonts w:eastAsia="Times New Roman"/>
          <w:sz w:val="24"/>
        </w:rPr>
        <w:t>ы под Москвой не водятся», а следует «Сло</w:t>
      </w:r>
      <w:r w:rsidR="00595ED3">
        <w:rPr>
          <w:rFonts w:eastAsia="Times New Roman"/>
          <w:sz w:val="24"/>
        </w:rPr>
        <w:t>ны</w:t>
      </w:r>
      <w:r w:rsidRPr="00595ED3">
        <w:rPr>
          <w:rFonts w:eastAsia="Times New Roman"/>
          <w:sz w:val="24"/>
        </w:rPr>
        <w:t xml:space="preserve"> под Москвой не встречены». Разумеется, это шутка, но она </w:t>
      </w:r>
      <w:r w:rsidR="00595ED3">
        <w:rPr>
          <w:rFonts w:eastAsia="Times New Roman"/>
          <w:sz w:val="24"/>
        </w:rPr>
        <w:t>им</w:t>
      </w:r>
      <w:r w:rsidRPr="00595ED3">
        <w:rPr>
          <w:rFonts w:eastAsia="Times New Roman"/>
          <w:sz w:val="24"/>
        </w:rPr>
        <w:t>еет глубокий смысл.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Стремясь к максимальной точности, не старайтесь писать </w:t>
      </w:r>
      <w:r w:rsidR="00595ED3">
        <w:rPr>
          <w:rFonts w:eastAsia="Times New Roman"/>
          <w:sz w:val="24"/>
        </w:rPr>
        <w:t>«</w:t>
      </w:r>
      <w:r w:rsidRPr="00595ED3">
        <w:rPr>
          <w:rFonts w:eastAsia="Times New Roman"/>
          <w:sz w:val="24"/>
        </w:rPr>
        <w:t>по-учёному», избегайте излишней терминологии. Вот один при</w:t>
      </w:r>
      <w:r w:rsidRPr="00595ED3">
        <w:rPr>
          <w:rFonts w:eastAsia="Times New Roman"/>
          <w:sz w:val="24"/>
        </w:rPr>
        <w:softHyphen/>
        <w:t>мер: «В силу особен</w:t>
      </w:r>
      <w:r w:rsidRPr="00595ED3">
        <w:rPr>
          <w:rFonts w:eastAsia="Times New Roman"/>
          <w:sz w:val="24"/>
        </w:rPr>
        <w:t>ностей настоящей работы (её сравнительно-</w:t>
      </w:r>
      <w:r w:rsidR="00595ED3">
        <w:rPr>
          <w:rFonts w:eastAsia="Times New Roman"/>
          <w:sz w:val="24"/>
        </w:rPr>
        <w:t>оп</w:t>
      </w:r>
      <w:r w:rsidRPr="00595ED3">
        <w:rPr>
          <w:rFonts w:eastAsia="Times New Roman"/>
          <w:sz w:val="24"/>
        </w:rPr>
        <w:t>исательный характер) появилась надобность её систематизиро</w:t>
      </w:r>
      <w:r w:rsidRPr="00595ED3">
        <w:rPr>
          <w:rFonts w:eastAsia="Times New Roman"/>
          <w:sz w:val="24"/>
        </w:rPr>
        <w:softHyphen/>
        <w:t>вать». Что значит «сравнительно-описательный характер»? Как можно «систематизировать» рабо</w:t>
      </w:r>
      <w:r w:rsidR="00595ED3">
        <w:rPr>
          <w:rFonts w:eastAsia="Times New Roman"/>
          <w:sz w:val="24"/>
        </w:rPr>
        <w:t>ту? Похоже, что автор, подобно ч</w:t>
      </w:r>
      <w:r w:rsidRPr="00595ED3">
        <w:rPr>
          <w:rFonts w:eastAsia="Times New Roman"/>
          <w:sz w:val="24"/>
        </w:rPr>
        <w:t>еховскому герою, «</w:t>
      </w:r>
      <w:proofErr w:type="spellStart"/>
      <w:r w:rsidRPr="00595ED3">
        <w:rPr>
          <w:rFonts w:eastAsia="Times New Roman"/>
          <w:sz w:val="24"/>
        </w:rPr>
        <w:t>хочут</w:t>
      </w:r>
      <w:proofErr w:type="spellEnd"/>
      <w:r w:rsidRPr="00595ED3">
        <w:rPr>
          <w:rFonts w:eastAsia="Times New Roman"/>
          <w:sz w:val="24"/>
        </w:rPr>
        <w:t xml:space="preserve"> свою обра</w:t>
      </w:r>
      <w:r w:rsidRPr="00595ED3">
        <w:rPr>
          <w:rFonts w:eastAsia="Times New Roman"/>
          <w:sz w:val="24"/>
        </w:rPr>
        <w:t>зованность показать».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Если работа разделяется на главы, то их названия надо пи</w:t>
      </w:r>
      <w:r w:rsidR="00595ED3">
        <w:rPr>
          <w:rFonts w:eastAsia="Times New Roman"/>
          <w:sz w:val="24"/>
        </w:rPr>
        <w:t>с</w:t>
      </w:r>
      <w:r w:rsidRPr="00595ED3">
        <w:rPr>
          <w:rFonts w:eastAsia="Times New Roman"/>
          <w:sz w:val="24"/>
        </w:rPr>
        <w:t>ать одним и тем же шрифтом или подчеркивать одинаковым об</w:t>
      </w:r>
      <w:r w:rsidR="00595ED3">
        <w:rPr>
          <w:rFonts w:eastAsia="Times New Roman"/>
          <w:sz w:val="24"/>
        </w:rPr>
        <w:t>р</w:t>
      </w:r>
      <w:r w:rsidRPr="00595ED3">
        <w:rPr>
          <w:rFonts w:eastAsia="Times New Roman"/>
          <w:sz w:val="24"/>
        </w:rPr>
        <w:t xml:space="preserve">азом. В тех случаях, когда главы, в свою очередь, разделяются на </w:t>
      </w:r>
      <w:proofErr w:type="spellStart"/>
      <w:r w:rsidR="00595ED3">
        <w:rPr>
          <w:rFonts w:eastAsia="Times New Roman"/>
          <w:sz w:val="24"/>
        </w:rPr>
        <w:t>по</w:t>
      </w:r>
      <w:r w:rsidRPr="00595ED3">
        <w:rPr>
          <w:rFonts w:eastAsia="Times New Roman"/>
          <w:sz w:val="24"/>
        </w:rPr>
        <w:t>дглав</w:t>
      </w:r>
      <w:r w:rsidR="00595ED3">
        <w:rPr>
          <w:rFonts w:eastAsia="Times New Roman"/>
          <w:sz w:val="24"/>
        </w:rPr>
        <w:t>ы</w:t>
      </w:r>
      <w:proofErr w:type="spellEnd"/>
      <w:r w:rsidRPr="00595ED3">
        <w:rPr>
          <w:rFonts w:eastAsia="Times New Roman"/>
          <w:sz w:val="24"/>
        </w:rPr>
        <w:t>, названия последних выделяются иначе.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Особенно внимательно отнеситесь к названию работы. Оно должно точно отражать её содержание. Нередко название сужает или расширяет предмет исследования. Так, например, работа, по</w:t>
      </w:r>
      <w:r w:rsidRPr="00595ED3">
        <w:rPr>
          <w:rFonts w:eastAsia="Times New Roman"/>
          <w:sz w:val="24"/>
        </w:rPr>
        <w:softHyphen/>
        <w:t>священная обрастаниям раковин морского гребешка, была</w:t>
      </w:r>
      <w:r w:rsidRPr="00595ED3">
        <w:rPr>
          <w:rFonts w:eastAsia="Times New Roman"/>
          <w:sz w:val="24"/>
        </w:rPr>
        <w:t xml:space="preserve"> выпол</w:t>
      </w:r>
      <w:r w:rsidRPr="00595ED3">
        <w:rPr>
          <w:rFonts w:eastAsia="Times New Roman"/>
          <w:sz w:val="24"/>
        </w:rPr>
        <w:softHyphen/>
        <w:t>нена в Онежском заливе Белого моря, а озаглавлена «Обрастания морских гребешков Белого моря». Получилось, что автор неволь</w:t>
      </w:r>
      <w:r w:rsidRPr="00595ED3">
        <w:rPr>
          <w:rFonts w:eastAsia="Times New Roman"/>
          <w:sz w:val="24"/>
        </w:rPr>
        <w:softHyphen/>
        <w:t>но обманул читателя.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Нередко к тексту работы прилагается коллекция или герба</w:t>
      </w:r>
      <w:r w:rsidRPr="00595ED3">
        <w:rPr>
          <w:rFonts w:eastAsia="Times New Roman"/>
          <w:sz w:val="24"/>
        </w:rPr>
        <w:softHyphen/>
        <w:t>рий. В этих случаях следует соблюдать правила. Не</w:t>
      </w:r>
      <w:r w:rsidRPr="00595ED3">
        <w:rPr>
          <w:rFonts w:eastAsia="Times New Roman"/>
          <w:sz w:val="24"/>
        </w:rPr>
        <w:t xml:space="preserve"> следует соеди</w:t>
      </w:r>
      <w:r w:rsidRPr="00595ED3">
        <w:rPr>
          <w:rFonts w:eastAsia="Times New Roman"/>
          <w:sz w:val="24"/>
        </w:rPr>
        <w:softHyphen/>
        <w:t>нять текст и коллекцию вместе. Однажды на биологическую олимпиаду была представлена работа, посвященная мышам. К ак</w:t>
      </w:r>
      <w:r w:rsidRPr="00595ED3">
        <w:rPr>
          <w:rFonts w:eastAsia="Times New Roman"/>
          <w:sz w:val="24"/>
        </w:rPr>
        <w:softHyphen/>
        <w:t>куратно оформленной тетрадке с текстом работы была привязана ниточкой за хвост тушка мыши, а к тушке, тоже на ниточке — че</w:t>
      </w:r>
      <w:r w:rsidRPr="00595ED3">
        <w:rPr>
          <w:rFonts w:eastAsia="Times New Roman"/>
          <w:sz w:val="24"/>
        </w:rPr>
        <w:t>ре</w:t>
      </w:r>
      <w:r w:rsidRPr="00595ED3">
        <w:rPr>
          <w:rFonts w:eastAsia="Times New Roman"/>
          <w:sz w:val="24"/>
        </w:rPr>
        <w:t>п. Такая «документация» могла вызвать только улыбку.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sz w:val="24"/>
        </w:rPr>
        <w:t xml:space="preserve">Общий план работы. </w:t>
      </w:r>
      <w:r w:rsidRPr="00595ED3">
        <w:rPr>
          <w:rFonts w:eastAsia="Times New Roman"/>
          <w:sz w:val="24"/>
        </w:rPr>
        <w:t>Любая научная работа пишется при</w:t>
      </w:r>
      <w:r w:rsidRPr="00595ED3">
        <w:rPr>
          <w:rFonts w:eastAsia="Times New Roman"/>
          <w:sz w:val="24"/>
        </w:rPr>
        <w:softHyphen/>
        <w:t xml:space="preserve">близительно по одному и тому же </w:t>
      </w:r>
      <w:r w:rsidRPr="00595ED3">
        <w:rPr>
          <w:rFonts w:eastAsia="Times New Roman"/>
          <w:sz w:val="24"/>
        </w:rPr>
        <w:lastRenderedPageBreak/>
        <w:t>плану</w:t>
      </w:r>
      <w:r w:rsidR="00595ED3">
        <w:rPr>
          <w:rFonts w:eastAsia="Times New Roman"/>
          <w:sz w:val="24"/>
        </w:rPr>
        <w:t xml:space="preserve">. </w:t>
      </w:r>
      <w:r w:rsidRPr="00595ED3">
        <w:rPr>
          <w:rFonts w:eastAsia="Times New Roman"/>
          <w:sz w:val="24"/>
        </w:rPr>
        <w:t>При этом отдельные его пункты могут быть выделены заголовками в отдельные главы, а могут и не выделяться ничем, к</w:t>
      </w:r>
      <w:r w:rsidRPr="00595ED3">
        <w:rPr>
          <w:rFonts w:eastAsia="Times New Roman"/>
          <w:sz w:val="24"/>
        </w:rPr>
        <w:t>роме абзацев. Первое удобно при большом объёме текста, второе — при сравнительно малом. В лю</w:t>
      </w:r>
      <w:r w:rsidRPr="00595ED3">
        <w:rPr>
          <w:rFonts w:eastAsia="Times New Roman"/>
          <w:sz w:val="24"/>
        </w:rPr>
        <w:softHyphen/>
        <w:t>бом случае сами по себе разделы всегда одни и те же. Конечно, в зависимости от специфики работы в схеме, которую мы дальше опишем, возможны отклонения, но они всег</w:t>
      </w:r>
      <w:r w:rsidRPr="00595ED3">
        <w:rPr>
          <w:rFonts w:eastAsia="Times New Roman"/>
          <w:sz w:val="24"/>
        </w:rPr>
        <w:t>да незначительны. Выработанный в научной литературе стандарт потому и прижил</w:t>
      </w:r>
      <w:r w:rsidRPr="00595ED3">
        <w:rPr>
          <w:rFonts w:eastAsia="Times New Roman"/>
          <w:sz w:val="24"/>
        </w:rPr>
        <w:softHyphen/>
        <w:t>ся, что он наиболее удобен и целесообразен.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 окончательном виде написанная работа должна включать в себя:</w:t>
      </w:r>
    </w:p>
    <w:p w:rsidR="00000000" w:rsidRPr="00595ED3" w:rsidRDefault="004B4641" w:rsidP="00595ED3">
      <w:pPr>
        <w:numPr>
          <w:ilvl w:val="0"/>
          <w:numId w:val="1"/>
        </w:numPr>
        <w:shd w:val="clear" w:color="auto" w:fill="FFFFFF"/>
        <w:tabs>
          <w:tab w:val="left" w:pos="149"/>
        </w:tabs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>введение, в котором поставлена и обоснована цель работы;</w:t>
      </w:r>
    </w:p>
    <w:p w:rsidR="00000000" w:rsidRDefault="004B4641" w:rsidP="00595ED3">
      <w:pPr>
        <w:numPr>
          <w:ilvl w:val="0"/>
          <w:numId w:val="1"/>
        </w:numPr>
        <w:shd w:val="clear" w:color="auto" w:fill="FFFFFF"/>
        <w:tabs>
          <w:tab w:val="left" w:pos="149"/>
        </w:tabs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>описани</w:t>
      </w:r>
      <w:r w:rsidRPr="00595ED3">
        <w:rPr>
          <w:rFonts w:eastAsia="Times New Roman"/>
          <w:sz w:val="24"/>
        </w:rPr>
        <w:t>е материала и методики, которыми вы пользовались;</w:t>
      </w:r>
    </w:p>
    <w:p w:rsidR="00000000" w:rsidRPr="00595ED3" w:rsidRDefault="004B4641" w:rsidP="00595ED3">
      <w:pPr>
        <w:numPr>
          <w:ilvl w:val="0"/>
          <w:numId w:val="1"/>
        </w:numPr>
        <w:shd w:val="clear" w:color="auto" w:fill="FFFFFF"/>
        <w:tabs>
          <w:tab w:val="left" w:pos="149"/>
        </w:tabs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>изложение полученных результатов;</w:t>
      </w:r>
    </w:p>
    <w:p w:rsidR="00000000" w:rsidRPr="00595ED3" w:rsidRDefault="004B4641" w:rsidP="00595ED3">
      <w:pPr>
        <w:numPr>
          <w:ilvl w:val="0"/>
          <w:numId w:val="1"/>
        </w:numPr>
        <w:shd w:val="clear" w:color="auto" w:fill="FFFFFF"/>
        <w:tabs>
          <w:tab w:val="left" w:pos="149"/>
        </w:tabs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>их обсуждение;</w:t>
      </w:r>
    </w:p>
    <w:p w:rsidR="00000000" w:rsidRPr="00595ED3" w:rsidRDefault="004B4641" w:rsidP="00595ED3">
      <w:pPr>
        <w:numPr>
          <w:ilvl w:val="0"/>
          <w:numId w:val="1"/>
        </w:numPr>
        <w:shd w:val="clear" w:color="auto" w:fill="FFFFFF"/>
        <w:tabs>
          <w:tab w:val="left" w:pos="149"/>
        </w:tabs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>окончательные выводы;</w:t>
      </w:r>
    </w:p>
    <w:p w:rsidR="00000000" w:rsidRPr="00595ED3" w:rsidRDefault="004B4641" w:rsidP="00595ED3">
      <w:pPr>
        <w:numPr>
          <w:ilvl w:val="0"/>
          <w:numId w:val="1"/>
        </w:numPr>
        <w:shd w:val="clear" w:color="auto" w:fill="FFFFFF"/>
        <w:tabs>
          <w:tab w:val="left" w:pos="149"/>
        </w:tabs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>список использованной литературы.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 той или иной форме эти разделы содержатся в любой науч</w:t>
      </w:r>
      <w:r w:rsidRPr="00595ED3">
        <w:rPr>
          <w:rFonts w:eastAsia="Times New Roman"/>
          <w:sz w:val="24"/>
        </w:rPr>
        <w:softHyphen/>
        <w:t>ной работе. По этой же схеме</w:t>
      </w:r>
      <w:r w:rsidRPr="00595ED3">
        <w:rPr>
          <w:rFonts w:eastAsia="Times New Roman"/>
          <w:sz w:val="24"/>
        </w:rPr>
        <w:t xml:space="preserve"> рекомендуется описывать и резуль</w:t>
      </w:r>
      <w:r w:rsidRPr="00595ED3">
        <w:rPr>
          <w:rFonts w:eastAsia="Times New Roman"/>
          <w:sz w:val="24"/>
        </w:rPr>
        <w:softHyphen/>
        <w:t>таты вашего исследования.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Разберем, что </w:t>
      </w:r>
      <w:proofErr w:type="gramStart"/>
      <w:r w:rsidRPr="00595ED3">
        <w:rPr>
          <w:rFonts w:eastAsia="Times New Roman"/>
          <w:sz w:val="24"/>
        </w:rPr>
        <w:t>из себя представляет</w:t>
      </w:r>
      <w:proofErr w:type="gramEnd"/>
      <w:r w:rsidRPr="00595ED3">
        <w:rPr>
          <w:rFonts w:eastAsia="Times New Roman"/>
          <w:sz w:val="24"/>
        </w:rPr>
        <w:t xml:space="preserve"> каждый раздел научной публикации (статьи, отчёта) в отдельности.</w:t>
      </w:r>
    </w:p>
    <w:p w:rsidR="00EE791D" w:rsidRDefault="004B4641" w:rsidP="00595ED3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b/>
          <w:bCs/>
          <w:i/>
          <w:iCs/>
          <w:sz w:val="24"/>
        </w:rPr>
        <w:t xml:space="preserve">Введение. </w:t>
      </w:r>
      <w:r w:rsidRPr="00595ED3">
        <w:rPr>
          <w:rFonts w:eastAsia="Times New Roman"/>
          <w:sz w:val="24"/>
        </w:rPr>
        <w:t>Введение — первая глава работы, которая вводит читателя в курс дела. Она должна ответи</w:t>
      </w:r>
      <w:r w:rsidRPr="00595ED3">
        <w:rPr>
          <w:rFonts w:eastAsia="Times New Roman"/>
          <w:sz w:val="24"/>
        </w:rPr>
        <w:t>ть на вопрос: почему, за</w:t>
      </w:r>
      <w:r w:rsidRPr="00595ED3">
        <w:rPr>
          <w:rFonts w:eastAsia="Times New Roman"/>
          <w:sz w:val="24"/>
        </w:rPr>
        <w:softHyphen/>
        <w:t>чем выполняется ваша работа, какая в ней надобность. Обычно во введении содержится обзор литературы по интересующей автора теме, который должен подвести читателя к нерешенным ещё про</w:t>
      </w:r>
      <w:r w:rsidRPr="00595ED3">
        <w:rPr>
          <w:rFonts w:eastAsia="Times New Roman"/>
          <w:sz w:val="24"/>
        </w:rPr>
        <w:softHyphen/>
        <w:t>блемам и указать, какой пробел в наших знаниях м</w:t>
      </w:r>
      <w:r w:rsidRPr="00595ED3">
        <w:rPr>
          <w:rFonts w:eastAsia="Times New Roman"/>
          <w:sz w:val="24"/>
        </w:rPr>
        <w:t>ожет воспол</w:t>
      </w:r>
      <w:r w:rsidRPr="00595ED3">
        <w:rPr>
          <w:rFonts w:eastAsia="Times New Roman"/>
          <w:sz w:val="24"/>
        </w:rPr>
        <w:softHyphen/>
        <w:t>нить данное исследование. Здесь же необходимо сформулировать цель работы. Во многих случаях обзор литературы выделяется в отдельную главу</w:t>
      </w:r>
      <w:r w:rsidR="00EE791D">
        <w:rPr>
          <w:rFonts w:eastAsia="Times New Roman"/>
          <w:sz w:val="24"/>
        </w:rPr>
        <w:t>.</w:t>
      </w:r>
      <w:r w:rsidRPr="00595ED3">
        <w:rPr>
          <w:rFonts w:eastAsia="Times New Roman"/>
          <w:sz w:val="24"/>
        </w:rPr>
        <w:t xml:space="preserve"> 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Отметим две вещи. Первое: обзор литературы — не механиче</w:t>
      </w:r>
      <w:r w:rsidRPr="00595ED3">
        <w:rPr>
          <w:rFonts w:eastAsia="Times New Roman"/>
          <w:sz w:val="24"/>
        </w:rPr>
        <w:softHyphen/>
        <w:t>ско</w:t>
      </w:r>
      <w:r w:rsidRPr="00595ED3">
        <w:rPr>
          <w:rFonts w:eastAsia="Times New Roman"/>
          <w:sz w:val="24"/>
        </w:rPr>
        <w:t xml:space="preserve">е переписывание фраз из разных книг и статей. Такое </w:t>
      </w:r>
      <w:proofErr w:type="gramStart"/>
      <w:r w:rsidRPr="00595ED3">
        <w:rPr>
          <w:rFonts w:eastAsia="Times New Roman"/>
          <w:sz w:val="24"/>
        </w:rPr>
        <w:t>пер</w:t>
      </w:r>
      <w:r w:rsidR="00EE791D">
        <w:rPr>
          <w:rFonts w:eastAsia="Times New Roman"/>
          <w:sz w:val="24"/>
        </w:rPr>
        <w:t>е</w:t>
      </w:r>
      <w:r w:rsidRPr="00595ED3">
        <w:rPr>
          <w:rFonts w:eastAsia="Times New Roman"/>
          <w:sz w:val="24"/>
        </w:rPr>
        <w:t>пи</w:t>
      </w:r>
      <w:r w:rsidRPr="00595ED3">
        <w:rPr>
          <w:noProof/>
          <w:sz w:val="24"/>
        </w:rPr>
        <w:pict>
          <v:line id="_x0000_s1032" style="position:absolute;left:0;text-align:left;z-index:251664384;mso-position-horizontal-relative:margin;mso-position-vertical-relative:text" from="324.95pt,216.25pt" to="324.95pt,228pt" o:allowincell="f" strokeweight=".25pt">
            <w10:wrap anchorx="margin"/>
          </v:line>
        </w:pict>
      </w:r>
      <w:r w:rsidRPr="00595ED3">
        <w:rPr>
          <w:rFonts w:eastAsia="Times New Roman"/>
          <w:sz w:val="24"/>
        </w:rPr>
        <w:t>сывание</w:t>
      </w:r>
      <w:proofErr w:type="gramEnd"/>
      <w:r w:rsidRPr="00595ED3">
        <w:rPr>
          <w:rFonts w:eastAsia="Times New Roman"/>
          <w:sz w:val="24"/>
        </w:rPr>
        <w:t xml:space="preserve"> в действительности есть не что иное, как плагиат (плаги</w:t>
      </w:r>
      <w:r w:rsidRPr="00595ED3">
        <w:rPr>
          <w:rFonts w:eastAsia="Times New Roman"/>
          <w:sz w:val="24"/>
        </w:rPr>
        <w:softHyphen/>
        <w:t>ат — литературное или научное воровство; как и всякое воровст</w:t>
      </w:r>
      <w:r w:rsidRPr="00595ED3">
        <w:rPr>
          <w:rFonts w:eastAsia="Times New Roman"/>
          <w:sz w:val="24"/>
        </w:rPr>
        <w:softHyphen/>
        <w:t>во — занятие скверное и уголовно наказуемое</w:t>
      </w:r>
      <w:r w:rsidRPr="00595ED3">
        <w:rPr>
          <w:rFonts w:eastAsia="Times New Roman"/>
          <w:sz w:val="24"/>
        </w:rPr>
        <w:t>). Сведения, получен</w:t>
      </w:r>
      <w:r w:rsidRPr="00595ED3">
        <w:rPr>
          <w:rFonts w:eastAsia="Times New Roman"/>
          <w:sz w:val="24"/>
        </w:rPr>
        <w:softHyphen/>
        <w:t>ные из литературы, должны быть изложены словами автора. Если необходимо какую-то фразу процитировать дословно, текст берут в кавычки и указывают точно, откуда он взят. Обратите внимание на то, чтобы читателю было понятно, какие сведени</w:t>
      </w:r>
      <w:r w:rsidRPr="00595ED3">
        <w:rPr>
          <w:rFonts w:eastAsia="Times New Roman"/>
          <w:sz w:val="24"/>
        </w:rPr>
        <w:t>я из какой ста</w:t>
      </w:r>
      <w:r w:rsidRPr="00595ED3">
        <w:rPr>
          <w:rFonts w:eastAsia="Times New Roman"/>
          <w:sz w:val="24"/>
        </w:rPr>
        <w:softHyphen/>
        <w:t>тьи или книги взяты</w:t>
      </w:r>
      <w:r w:rsidRPr="00595ED3">
        <w:rPr>
          <w:rFonts w:eastAsia="Times New Roman"/>
          <w:sz w:val="24"/>
        </w:rPr>
        <w:t>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Второе: не надо в обзоре литературы писать все, что знаешь; следует приводить только те сведения, которые имеют прямое</w:t>
      </w:r>
      <w:r w:rsidRPr="00595ED3">
        <w:rPr>
          <w:rFonts w:eastAsia="Times New Roman"/>
          <w:sz w:val="24"/>
        </w:rPr>
        <w:t xml:space="preserve"> от</w:t>
      </w:r>
      <w:r w:rsidRPr="00595ED3">
        <w:rPr>
          <w:rFonts w:eastAsia="Times New Roman"/>
          <w:sz w:val="24"/>
        </w:rPr>
        <w:softHyphen/>
        <w:t>ношение к теме и задаче исследования. Например, в работе, посвя</w:t>
      </w:r>
      <w:r w:rsidRPr="00595ED3">
        <w:rPr>
          <w:rFonts w:eastAsia="Times New Roman"/>
          <w:sz w:val="24"/>
        </w:rPr>
        <w:softHyphen/>
        <w:t>щенной дыханию обыкновенного прудовика, совершенно не нуж</w:t>
      </w:r>
      <w:r w:rsidRPr="00595ED3">
        <w:rPr>
          <w:rFonts w:eastAsia="Times New Roman"/>
          <w:sz w:val="24"/>
        </w:rPr>
        <w:softHyphen/>
        <w:t xml:space="preserve">но подробно описывать особенности его размножения. Точно так же в работе по развитию яиц тех же прудовиков </w:t>
      </w:r>
      <w:proofErr w:type="gramStart"/>
      <w:r w:rsidRPr="00595ED3">
        <w:rPr>
          <w:rFonts w:eastAsia="Times New Roman"/>
          <w:sz w:val="24"/>
        </w:rPr>
        <w:t>нет надобности описыват</w:t>
      </w:r>
      <w:r w:rsidRPr="00595ED3">
        <w:rPr>
          <w:rFonts w:eastAsia="Times New Roman"/>
          <w:sz w:val="24"/>
        </w:rPr>
        <w:t>ь</w:t>
      </w:r>
      <w:proofErr w:type="gramEnd"/>
      <w:r w:rsidRPr="00595ED3">
        <w:rPr>
          <w:rFonts w:eastAsia="Times New Roman"/>
          <w:sz w:val="24"/>
        </w:rPr>
        <w:t xml:space="preserve"> их дыхание или питание.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Введение должно показать, насколько хорошо автор знает литературу по своей теме, правильно ли в ней разобрался, сумел ли чётко поставить себе задачу. Цель работы должна быть сформу</w:t>
      </w:r>
      <w:r w:rsidRPr="00595ED3">
        <w:rPr>
          <w:rFonts w:eastAsia="Times New Roman"/>
          <w:sz w:val="24"/>
        </w:rPr>
        <w:softHyphen/>
        <w:t>лирована конкретно, а не в общих словах. Например</w:t>
      </w:r>
      <w:r w:rsidRPr="00595ED3">
        <w:rPr>
          <w:rFonts w:eastAsia="Times New Roman"/>
          <w:sz w:val="24"/>
        </w:rPr>
        <w:t>, нельзя пи</w:t>
      </w:r>
      <w:r w:rsidRPr="00595ED3">
        <w:rPr>
          <w:rFonts w:eastAsia="Times New Roman"/>
          <w:sz w:val="24"/>
        </w:rPr>
        <w:softHyphen/>
        <w:t>сать «цель моей работы — изучить поведение чаек». Здесь сразу две неточности. Во-первых, неясно, о каких чайках идёт речь, ведь их много видов. Во-вторых, непонятно, что значит «изучить пове</w:t>
      </w:r>
      <w:r w:rsidRPr="00595ED3">
        <w:rPr>
          <w:rFonts w:eastAsia="Times New Roman"/>
          <w:sz w:val="24"/>
        </w:rPr>
        <w:softHyphen/>
        <w:t xml:space="preserve">дение». Можно изучить приёмы добывания </w:t>
      </w:r>
      <w:r w:rsidR="00EE791D">
        <w:rPr>
          <w:rFonts w:eastAsia="Times New Roman"/>
          <w:sz w:val="24"/>
        </w:rPr>
        <w:t>п</w:t>
      </w:r>
      <w:r w:rsidRPr="00595ED3">
        <w:rPr>
          <w:rFonts w:eastAsia="Times New Roman"/>
          <w:sz w:val="24"/>
        </w:rPr>
        <w:t>ищи, суточную</w:t>
      </w:r>
      <w:r w:rsidRPr="00595ED3">
        <w:rPr>
          <w:rFonts w:eastAsia="Times New Roman"/>
          <w:sz w:val="24"/>
        </w:rPr>
        <w:t xml:space="preserve"> ак</w:t>
      </w:r>
      <w:r w:rsidRPr="00595ED3">
        <w:rPr>
          <w:rFonts w:eastAsia="Times New Roman"/>
          <w:sz w:val="24"/>
        </w:rPr>
        <w:softHyphen/>
        <w:t>тивность, отношения между отдельными птицами в гнездов</w:t>
      </w:r>
      <w:r w:rsidR="00EE791D">
        <w:rPr>
          <w:rFonts w:eastAsia="Times New Roman"/>
          <w:sz w:val="24"/>
        </w:rPr>
        <w:t>ой ко</w:t>
      </w:r>
      <w:r w:rsidR="00EE791D">
        <w:rPr>
          <w:rFonts w:eastAsia="Times New Roman"/>
          <w:sz w:val="24"/>
        </w:rPr>
        <w:softHyphen/>
        <w:t>лонии и т.д. Изучить повед</w:t>
      </w:r>
      <w:r w:rsidRPr="00595ED3">
        <w:rPr>
          <w:rFonts w:eastAsia="Times New Roman"/>
          <w:sz w:val="24"/>
        </w:rPr>
        <w:t>ение вообще — нельзя.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Ещё одна типичная ошибка при написании введения состоит в следующем. Вместо цели работы, которая, подчеркнем это, дела</w:t>
      </w:r>
      <w:r w:rsidRPr="00595ED3">
        <w:rPr>
          <w:rFonts w:eastAsia="Times New Roman"/>
          <w:sz w:val="24"/>
        </w:rPr>
        <w:softHyphen/>
        <w:t xml:space="preserve">ется не только для себя, </w:t>
      </w:r>
      <w:r w:rsidRPr="00595ED3">
        <w:rPr>
          <w:rFonts w:eastAsia="Times New Roman"/>
          <w:sz w:val="24"/>
        </w:rPr>
        <w:t>приводится цель учебная, то есть сугубо личная, достижение которой никому, кроме автора, не интересно. Например: «Мы решили научиться выращивать астры на при</w:t>
      </w:r>
      <w:r w:rsidRPr="00595ED3">
        <w:rPr>
          <w:rFonts w:eastAsia="Times New Roman"/>
          <w:sz w:val="24"/>
        </w:rPr>
        <w:softHyphen/>
        <w:t xml:space="preserve">школьном участке». Так и хочется сказать: «Ну и учитесь себе на здоровье! </w:t>
      </w:r>
      <w:proofErr w:type="gramStart"/>
      <w:r w:rsidRPr="00595ED3">
        <w:rPr>
          <w:rFonts w:eastAsia="Times New Roman"/>
          <w:sz w:val="24"/>
        </w:rPr>
        <w:t>При чем</w:t>
      </w:r>
      <w:proofErr w:type="gramEnd"/>
      <w:r w:rsidRPr="00595ED3">
        <w:rPr>
          <w:rFonts w:eastAsia="Times New Roman"/>
          <w:sz w:val="24"/>
        </w:rPr>
        <w:t xml:space="preserve"> тут мы, читатели</w:t>
      </w:r>
      <w:r w:rsidRPr="00595ED3">
        <w:rPr>
          <w:rFonts w:eastAsia="Times New Roman"/>
          <w:sz w:val="24"/>
        </w:rPr>
        <w:t>?» Конечно, для выполнения любой работы необходимо овладеть определёнными навыками, но это не цель, а лишь средство её достижения.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Не следует путать «Введение» и «Материал и методику». Вот </w:t>
      </w:r>
      <w:r w:rsidRPr="00595ED3">
        <w:rPr>
          <w:rFonts w:eastAsia="Times New Roman"/>
          <w:sz w:val="24"/>
        </w:rPr>
        <w:t>пример такой путаницы. Под заголовком «Введение» мы читаем: «Ра</w:t>
      </w:r>
      <w:r w:rsidRPr="00595ED3">
        <w:rPr>
          <w:rFonts w:eastAsia="Times New Roman"/>
          <w:sz w:val="24"/>
        </w:rPr>
        <w:softHyphen/>
      </w:r>
      <w:r w:rsidRPr="00595ED3">
        <w:rPr>
          <w:rFonts w:eastAsia="Times New Roman"/>
          <w:sz w:val="24"/>
        </w:rPr>
        <w:t>бот</w:t>
      </w:r>
      <w:r w:rsidRPr="00595ED3">
        <w:rPr>
          <w:rFonts w:eastAsia="Times New Roman"/>
          <w:sz w:val="24"/>
        </w:rPr>
        <w:t xml:space="preserve">а проводилась с 5 по 15 августа 1983 года на </w:t>
      </w:r>
      <w:proofErr w:type="spellStart"/>
      <w:r w:rsidRPr="00595ED3">
        <w:rPr>
          <w:rFonts w:eastAsia="Times New Roman"/>
          <w:sz w:val="24"/>
        </w:rPr>
        <w:t>Соленоозерном</w:t>
      </w:r>
      <w:proofErr w:type="spellEnd"/>
      <w:r w:rsidRPr="00595ED3">
        <w:rPr>
          <w:rFonts w:eastAsia="Times New Roman"/>
          <w:sz w:val="24"/>
        </w:rPr>
        <w:t xml:space="preserve"> участ</w:t>
      </w:r>
      <w:r w:rsidRPr="00595ED3">
        <w:rPr>
          <w:rFonts w:eastAsia="Times New Roman"/>
          <w:sz w:val="24"/>
        </w:rPr>
        <w:softHyphen/>
      </w:r>
      <w:r w:rsidRPr="00595ED3">
        <w:rPr>
          <w:rFonts w:eastAsia="Times New Roman"/>
          <w:sz w:val="24"/>
        </w:rPr>
        <w:t>ке Черноморского государственного заповедника». И все. О чем рабо</w:t>
      </w:r>
      <w:r w:rsidRPr="00595ED3">
        <w:rPr>
          <w:rFonts w:eastAsia="Times New Roman"/>
          <w:sz w:val="24"/>
        </w:rPr>
        <w:softHyphen/>
      </w:r>
      <w:r w:rsidRPr="00595ED3">
        <w:rPr>
          <w:rFonts w:eastAsia="Times New Roman"/>
          <w:sz w:val="24"/>
        </w:rPr>
        <w:t>та, какова её цель — ни слова, только когда и где она выполнялась.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Случается, что в некоторых кружках ряд тем работ продол</w:t>
      </w:r>
      <w:r w:rsidRPr="00595ED3">
        <w:rPr>
          <w:rFonts w:eastAsia="Times New Roman"/>
          <w:sz w:val="24"/>
        </w:rPr>
        <w:softHyphen/>
        <w:t>жа</w:t>
      </w:r>
      <w:r w:rsidRPr="00595ED3">
        <w:rPr>
          <w:rFonts w:eastAsia="Times New Roman"/>
          <w:sz w:val="24"/>
        </w:rPr>
        <w:t>ется год за годом. В таких случаях оправдано введение, напи</w:t>
      </w:r>
      <w:r w:rsidRPr="00595ED3">
        <w:rPr>
          <w:rFonts w:eastAsia="Times New Roman"/>
          <w:sz w:val="24"/>
        </w:rPr>
        <w:softHyphen/>
        <w:t xml:space="preserve">санное в историческом плане — когда, как и кем была начата </w:t>
      </w:r>
      <w:r w:rsidRPr="00595ED3">
        <w:rPr>
          <w:rFonts w:eastAsia="Times New Roman"/>
          <w:sz w:val="24"/>
        </w:rPr>
        <w:lastRenderedPageBreak/>
        <w:t>рабо</w:t>
      </w:r>
      <w:r w:rsidRPr="00595ED3">
        <w:rPr>
          <w:rFonts w:eastAsia="Times New Roman"/>
          <w:sz w:val="24"/>
        </w:rPr>
        <w:softHyphen/>
        <w:t>та, какие результаты были получены предшественниками, каков смысл продолжения наблюдений.</w:t>
      </w:r>
    </w:p>
    <w:p w:rsidR="00000000" w:rsidRDefault="004B4641" w:rsidP="00595ED3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>В любом случае завершать вводную главу сле</w:t>
      </w:r>
      <w:r w:rsidRPr="00595ED3">
        <w:rPr>
          <w:rFonts w:eastAsia="Times New Roman"/>
          <w:sz w:val="24"/>
        </w:rPr>
        <w:t>дует чёткой формулировкой задач работы.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i/>
          <w:iCs/>
          <w:sz w:val="24"/>
        </w:rPr>
        <w:t xml:space="preserve">Материал и методика. </w:t>
      </w:r>
      <w:r w:rsidRPr="00595ED3">
        <w:rPr>
          <w:rFonts w:eastAsia="Times New Roman"/>
          <w:sz w:val="24"/>
        </w:rPr>
        <w:t>После того как вы познакомите чи</w:t>
      </w:r>
      <w:r w:rsidR="00283A56">
        <w:rPr>
          <w:rFonts w:eastAsia="Times New Roman"/>
          <w:sz w:val="24"/>
        </w:rPr>
        <w:t>т</w:t>
      </w:r>
      <w:r w:rsidRPr="00595ED3">
        <w:rPr>
          <w:rFonts w:eastAsia="Times New Roman"/>
          <w:sz w:val="24"/>
        </w:rPr>
        <w:t>ателя с проблемой и расскажете ему о цели работы, следует опи</w:t>
      </w:r>
      <w:r w:rsidRPr="00595ED3">
        <w:rPr>
          <w:rFonts w:eastAsia="Times New Roman"/>
          <w:sz w:val="24"/>
        </w:rPr>
        <w:softHyphen/>
        <w:t>сать, какими средствами вы достигли её выполнения. Описание этих средст</w:t>
      </w:r>
      <w:r w:rsidRPr="00595ED3">
        <w:rPr>
          <w:rFonts w:eastAsia="Times New Roman"/>
          <w:sz w:val="24"/>
        </w:rPr>
        <w:t>в и составляет содержание главы «Материал и методи</w:t>
      </w:r>
      <w:r w:rsidRPr="00595ED3">
        <w:rPr>
          <w:rFonts w:eastAsia="Times New Roman"/>
          <w:sz w:val="24"/>
        </w:rPr>
        <w:softHyphen/>
        <w:t>ка». Опыт показывает, что это одна из самых трудных для написа</w:t>
      </w:r>
      <w:r w:rsidRPr="00595ED3">
        <w:rPr>
          <w:rFonts w:eastAsia="Times New Roman"/>
          <w:sz w:val="24"/>
        </w:rPr>
        <w:softHyphen/>
        <w:t>ния глав.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 ней описывают, где, когда, кем и как проводились наблюде</w:t>
      </w:r>
      <w:r w:rsidRPr="00595ED3">
        <w:rPr>
          <w:rFonts w:eastAsia="Times New Roman"/>
          <w:sz w:val="24"/>
        </w:rPr>
        <w:softHyphen/>
        <w:t>ния (опыты), сколько их было проведено, с какой точностью про</w:t>
      </w:r>
      <w:r w:rsidRPr="00595ED3">
        <w:rPr>
          <w:rFonts w:eastAsia="Times New Roman"/>
          <w:sz w:val="24"/>
        </w:rPr>
        <w:softHyphen/>
        <w:t xml:space="preserve">изводились </w:t>
      </w:r>
      <w:r w:rsidRPr="00595ED3">
        <w:rPr>
          <w:rFonts w:eastAsia="Times New Roman"/>
          <w:sz w:val="24"/>
        </w:rPr>
        <w:t>измерения и подсчёты, какие способы обработки пер</w:t>
      </w:r>
      <w:r w:rsidRPr="00595ED3">
        <w:rPr>
          <w:rFonts w:eastAsia="Times New Roman"/>
          <w:sz w:val="24"/>
        </w:rPr>
        <w:softHyphen/>
        <w:t>вичных данных использовались. Писать эту главу рекомендуется как можно подробнее, не стесняясь упоминать вещи, казалось бы, и так понятные. Очень часто результат работы прямо зависит от числа проведённых оп</w:t>
      </w:r>
      <w:r w:rsidRPr="00595ED3">
        <w:rPr>
          <w:rFonts w:eastAsia="Times New Roman"/>
          <w:sz w:val="24"/>
        </w:rPr>
        <w:t>ытов или наблюдений, непосредственно связан с примененной методикой. Читатель должен абсолютно точно представить себе, что и как делал автор.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Иногда в этой главе полезно привести схемы, рисунки, таб</w:t>
      </w:r>
      <w:r w:rsidRPr="00595ED3">
        <w:rPr>
          <w:rFonts w:eastAsia="Times New Roman"/>
          <w:sz w:val="24"/>
        </w:rPr>
        <w:softHyphen/>
        <w:t>лицы. Чем писать «было изучено 57 гнезд 15 видов птиц», л</w:t>
      </w:r>
      <w:r w:rsidRPr="00595ED3">
        <w:rPr>
          <w:rFonts w:eastAsia="Times New Roman"/>
          <w:sz w:val="24"/>
        </w:rPr>
        <w:t>учше было бы привести таблицу «Материал, использованный в работе» такого примерно образца:</w:t>
      </w:r>
    </w:p>
    <w:p w:rsidR="00000000" w:rsidRPr="00595ED3" w:rsidRDefault="004B4641" w:rsidP="00595ED3">
      <w:pPr>
        <w:ind w:firstLine="720"/>
        <w:jc w:val="both"/>
        <w:rPr>
          <w:rFonts w:cs="Arial"/>
          <w:sz w:val="24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2549"/>
        <w:gridCol w:w="2846"/>
      </w:tblGrid>
      <w:tr w:rsidR="00000000" w:rsidRPr="00283A56" w:rsidTr="00283A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83A56" w:rsidRDefault="004B4641" w:rsidP="00283A56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283A56">
              <w:rPr>
                <w:rFonts w:eastAsia="Times New Roman"/>
                <w:b/>
                <w:bCs/>
                <w:sz w:val="24"/>
              </w:rPr>
              <w:t>№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83A56" w:rsidRDefault="004B4641" w:rsidP="00283A56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283A56">
              <w:rPr>
                <w:rFonts w:eastAsia="Times New Roman"/>
                <w:b/>
                <w:sz w:val="24"/>
              </w:rPr>
              <w:t xml:space="preserve">Вид </w:t>
            </w:r>
            <w:r w:rsidRPr="00283A56">
              <w:rPr>
                <w:rFonts w:eastAsia="Times New Roman"/>
                <w:b/>
                <w:bCs/>
                <w:sz w:val="24"/>
              </w:rPr>
              <w:t>птицы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83A56" w:rsidRDefault="004B4641" w:rsidP="00283A56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283A56">
              <w:rPr>
                <w:rFonts w:eastAsia="Times New Roman"/>
                <w:b/>
                <w:bCs/>
                <w:sz w:val="24"/>
              </w:rPr>
              <w:t>Кол-во изученных гнезд</w:t>
            </w:r>
          </w:p>
        </w:tc>
      </w:tr>
      <w:tr w:rsidR="00000000" w:rsidRPr="00595ED3" w:rsidTr="00283A5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95ED3" w:rsidRDefault="004B4641" w:rsidP="00283A56">
            <w:pPr>
              <w:shd w:val="clear" w:color="auto" w:fill="FFFFFF"/>
              <w:jc w:val="center"/>
              <w:rPr>
                <w:sz w:val="24"/>
              </w:rPr>
            </w:pPr>
            <w:r w:rsidRPr="00595ED3"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95ED3" w:rsidRDefault="004B4641" w:rsidP="00283A56">
            <w:pPr>
              <w:shd w:val="clear" w:color="auto" w:fill="FFFFFF"/>
              <w:jc w:val="both"/>
              <w:rPr>
                <w:sz w:val="24"/>
              </w:rPr>
            </w:pPr>
            <w:r w:rsidRPr="00595ED3">
              <w:rPr>
                <w:rFonts w:eastAsia="Times New Roman"/>
                <w:sz w:val="24"/>
              </w:rPr>
              <w:t>Дрозд-белобровик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95ED3" w:rsidRDefault="004B4641" w:rsidP="00283A56">
            <w:pPr>
              <w:shd w:val="clear" w:color="auto" w:fill="FFFFFF"/>
              <w:jc w:val="center"/>
              <w:rPr>
                <w:sz w:val="24"/>
              </w:rPr>
            </w:pPr>
            <w:r w:rsidRPr="00595ED3">
              <w:rPr>
                <w:sz w:val="24"/>
              </w:rPr>
              <w:t>27</w:t>
            </w:r>
          </w:p>
        </w:tc>
      </w:tr>
      <w:tr w:rsidR="00000000" w:rsidRPr="00595ED3" w:rsidTr="00283A5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95ED3" w:rsidRDefault="004B4641" w:rsidP="00283A56">
            <w:pPr>
              <w:shd w:val="clear" w:color="auto" w:fill="FFFFFF"/>
              <w:jc w:val="center"/>
              <w:rPr>
                <w:sz w:val="24"/>
              </w:rPr>
            </w:pPr>
            <w:r w:rsidRPr="00595ED3">
              <w:rPr>
                <w:sz w:val="24"/>
              </w:rPr>
              <w:t>2.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95ED3" w:rsidRDefault="004B4641" w:rsidP="00283A56">
            <w:pPr>
              <w:shd w:val="clear" w:color="auto" w:fill="FFFFFF"/>
              <w:jc w:val="both"/>
              <w:rPr>
                <w:sz w:val="24"/>
              </w:rPr>
            </w:pPr>
            <w:r w:rsidRPr="00595ED3">
              <w:rPr>
                <w:rFonts w:eastAsia="Times New Roman"/>
                <w:sz w:val="24"/>
              </w:rPr>
              <w:t>Дрозд-рябинник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95ED3" w:rsidRDefault="004B4641" w:rsidP="00283A56">
            <w:pPr>
              <w:shd w:val="clear" w:color="auto" w:fill="FFFFFF"/>
              <w:jc w:val="center"/>
              <w:rPr>
                <w:sz w:val="24"/>
              </w:rPr>
            </w:pPr>
            <w:r w:rsidRPr="00595ED3">
              <w:rPr>
                <w:sz w:val="24"/>
              </w:rPr>
              <w:t>16</w:t>
            </w:r>
          </w:p>
        </w:tc>
      </w:tr>
      <w:tr w:rsidR="00000000" w:rsidRPr="00595ED3" w:rsidTr="00283A5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95ED3" w:rsidRDefault="004B4641" w:rsidP="00283A5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95ED3" w:rsidRDefault="004B4641" w:rsidP="00283A56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95ED3" w:rsidRDefault="004B4641" w:rsidP="00283A56">
            <w:pPr>
              <w:shd w:val="clear" w:color="auto" w:fill="FFFFFF"/>
              <w:jc w:val="center"/>
              <w:rPr>
                <w:sz w:val="24"/>
              </w:rPr>
            </w:pPr>
            <w:r w:rsidRPr="00595ED3">
              <w:rPr>
                <w:rFonts w:eastAsia="Times New Roman"/>
                <w:sz w:val="24"/>
              </w:rPr>
              <w:t>и т.д.</w:t>
            </w:r>
          </w:p>
        </w:tc>
      </w:tr>
    </w:tbl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Очень часто подробное описание местности, где проводились наблюдения, да</w:t>
      </w:r>
      <w:r w:rsidRPr="00595ED3">
        <w:rPr>
          <w:rFonts w:eastAsia="Times New Roman"/>
          <w:sz w:val="24"/>
        </w:rPr>
        <w:t xml:space="preserve">ёт читателю меньше, чем карта-схема и две-три фотографии. Вместо пространного описания в этом случае можно бы было, к примеру, написать так: «Наблюдения проводились на побережье Финского залива около </w:t>
      </w:r>
      <w:proofErr w:type="gramStart"/>
      <w:r w:rsidRPr="00595ED3">
        <w:rPr>
          <w:rFonts w:eastAsia="Times New Roman"/>
          <w:sz w:val="24"/>
        </w:rPr>
        <w:t>г</w:t>
      </w:r>
      <w:proofErr w:type="gramEnd"/>
      <w:r w:rsidRPr="00595ED3">
        <w:rPr>
          <w:rFonts w:eastAsia="Times New Roman"/>
          <w:sz w:val="24"/>
        </w:rPr>
        <w:t xml:space="preserve">. </w:t>
      </w:r>
      <w:proofErr w:type="spellStart"/>
      <w:r w:rsidRPr="00595ED3">
        <w:rPr>
          <w:rFonts w:eastAsia="Times New Roman"/>
          <w:sz w:val="24"/>
        </w:rPr>
        <w:t>Зелёногорска</w:t>
      </w:r>
      <w:proofErr w:type="spellEnd"/>
      <w:r w:rsidRPr="00595ED3">
        <w:rPr>
          <w:rFonts w:eastAsia="Times New Roman"/>
          <w:sz w:val="24"/>
        </w:rPr>
        <w:t xml:space="preserve"> (рис. 1) в ело</w:t>
      </w:r>
      <w:r w:rsidRPr="00595ED3">
        <w:rPr>
          <w:rFonts w:eastAsia="Times New Roman"/>
          <w:sz w:val="24"/>
        </w:rPr>
        <w:softHyphen/>
        <w:t>вом (рис. 2) и сосновом (</w:t>
      </w:r>
      <w:r w:rsidRPr="00595ED3">
        <w:rPr>
          <w:rFonts w:eastAsia="Times New Roman"/>
          <w:sz w:val="24"/>
        </w:rPr>
        <w:t>рис. 3) лесу». На рисунках в этом случае приводятся: на рис. 1 — карта-схема местности, на рис. 2 и 3 — фо</w:t>
      </w:r>
      <w:r w:rsidRPr="00595ED3">
        <w:rPr>
          <w:rFonts w:eastAsia="Times New Roman"/>
          <w:sz w:val="24"/>
        </w:rPr>
        <w:softHyphen/>
        <w:t>тографии ельника и сосняка. Места займет меньше, а читателю много понятнее.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Есть тут и свои подводные камни, которые надо научиться замечать и обходи</w:t>
      </w:r>
      <w:r w:rsidRPr="00595ED3">
        <w:rPr>
          <w:rFonts w:eastAsia="Times New Roman"/>
          <w:sz w:val="24"/>
        </w:rPr>
        <w:t>ть. Часто бывает так. Автор пишет, что он про</w:t>
      </w:r>
      <w:r w:rsidRPr="00595ED3">
        <w:rPr>
          <w:rFonts w:eastAsia="Times New Roman"/>
          <w:sz w:val="24"/>
        </w:rPr>
        <w:softHyphen/>
        <w:t>водил учёт птиц на маршруте длиной в 1 км. Все, вроде, ясно, но только на первый взгляд. Какова была ширина полосы учёта? Пользовался ли наблюдатель биноклем? Велся ли учёт по голо</w:t>
      </w:r>
      <w:r w:rsidRPr="00595ED3">
        <w:rPr>
          <w:rFonts w:eastAsia="Times New Roman"/>
          <w:sz w:val="24"/>
        </w:rPr>
        <w:softHyphen/>
        <w:t>сам, или нет? Понятно, что от</w:t>
      </w:r>
      <w:r w:rsidRPr="00595ED3">
        <w:rPr>
          <w:rFonts w:eastAsia="Times New Roman"/>
          <w:sz w:val="24"/>
        </w:rPr>
        <w:t xml:space="preserve"> всего этого зависит, сколько и каких птиц удалось учесть. Если автор все это не опишет, сочтя само со</w:t>
      </w:r>
      <w:r w:rsidRPr="00595ED3">
        <w:rPr>
          <w:rFonts w:eastAsia="Times New Roman"/>
          <w:sz w:val="24"/>
        </w:rPr>
        <w:softHyphen/>
        <w:t>бой разумеющимся, читатель не сможет оценить надёжность по</w:t>
      </w:r>
      <w:r w:rsidRPr="00595ED3">
        <w:rPr>
          <w:rFonts w:eastAsia="Times New Roman"/>
          <w:sz w:val="24"/>
        </w:rPr>
        <w:softHyphen/>
        <w:t>лученных результатов.</w:t>
      </w:r>
    </w:p>
    <w:p w:rsidR="00000000" w:rsidRDefault="004B4641" w:rsidP="00595ED3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>Если в работе применялись какие-то математические методы обработки, след</w:t>
      </w:r>
      <w:r w:rsidRPr="00595ED3">
        <w:rPr>
          <w:rFonts w:eastAsia="Times New Roman"/>
          <w:sz w:val="24"/>
        </w:rPr>
        <w:t xml:space="preserve">ует сказать какие. Если они применяются редко или отличаются от </w:t>
      </w:r>
      <w:proofErr w:type="gramStart"/>
      <w:r w:rsidRPr="00595ED3">
        <w:rPr>
          <w:rFonts w:eastAsia="Times New Roman"/>
          <w:sz w:val="24"/>
        </w:rPr>
        <w:t>общепринятых</w:t>
      </w:r>
      <w:proofErr w:type="gramEnd"/>
      <w:r w:rsidRPr="00595ED3">
        <w:rPr>
          <w:rFonts w:eastAsia="Times New Roman"/>
          <w:sz w:val="24"/>
        </w:rPr>
        <w:t>, надо сослаться на литературу, из которой вы их взяли.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Учитывая разнообразие тематики юннатских работ, трудно пе</w:t>
      </w:r>
      <w:r w:rsidRPr="00595ED3">
        <w:rPr>
          <w:rFonts w:eastAsia="Times New Roman"/>
          <w:sz w:val="24"/>
        </w:rPr>
        <w:softHyphen/>
        <w:t>речислить здесь всё, что следует описать в</w:t>
      </w:r>
      <w:r w:rsidRPr="00595ED3">
        <w:rPr>
          <w:rFonts w:eastAsia="Times New Roman"/>
          <w:sz w:val="24"/>
        </w:rPr>
        <w:t xml:space="preserve"> «Материале и методике». Будем надеяться, что сказанного достаточно, чтобы каждый сам мог решить, что необходимо упомянуть, а что нет. Обычно, чем подроб</w:t>
      </w:r>
      <w:r w:rsidRPr="00595ED3">
        <w:rPr>
          <w:rFonts w:eastAsia="Times New Roman"/>
          <w:sz w:val="24"/>
        </w:rPr>
        <w:softHyphen/>
        <w:t>нее, тем лучше. Конечно, нельзя впадать и в другую крайность, та</w:t>
      </w:r>
      <w:r w:rsidRPr="00595ED3">
        <w:rPr>
          <w:rFonts w:eastAsia="Times New Roman"/>
          <w:sz w:val="24"/>
        </w:rPr>
        <w:softHyphen/>
        <w:t>кую, например: «Все наблюдения записы</w:t>
      </w:r>
      <w:r w:rsidRPr="00595ED3">
        <w:rPr>
          <w:rFonts w:eastAsia="Times New Roman"/>
          <w:sz w:val="24"/>
        </w:rPr>
        <w:t>вались шариковой ручкой в блокнот размером 10x15 см». А разве они были бы другими, если записи велись бы карандашом и в блокноте другого формата?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Ни один человек, а тем более школьник, не занимается ис</w:t>
      </w:r>
      <w:r w:rsidRPr="00595ED3">
        <w:rPr>
          <w:rFonts w:eastAsia="Times New Roman"/>
          <w:sz w:val="24"/>
        </w:rPr>
        <w:softHyphen/>
        <w:t>следованием в одиночку, за редчайшими, может быть, иск</w:t>
      </w:r>
      <w:r w:rsidRPr="00595ED3">
        <w:rPr>
          <w:rFonts w:eastAsia="Times New Roman"/>
          <w:sz w:val="24"/>
        </w:rPr>
        <w:t>лючени</w:t>
      </w:r>
      <w:r w:rsidRPr="00595ED3">
        <w:rPr>
          <w:rFonts w:eastAsia="Times New Roman"/>
          <w:sz w:val="24"/>
        </w:rPr>
        <w:softHyphen/>
        <w:t>ями. Поэтому в конце этой главы должны содержаться сведения о том, в каком кружке, в какой экспедиции выполнена работа, кто помогал автору в сборе и обработке данных, в оформлении резуль</w:t>
      </w:r>
      <w:r w:rsidRPr="00595ED3">
        <w:rPr>
          <w:rFonts w:eastAsia="Times New Roman"/>
          <w:sz w:val="24"/>
        </w:rPr>
        <w:softHyphen/>
        <w:t>татов. Следует непременно поблагодарить за помощь. Подобные бл</w:t>
      </w:r>
      <w:r w:rsidRPr="00595ED3">
        <w:rPr>
          <w:rFonts w:eastAsia="Times New Roman"/>
          <w:sz w:val="24"/>
        </w:rPr>
        <w:t>агодарности — обязательная часть большинства научных пуб</w:t>
      </w:r>
      <w:r w:rsidRPr="00595ED3">
        <w:rPr>
          <w:rFonts w:eastAsia="Times New Roman"/>
          <w:sz w:val="24"/>
        </w:rPr>
        <w:softHyphen/>
        <w:t>ликаций. Они должны быть и в работе школьника, который обя</w:t>
      </w:r>
      <w:r w:rsidRPr="00595ED3">
        <w:rPr>
          <w:rFonts w:eastAsia="Times New Roman"/>
          <w:sz w:val="24"/>
        </w:rPr>
        <w:softHyphen/>
        <w:t>зан отдавать себе отчёт в том, что его работа просто не могла бы быть выполнена без помощи учителей, руководителей кружков, товарищей. Отсут</w:t>
      </w:r>
      <w:r w:rsidRPr="00595ED3">
        <w:rPr>
          <w:rFonts w:eastAsia="Times New Roman"/>
          <w:sz w:val="24"/>
        </w:rPr>
        <w:t>ствие благодарностей чаще всего говорит не о самостоятельности, а о невоспитанности.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Иногда, особенно в последние годы, в русской научной лите</w:t>
      </w:r>
      <w:r w:rsidRPr="00595ED3">
        <w:rPr>
          <w:rFonts w:eastAsia="Times New Roman"/>
          <w:sz w:val="24"/>
        </w:rPr>
        <w:softHyphen/>
        <w:t xml:space="preserve">ратуре принято (вслед </w:t>
      </w:r>
      <w:proofErr w:type="gramStart"/>
      <w:r w:rsidRPr="00595ED3">
        <w:rPr>
          <w:rFonts w:eastAsia="Times New Roman"/>
          <w:sz w:val="24"/>
        </w:rPr>
        <w:t>за</w:t>
      </w:r>
      <w:proofErr w:type="gramEnd"/>
      <w:r w:rsidRPr="00595ED3">
        <w:rPr>
          <w:rFonts w:eastAsia="Times New Roman"/>
          <w:sz w:val="24"/>
        </w:rPr>
        <w:t xml:space="preserve"> </w:t>
      </w:r>
      <w:proofErr w:type="gramStart"/>
      <w:r w:rsidRPr="00595ED3">
        <w:rPr>
          <w:rFonts w:eastAsia="Times New Roman"/>
          <w:sz w:val="24"/>
        </w:rPr>
        <w:t>зарубежной</w:t>
      </w:r>
      <w:proofErr w:type="gramEnd"/>
      <w:r w:rsidRPr="00595ED3">
        <w:rPr>
          <w:rFonts w:eastAsia="Times New Roman"/>
          <w:sz w:val="24"/>
        </w:rPr>
        <w:t xml:space="preserve">) выделять благодарности в отдельную маленькую главу. Она может быть помещена </w:t>
      </w:r>
      <w:r w:rsidRPr="00595ED3">
        <w:rPr>
          <w:rFonts w:eastAsia="Times New Roman"/>
          <w:sz w:val="24"/>
        </w:rPr>
        <w:t>в самом начале, или в самом конце работы. Неважно, где размещаются благодарности. Важно, чтобы они были.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i/>
          <w:iCs/>
          <w:sz w:val="24"/>
        </w:rPr>
        <w:lastRenderedPageBreak/>
        <w:t xml:space="preserve">Изложение результатов. </w:t>
      </w:r>
      <w:r w:rsidRPr="00595ED3">
        <w:rPr>
          <w:rFonts w:eastAsia="Times New Roman"/>
          <w:sz w:val="24"/>
        </w:rPr>
        <w:t>Оговоримся сразу: изложение ре</w:t>
      </w:r>
      <w:r w:rsidRPr="00595ED3">
        <w:rPr>
          <w:rFonts w:eastAsia="Times New Roman"/>
          <w:sz w:val="24"/>
        </w:rPr>
        <w:softHyphen/>
        <w:t>зультатов вовсе не предусматривает переписывание дневника на</w:t>
      </w:r>
      <w:r w:rsidRPr="00595ED3">
        <w:rPr>
          <w:rFonts w:eastAsia="Times New Roman"/>
          <w:sz w:val="24"/>
        </w:rPr>
        <w:softHyphen/>
        <w:t xml:space="preserve">блюдений или протокола опытов. Если </w:t>
      </w:r>
      <w:r w:rsidRPr="00595ED3">
        <w:rPr>
          <w:rFonts w:eastAsia="Times New Roman"/>
          <w:sz w:val="24"/>
        </w:rPr>
        <w:t>автор считает, что их нуж</w:t>
      </w:r>
      <w:r w:rsidRPr="00595ED3">
        <w:rPr>
          <w:rFonts w:eastAsia="Times New Roman"/>
          <w:sz w:val="24"/>
        </w:rPr>
        <w:softHyphen/>
        <w:t>но привести полностью, лучше сделать это в конце работы в виде Приложения. Обычно же такой надобности не возникает. Полу</w:t>
      </w:r>
      <w:r w:rsidRPr="00595ED3">
        <w:rPr>
          <w:rFonts w:eastAsia="Times New Roman"/>
          <w:sz w:val="24"/>
        </w:rPr>
        <w:softHyphen/>
        <w:t xml:space="preserve">ченные данные должны быть обработаны, осмыслены и уже после </w:t>
      </w:r>
      <w:r w:rsidR="00283A56">
        <w:rPr>
          <w:rFonts w:eastAsia="Times New Roman"/>
          <w:sz w:val="24"/>
        </w:rPr>
        <w:t>это</w:t>
      </w:r>
      <w:r w:rsidRPr="00595ED3">
        <w:rPr>
          <w:rFonts w:eastAsia="Times New Roman"/>
          <w:sz w:val="24"/>
        </w:rPr>
        <w:t>го изложены. В какой форме это сделать?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Проще </w:t>
      </w:r>
      <w:r w:rsidRPr="00595ED3">
        <w:rPr>
          <w:rFonts w:eastAsia="Times New Roman"/>
          <w:sz w:val="24"/>
        </w:rPr>
        <w:t>всего обстоит дело с работами фаунистического или флористического характера. В этом случае приводится список ви</w:t>
      </w:r>
      <w:r w:rsidRPr="00595ED3">
        <w:rPr>
          <w:rFonts w:eastAsia="Times New Roman"/>
          <w:sz w:val="24"/>
        </w:rPr>
        <w:softHyphen/>
        <w:t>дов в систематическом порядке, причём про каждый вид сообща</w:t>
      </w:r>
      <w:r w:rsidRPr="00595ED3">
        <w:rPr>
          <w:rFonts w:eastAsia="Times New Roman"/>
          <w:sz w:val="24"/>
        </w:rPr>
        <w:softHyphen/>
        <w:t xml:space="preserve">ются какие-то сведения. Важно написать так, чтобы читатель мог без труда разобрать, </w:t>
      </w:r>
      <w:r w:rsidRPr="00595ED3">
        <w:rPr>
          <w:rFonts w:eastAsia="Times New Roman"/>
          <w:sz w:val="24"/>
        </w:rPr>
        <w:t>что взято из литературных источников, а что составляет содержание наблюдений автора.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Сложнее оформить эту главу в работах экологических или </w:t>
      </w:r>
      <w:r w:rsidR="00283A56">
        <w:rPr>
          <w:rFonts w:eastAsia="Times New Roman"/>
          <w:sz w:val="24"/>
        </w:rPr>
        <w:t>экс</w:t>
      </w:r>
      <w:r w:rsidRPr="00595ED3">
        <w:rPr>
          <w:rFonts w:eastAsia="Times New Roman"/>
          <w:sz w:val="24"/>
        </w:rPr>
        <w:t>периментальных. Нередко школьник стремится свести все ре</w:t>
      </w:r>
      <w:r w:rsidRPr="00595ED3">
        <w:rPr>
          <w:rFonts w:eastAsia="Times New Roman"/>
          <w:sz w:val="24"/>
        </w:rPr>
        <w:softHyphen/>
        <w:t>зультаты в одну или несколько таблиц, проиллюстрировать и</w:t>
      </w:r>
      <w:r w:rsidRPr="00595ED3">
        <w:rPr>
          <w:rFonts w:eastAsia="Times New Roman"/>
          <w:sz w:val="24"/>
        </w:rPr>
        <w:t xml:space="preserve">х </w:t>
      </w:r>
      <w:r w:rsidR="00283A56">
        <w:rPr>
          <w:rFonts w:eastAsia="Times New Roman"/>
          <w:sz w:val="24"/>
        </w:rPr>
        <w:t>г</w:t>
      </w:r>
      <w:r w:rsidRPr="00595ED3">
        <w:rPr>
          <w:rFonts w:eastAsia="Times New Roman"/>
          <w:sz w:val="24"/>
        </w:rPr>
        <w:t xml:space="preserve">рафиками, диаграммами и этим ограничивается. Делать так не следует. Спору нет, таблицы — самый экономичный, а графики — самый наглядный способ представления результатов. Они не </w:t>
      </w:r>
      <w:r w:rsidR="00283A56">
        <w:rPr>
          <w:rFonts w:eastAsia="Times New Roman"/>
          <w:sz w:val="24"/>
        </w:rPr>
        <w:t>т</w:t>
      </w:r>
      <w:r w:rsidRPr="00595ED3">
        <w:rPr>
          <w:rFonts w:eastAsia="Times New Roman"/>
          <w:sz w:val="24"/>
        </w:rPr>
        <w:t xml:space="preserve">олько полезны, но и почти всегда необходимы в работе. В то же </w:t>
      </w:r>
      <w:r w:rsidR="00283A56">
        <w:rPr>
          <w:rFonts w:eastAsia="Times New Roman"/>
          <w:sz w:val="24"/>
        </w:rPr>
        <w:t>в</w:t>
      </w:r>
      <w:r w:rsidRPr="00595ED3">
        <w:rPr>
          <w:rFonts w:eastAsia="Times New Roman"/>
          <w:sz w:val="24"/>
        </w:rPr>
        <w:t>ремя полученн</w:t>
      </w:r>
      <w:r w:rsidRPr="00595ED3">
        <w:rPr>
          <w:rFonts w:eastAsia="Times New Roman"/>
          <w:sz w:val="24"/>
        </w:rPr>
        <w:t xml:space="preserve">ые результаты обязательно должны быть описаны </w:t>
      </w:r>
      <w:r w:rsidR="00283A56">
        <w:rPr>
          <w:rFonts w:eastAsia="Times New Roman"/>
          <w:sz w:val="24"/>
        </w:rPr>
        <w:t>с</w:t>
      </w:r>
      <w:r w:rsidRPr="00595ED3">
        <w:rPr>
          <w:rFonts w:eastAsia="Times New Roman"/>
          <w:sz w:val="24"/>
        </w:rPr>
        <w:t xml:space="preserve">ловесно, конечно, со ссылками на таблицы и рисунки. Сами </w:t>
      </w:r>
      <w:r w:rsidR="00283A56">
        <w:rPr>
          <w:rFonts w:eastAsia="Times New Roman"/>
          <w:sz w:val="24"/>
        </w:rPr>
        <w:t>п</w:t>
      </w:r>
      <w:r w:rsidRPr="00595ED3">
        <w:rPr>
          <w:rFonts w:eastAsia="Times New Roman"/>
          <w:sz w:val="24"/>
        </w:rPr>
        <w:t>о</w:t>
      </w:r>
      <w:r w:rsidR="00283A56">
        <w:rPr>
          <w:rFonts w:eastAsia="Times New Roman"/>
          <w:sz w:val="24"/>
        </w:rPr>
        <w:t xml:space="preserve"> </w:t>
      </w:r>
      <w:r w:rsidRPr="00595ED3">
        <w:rPr>
          <w:noProof/>
          <w:sz w:val="24"/>
        </w:rPr>
        <w:pict>
          <v:line id="_x0000_s1037" style="position:absolute;left:0;text-align:left;z-index:251669504;mso-position-horizontal-relative:margin;mso-position-vertical-relative:text" from="-67.45pt,178.8pt" to="-67.45pt,219.35pt" o:allowincell="f" strokeweight=".5pt">
            <w10:wrap anchorx="margin"/>
          </v:line>
        </w:pict>
      </w:r>
      <w:r w:rsidRPr="00595ED3">
        <w:rPr>
          <w:noProof/>
          <w:sz w:val="24"/>
        </w:rPr>
        <w:pict>
          <v:line id="_x0000_s1038" style="position:absolute;left:0;text-align:left;z-index:251670528;mso-position-horizontal-relative:margin;mso-position-vertical-relative:text" from="-50.65pt,199.45pt" to="-50.65pt,226.55pt" o:allowincell="f" strokeweight=".25pt">
            <w10:wrap anchorx="margin"/>
          </v:line>
        </w:pict>
      </w:r>
      <w:r w:rsidRPr="00595ED3">
        <w:rPr>
          <w:noProof/>
          <w:sz w:val="24"/>
        </w:rPr>
        <w:pict>
          <v:line id="_x0000_s1039" style="position:absolute;left:0;text-align:left;z-index:251671552;mso-position-horizontal-relative:margin;mso-position-vertical-relative:text" from="-48.25pt,206.9pt" to="-48.25pt,223pt" o:allowincell="f" strokeweight=".25pt">
            <w10:wrap anchorx="margin"/>
          </v:line>
        </w:pict>
      </w:r>
      <w:r w:rsidRPr="00595ED3">
        <w:rPr>
          <w:noProof/>
          <w:sz w:val="24"/>
        </w:rPr>
        <w:pict>
          <v:line id="_x0000_s1040" style="position:absolute;left:0;text-align:left;z-index:251672576;mso-position-horizontal-relative:margin;mso-position-vertical-relative:text" from="-46.1pt,220.55pt" to="-46.1pt,250.55pt" o:allowincell="f" strokeweight=".25pt">
            <w10:wrap anchorx="margin"/>
          </v:line>
        </w:pict>
      </w:r>
      <w:r w:rsidRPr="00595ED3">
        <w:rPr>
          <w:noProof/>
          <w:sz w:val="24"/>
        </w:rPr>
        <w:pict>
          <v:line id="_x0000_s1041" style="position:absolute;left:0;text-align:left;z-index:251673600;mso-position-horizontal-relative:margin;mso-position-vertical-relative:text" from="-44.9pt,220.55pt" to="-44.9pt,239.05pt" o:allowincell="f" strokeweight=".25pt">
            <w10:wrap anchorx="margin"/>
          </v:line>
        </w:pict>
      </w:r>
      <w:r w:rsidRPr="00595ED3">
        <w:rPr>
          <w:rFonts w:eastAsia="Times New Roman"/>
          <w:sz w:val="24"/>
        </w:rPr>
        <w:t>себе таблицы и графики — только материал для описания и раз</w:t>
      </w:r>
      <w:r w:rsidRPr="00595ED3">
        <w:rPr>
          <w:rFonts w:eastAsia="Times New Roman"/>
          <w:sz w:val="24"/>
        </w:rPr>
        <w:softHyphen/>
        <w:t>мышлений, которые должны содержаться в тексте. Как описывать</w:t>
      </w:r>
      <w:r w:rsidRPr="00595ED3">
        <w:rPr>
          <w:rFonts w:eastAsia="Times New Roman"/>
          <w:sz w:val="24"/>
        </w:rPr>
        <w:t xml:space="preserve"> результаты </w:t>
      </w:r>
      <w:r w:rsidR="00283A56">
        <w:rPr>
          <w:rFonts w:eastAsia="Times New Roman"/>
          <w:sz w:val="24"/>
        </w:rPr>
        <w:t>–</w:t>
      </w:r>
      <w:r w:rsidRPr="00595ED3">
        <w:rPr>
          <w:rFonts w:eastAsia="Times New Roman"/>
          <w:sz w:val="24"/>
        </w:rPr>
        <w:t xml:space="preserve"> дело автора. В каждом конкретном случае это дела</w:t>
      </w:r>
      <w:r w:rsidRPr="00595ED3">
        <w:rPr>
          <w:rFonts w:eastAsia="Times New Roman"/>
          <w:sz w:val="24"/>
        </w:rPr>
        <w:softHyphen/>
        <w:t>ется, конечно, различным образом. Общих советов, а тем более ре</w:t>
      </w:r>
      <w:r w:rsidRPr="00595ED3">
        <w:rPr>
          <w:rFonts w:eastAsia="Times New Roman"/>
          <w:sz w:val="24"/>
        </w:rPr>
        <w:softHyphen/>
        <w:t>цептов, здесь быть не может.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Отдельно следует сказать о терминологии. Если автор пользу</w:t>
      </w:r>
      <w:r w:rsidRPr="00595ED3">
        <w:rPr>
          <w:rFonts w:eastAsia="Times New Roman"/>
          <w:sz w:val="24"/>
        </w:rPr>
        <w:softHyphen/>
        <w:t>ется широко принятыми в биологии терминам</w:t>
      </w:r>
      <w:r w:rsidRPr="00595ED3">
        <w:rPr>
          <w:rFonts w:eastAsia="Times New Roman"/>
          <w:sz w:val="24"/>
        </w:rPr>
        <w:t>и, пояснять их не сле</w:t>
      </w:r>
      <w:r w:rsidRPr="00595ED3">
        <w:rPr>
          <w:rFonts w:eastAsia="Times New Roman"/>
          <w:sz w:val="24"/>
        </w:rPr>
        <w:softHyphen/>
        <w:t>дует. Не надо, скажем, «расшифровывать» читателю такую фразу: «Гетерозиготные особи составили в потомстве 50%». Понятия гом</w:t>
      </w:r>
      <w:proofErr w:type="gramStart"/>
      <w:r w:rsidRPr="00595ED3">
        <w:rPr>
          <w:rFonts w:eastAsia="Times New Roman"/>
          <w:sz w:val="24"/>
        </w:rPr>
        <w:t>о-</w:t>
      </w:r>
      <w:proofErr w:type="gramEnd"/>
      <w:r w:rsidR="00283A56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</w:rPr>
        <w:t xml:space="preserve">и </w:t>
      </w:r>
      <w:proofErr w:type="spellStart"/>
      <w:r w:rsidRPr="00595ED3">
        <w:rPr>
          <w:rFonts w:eastAsia="Times New Roman"/>
          <w:sz w:val="24"/>
        </w:rPr>
        <w:t>гетерозиготности</w:t>
      </w:r>
      <w:proofErr w:type="spellEnd"/>
      <w:r w:rsidRPr="00595ED3">
        <w:rPr>
          <w:rFonts w:eastAsia="Times New Roman"/>
          <w:sz w:val="24"/>
        </w:rPr>
        <w:t xml:space="preserve"> должны быть известны каждому, окончившему среднюю школу. А вот если применяется термин, пр</w:t>
      </w:r>
      <w:r w:rsidRPr="00595ED3">
        <w:rPr>
          <w:rFonts w:eastAsia="Times New Roman"/>
          <w:sz w:val="24"/>
        </w:rPr>
        <w:t>инятый только в узкой области биологии, лучше его объяснить. Так, в работе о пове</w:t>
      </w:r>
      <w:r w:rsidRPr="00595ED3">
        <w:rPr>
          <w:rFonts w:eastAsia="Times New Roman"/>
          <w:sz w:val="24"/>
        </w:rPr>
        <w:softHyphen/>
        <w:t>дении грызунов мне однажды попалось слово «паттерн», широко применяемое в психологии, но не известное большинству зоологов. Зачем автор заставил меня рыться в словарях, докап</w:t>
      </w:r>
      <w:r w:rsidRPr="00595ED3">
        <w:rPr>
          <w:rFonts w:eastAsia="Times New Roman"/>
          <w:sz w:val="24"/>
        </w:rPr>
        <w:t>ываться до смысла непонятного слова? Зная ограниченность его употребления, автор мог бы попросту пояснить его при первом упоминании. Точно так же следует объяснить слова, принятые в той местности, где про</w:t>
      </w:r>
      <w:r w:rsidRPr="00595ED3">
        <w:rPr>
          <w:rFonts w:eastAsia="Times New Roman"/>
          <w:sz w:val="24"/>
        </w:rPr>
        <w:softHyphen/>
        <w:t>водились наблюдения, но не вошедшие в общерусский я</w:t>
      </w:r>
      <w:r w:rsidRPr="00595ED3">
        <w:rPr>
          <w:rFonts w:eastAsia="Times New Roman"/>
          <w:sz w:val="24"/>
        </w:rPr>
        <w:t>зык. Слово «лиман» (мелководный морской залив, чаще всего в устье реки), по</w:t>
      </w:r>
      <w:r w:rsidRPr="00595ED3">
        <w:rPr>
          <w:rFonts w:eastAsia="Times New Roman"/>
          <w:sz w:val="24"/>
        </w:rPr>
        <w:softHyphen/>
        <w:t>нятное жителю юга России, ничего не говорит москвичу или петер</w:t>
      </w:r>
      <w:r w:rsidRPr="00595ED3">
        <w:rPr>
          <w:rFonts w:eastAsia="Times New Roman"/>
          <w:sz w:val="24"/>
        </w:rPr>
        <w:softHyphen/>
        <w:t>буржцу. На Севере мелководный морской залив именуется уже не лиманом, а «губой». Диалектизмов лучше избегать.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Излишек</w:t>
      </w:r>
      <w:r w:rsidRPr="00595ED3">
        <w:rPr>
          <w:rFonts w:eastAsia="Times New Roman"/>
          <w:sz w:val="24"/>
        </w:rPr>
        <w:t xml:space="preserve"> терминологии придаёт работе не научность, а на</w:t>
      </w:r>
      <w:r w:rsidRPr="00595ED3">
        <w:rPr>
          <w:rFonts w:eastAsia="Times New Roman"/>
          <w:sz w:val="24"/>
        </w:rPr>
        <w:softHyphen/>
        <w:t>укообразность, которая у читателя может вызвать только раздра</w:t>
      </w:r>
      <w:r w:rsidRPr="00595ED3">
        <w:rPr>
          <w:rFonts w:eastAsia="Times New Roman"/>
          <w:sz w:val="24"/>
        </w:rPr>
        <w:softHyphen/>
        <w:t>жение. Впрочем, не впадайте и в противоположную крайность. Не старайтесь совершенно избегать терминов. Это может привести к нечёткости, расплывчат</w:t>
      </w:r>
      <w:r w:rsidRPr="00595ED3">
        <w:rPr>
          <w:rFonts w:eastAsia="Times New Roman"/>
          <w:sz w:val="24"/>
        </w:rPr>
        <w:t>ости изложения.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i/>
          <w:iCs/>
          <w:sz w:val="24"/>
        </w:rPr>
        <w:t xml:space="preserve">Обсуждение результатов. </w:t>
      </w:r>
      <w:r w:rsidRPr="00595ED3">
        <w:rPr>
          <w:rFonts w:eastAsia="Times New Roman"/>
          <w:sz w:val="24"/>
        </w:rPr>
        <w:t>Следующий этап беседы с чита</w:t>
      </w:r>
      <w:r w:rsidRPr="00595ED3">
        <w:rPr>
          <w:rFonts w:eastAsia="Times New Roman"/>
          <w:sz w:val="24"/>
        </w:rPr>
        <w:softHyphen/>
        <w:t>телем — обсуждение результатов.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Обычно принимается такой порядок: сначала речь ведётся о наиболее общих закономерностях, потом о более частных. В пер</w:t>
      </w:r>
      <w:r w:rsidRPr="00595ED3">
        <w:rPr>
          <w:rFonts w:eastAsia="Times New Roman"/>
          <w:sz w:val="24"/>
        </w:rPr>
        <w:softHyphen/>
        <w:t>вую очередь мы должны обсудить те хар</w:t>
      </w:r>
      <w:r w:rsidRPr="00595ED3">
        <w:rPr>
          <w:rFonts w:eastAsia="Times New Roman"/>
          <w:sz w:val="24"/>
        </w:rPr>
        <w:t>актерные черты, которые присущи всему материалу, а потом уже особенности отдельных его частей.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proofErr w:type="gramStart"/>
      <w:r w:rsidRPr="00595ED3">
        <w:rPr>
          <w:rFonts w:eastAsia="Times New Roman"/>
          <w:sz w:val="24"/>
        </w:rPr>
        <w:t>Часто полученные нами результаты требуют сравнения с аналогичными, уже имеющимися в литературе: что общего, в чем отличия, почему так?</w:t>
      </w:r>
      <w:proofErr w:type="gramEnd"/>
      <w:r w:rsidRPr="00595ED3">
        <w:rPr>
          <w:rFonts w:eastAsia="Times New Roman"/>
          <w:sz w:val="24"/>
        </w:rPr>
        <w:t xml:space="preserve"> Обратимся опять к примеру.</w:t>
      </w:r>
      <w:r w:rsidRPr="00595ED3">
        <w:rPr>
          <w:rFonts w:eastAsia="Times New Roman"/>
          <w:sz w:val="24"/>
        </w:rPr>
        <w:t xml:space="preserve"> Автор приво</w:t>
      </w:r>
      <w:r w:rsidRPr="00595ED3">
        <w:rPr>
          <w:rFonts w:eastAsia="Times New Roman"/>
          <w:sz w:val="24"/>
        </w:rPr>
        <w:softHyphen/>
        <w:t>дит список птиц города Са</w:t>
      </w:r>
      <w:r w:rsidR="00283A56">
        <w:rPr>
          <w:rFonts w:eastAsia="Times New Roman"/>
          <w:sz w:val="24"/>
        </w:rPr>
        <w:t>н</w:t>
      </w:r>
      <w:r w:rsidRPr="00595ED3">
        <w:rPr>
          <w:rFonts w:eastAsia="Times New Roman"/>
          <w:sz w:val="24"/>
        </w:rPr>
        <w:t>кт-П</w:t>
      </w:r>
      <w:r w:rsidR="00283A56">
        <w:rPr>
          <w:rFonts w:eastAsia="Times New Roman"/>
          <w:sz w:val="24"/>
        </w:rPr>
        <w:t>е</w:t>
      </w:r>
      <w:r w:rsidRPr="00595ED3">
        <w:rPr>
          <w:rFonts w:eastAsia="Times New Roman"/>
          <w:sz w:val="24"/>
        </w:rPr>
        <w:t>тербурга. Ясно, что при обсуж</w:t>
      </w:r>
      <w:r w:rsidRPr="00595ED3">
        <w:rPr>
          <w:rFonts w:eastAsia="Times New Roman"/>
          <w:sz w:val="24"/>
        </w:rPr>
        <w:softHyphen/>
        <w:t>дении материала необходимо отм</w:t>
      </w:r>
      <w:r w:rsidR="00283A56">
        <w:rPr>
          <w:rFonts w:eastAsia="Times New Roman"/>
          <w:sz w:val="24"/>
        </w:rPr>
        <w:t>е</w:t>
      </w:r>
      <w:r w:rsidRPr="00595ED3">
        <w:rPr>
          <w:rFonts w:eastAsia="Times New Roman"/>
          <w:sz w:val="24"/>
        </w:rPr>
        <w:t>тить, встречались ли эти птицы здесь раньше, кем, когда; какие виды с тех пор добавились, а ка</w:t>
      </w:r>
      <w:r w:rsidRPr="00595ED3">
        <w:rPr>
          <w:rFonts w:eastAsia="Times New Roman"/>
          <w:sz w:val="24"/>
        </w:rPr>
        <w:softHyphen/>
        <w:t>кие — исчезли. Такое сравнение позволит не только увидет</w:t>
      </w:r>
      <w:r w:rsidRPr="00595ED3">
        <w:rPr>
          <w:rFonts w:eastAsia="Times New Roman"/>
          <w:sz w:val="24"/>
        </w:rPr>
        <w:t>ь раз</w:t>
      </w:r>
      <w:r w:rsidRPr="00595ED3">
        <w:rPr>
          <w:rFonts w:eastAsia="Times New Roman"/>
          <w:sz w:val="24"/>
        </w:rPr>
        <w:softHyphen/>
        <w:t>личия, но и попробовать докопаться до их причин. Вообще обсуж</w:t>
      </w:r>
      <w:r w:rsidRPr="00595ED3">
        <w:rPr>
          <w:rFonts w:eastAsia="Times New Roman"/>
          <w:sz w:val="24"/>
        </w:rPr>
        <w:softHyphen/>
        <w:t xml:space="preserve">дение результатов очень часто сводится к сравнению полученных данных с ранее </w:t>
      </w:r>
      <w:proofErr w:type="gramStart"/>
      <w:r w:rsidRPr="00595ED3">
        <w:rPr>
          <w:rFonts w:eastAsia="Times New Roman"/>
          <w:sz w:val="24"/>
        </w:rPr>
        <w:t>известными</w:t>
      </w:r>
      <w:proofErr w:type="gramEnd"/>
      <w:r w:rsidRPr="00595ED3">
        <w:rPr>
          <w:rFonts w:eastAsia="Times New Roman"/>
          <w:sz w:val="24"/>
        </w:rPr>
        <w:t>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 главе «Обсуждение результатов» автор должен продемонст</w:t>
      </w:r>
      <w:r w:rsidRPr="00595ED3">
        <w:rPr>
          <w:rFonts w:eastAsia="Times New Roman"/>
          <w:sz w:val="24"/>
        </w:rPr>
        <w:softHyphen/>
        <w:t xml:space="preserve">рировать умение мыслить, делать выводы из </w:t>
      </w:r>
      <w:r w:rsidRPr="00595ED3">
        <w:rPr>
          <w:rFonts w:eastAsia="Times New Roman"/>
          <w:sz w:val="24"/>
        </w:rPr>
        <w:t>полученных фактов.</w:t>
      </w:r>
      <w:r w:rsidR="00283A56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</w:rPr>
        <w:t>Здесь автор вправе (даже если он всего лишь школьник) согласить</w:t>
      </w:r>
      <w:r w:rsidRPr="00595ED3">
        <w:rPr>
          <w:rFonts w:eastAsia="Times New Roman"/>
          <w:sz w:val="24"/>
        </w:rPr>
        <w:softHyphen/>
        <w:t>ся с мнением других исследователей или же возразить им. Лишь бы это согласие (или несогласие) было обоснованным, а не голослов</w:t>
      </w:r>
      <w:r w:rsidRPr="00595ED3">
        <w:rPr>
          <w:rFonts w:eastAsia="Times New Roman"/>
          <w:sz w:val="24"/>
        </w:rPr>
        <w:softHyphen/>
        <w:t>ным. Вот пример обосн</w:t>
      </w:r>
      <w:r w:rsidRPr="00595ED3">
        <w:rPr>
          <w:rFonts w:eastAsia="Times New Roman"/>
          <w:sz w:val="24"/>
        </w:rPr>
        <w:t>ованного несогласия: «...все перечисленные авторы пишут об арктическом характере донной фауны Долгой гу</w:t>
      </w:r>
      <w:r w:rsidRPr="00595ED3">
        <w:rPr>
          <w:rFonts w:eastAsia="Times New Roman"/>
          <w:sz w:val="24"/>
        </w:rPr>
        <w:softHyphen/>
        <w:t>бы. С этим мнением нельзя безоговорочно согласиться. Приведён</w:t>
      </w:r>
      <w:r w:rsidRPr="00595ED3">
        <w:rPr>
          <w:rFonts w:eastAsia="Times New Roman"/>
          <w:sz w:val="24"/>
        </w:rPr>
        <w:softHyphen/>
        <w:t xml:space="preserve">ные в таблицах </w:t>
      </w:r>
      <w:r w:rsidRPr="00595ED3">
        <w:rPr>
          <w:rFonts w:eastAsia="Times New Roman"/>
          <w:sz w:val="24"/>
          <w:lang w:val="en-US"/>
        </w:rPr>
        <w:t>I</w:t>
      </w:r>
      <w:r w:rsidRPr="00595ED3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</w:rPr>
        <w:t xml:space="preserve">и </w:t>
      </w:r>
      <w:r w:rsidRPr="00595ED3">
        <w:rPr>
          <w:rFonts w:eastAsia="Times New Roman"/>
          <w:sz w:val="24"/>
          <w:lang w:val="en-US"/>
        </w:rPr>
        <w:t>II</w:t>
      </w:r>
      <w:r w:rsidRPr="00595ED3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</w:rPr>
        <w:t>данные показывают, что доля арктических ви</w:t>
      </w:r>
      <w:r w:rsidRPr="00595ED3">
        <w:rPr>
          <w:rFonts w:eastAsia="Times New Roman"/>
          <w:sz w:val="24"/>
        </w:rPr>
        <w:softHyphen/>
        <w:t>дов в фауне Долгой губы н</w:t>
      </w:r>
      <w:r w:rsidRPr="00595ED3">
        <w:rPr>
          <w:rFonts w:eastAsia="Times New Roman"/>
          <w:sz w:val="24"/>
        </w:rPr>
        <w:t>ичуть не больше, чем в фауне других рай</w:t>
      </w:r>
      <w:r w:rsidRPr="00595ED3">
        <w:rPr>
          <w:rFonts w:eastAsia="Times New Roman"/>
          <w:sz w:val="24"/>
        </w:rPr>
        <w:softHyphen/>
        <w:t xml:space="preserve">онов Белого </w:t>
      </w:r>
      <w:r w:rsidRPr="00595ED3">
        <w:rPr>
          <w:rFonts w:eastAsia="Times New Roman"/>
          <w:sz w:val="24"/>
        </w:rPr>
        <w:lastRenderedPageBreak/>
        <w:t xml:space="preserve">моря. По отношению к некоторым из них (табл. </w:t>
      </w:r>
      <w:r w:rsidRPr="00595ED3">
        <w:rPr>
          <w:rFonts w:eastAsia="Times New Roman"/>
          <w:sz w:val="24"/>
          <w:lang w:val="en-US"/>
        </w:rPr>
        <w:t>II</w:t>
      </w:r>
      <w:r w:rsidRPr="00595ED3">
        <w:rPr>
          <w:rFonts w:eastAsia="Times New Roman"/>
          <w:sz w:val="24"/>
        </w:rPr>
        <w:t xml:space="preserve">) </w:t>
      </w:r>
      <w:r w:rsidRPr="00595ED3">
        <w:rPr>
          <w:rFonts w:eastAsia="Times New Roman"/>
          <w:sz w:val="24"/>
        </w:rPr>
        <w:t xml:space="preserve">— </w:t>
      </w:r>
      <w:r w:rsidR="00283A56">
        <w:rPr>
          <w:rFonts w:eastAsia="Times New Roman"/>
          <w:sz w:val="24"/>
        </w:rPr>
        <w:t>д</w:t>
      </w:r>
      <w:r w:rsidRPr="00595ED3">
        <w:rPr>
          <w:rFonts w:eastAsia="Times New Roman"/>
          <w:sz w:val="24"/>
        </w:rPr>
        <w:t xml:space="preserve">аже меньше. Особой </w:t>
      </w:r>
      <w:proofErr w:type="spellStart"/>
      <w:r w:rsidRPr="00595ED3">
        <w:rPr>
          <w:rFonts w:eastAsia="Times New Roman"/>
          <w:sz w:val="24"/>
        </w:rPr>
        <w:t>арктичности</w:t>
      </w:r>
      <w:proofErr w:type="spellEnd"/>
      <w:r w:rsidRPr="00595ED3">
        <w:rPr>
          <w:rFonts w:eastAsia="Times New Roman"/>
          <w:sz w:val="24"/>
        </w:rPr>
        <w:t xml:space="preserve"> фауны Долгой губы, таким обра</w:t>
      </w:r>
      <w:r w:rsidR="00273860">
        <w:rPr>
          <w:rFonts w:eastAsia="Times New Roman"/>
          <w:sz w:val="24"/>
        </w:rPr>
        <w:t>зо</w:t>
      </w:r>
      <w:r w:rsidRPr="00595ED3">
        <w:rPr>
          <w:rFonts w:eastAsia="Times New Roman"/>
          <w:sz w:val="24"/>
        </w:rPr>
        <w:t>м, мы не наблюдаем». В приведённом отрывке автор не просто не соглашается со своими старши</w:t>
      </w:r>
      <w:r w:rsidRPr="00595ED3">
        <w:rPr>
          <w:rFonts w:eastAsia="Times New Roman"/>
          <w:sz w:val="24"/>
        </w:rPr>
        <w:t>ми коллегами, но и доказывает свою правоту, ссылаясь на результаты своих исследований.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Итак, основное содержание этой главы — доказательства, а ведущий метод — сравнение. Задача автора состоит в том, чтобы убедить читателей в справедливости его выводов. Об</w:t>
      </w:r>
      <w:r w:rsidRPr="00595ED3">
        <w:rPr>
          <w:rFonts w:eastAsia="Times New Roman"/>
          <w:sz w:val="24"/>
        </w:rPr>
        <w:t>ратим вни</w:t>
      </w:r>
      <w:r w:rsidRPr="00595ED3">
        <w:rPr>
          <w:rFonts w:eastAsia="Times New Roman"/>
          <w:sz w:val="24"/>
        </w:rPr>
        <w:t>мание, что обсуждать можно только то, что составляет предмет ва</w:t>
      </w:r>
      <w:r w:rsidRPr="00595ED3">
        <w:rPr>
          <w:rFonts w:eastAsia="Times New Roman"/>
          <w:sz w:val="24"/>
        </w:rPr>
        <w:softHyphen/>
        <w:t>ших опытов и наблюдений. Иногда это правило грубо нарушается, особенно из-за старания придать работе практическую значи</w:t>
      </w:r>
      <w:r w:rsidRPr="00595ED3">
        <w:rPr>
          <w:rFonts w:eastAsia="Times New Roman"/>
          <w:sz w:val="24"/>
        </w:rPr>
        <w:softHyphen/>
        <w:t>мость. В исследовании, посвященном изменчивости размеров му</w:t>
      </w:r>
      <w:r w:rsidRPr="00595ED3">
        <w:rPr>
          <w:rFonts w:eastAsia="Times New Roman"/>
          <w:sz w:val="24"/>
        </w:rPr>
        <w:softHyphen/>
        <w:t>ра</w:t>
      </w:r>
      <w:r w:rsidRPr="00595ED3">
        <w:rPr>
          <w:rFonts w:eastAsia="Times New Roman"/>
          <w:sz w:val="24"/>
        </w:rPr>
        <w:t>вейников, вывод о том, что «муравьи приносят большую пользу лесу и их нужно охранять», выглядит, мягко говоря, глупо. Он не только не доказан, но и не мог быть доказан — у автора нет для то</w:t>
      </w:r>
      <w:r w:rsidR="00273860">
        <w:rPr>
          <w:rFonts w:eastAsia="Times New Roman"/>
          <w:sz w:val="24"/>
        </w:rPr>
        <w:t>г</w:t>
      </w:r>
      <w:r w:rsidRPr="00595ED3">
        <w:rPr>
          <w:rFonts w:eastAsia="Times New Roman"/>
          <w:sz w:val="24"/>
        </w:rPr>
        <w:t xml:space="preserve">о никаких данных, он занимался вовсе не проблемами вреда и пользы </w:t>
      </w:r>
      <w:r w:rsidRPr="00595ED3">
        <w:rPr>
          <w:rFonts w:eastAsia="Times New Roman"/>
          <w:sz w:val="24"/>
        </w:rPr>
        <w:t>муравьев.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i/>
          <w:iCs/>
          <w:sz w:val="24"/>
        </w:rPr>
        <w:t xml:space="preserve">Выводы. </w:t>
      </w:r>
      <w:r w:rsidRPr="00595ED3">
        <w:rPr>
          <w:rFonts w:eastAsia="Times New Roman"/>
          <w:sz w:val="24"/>
        </w:rPr>
        <w:t>В «Выводах», по существу, повторяется то, что уже было сказано в предыдущей главе, но формулируется сжато, без подробных доказательств. Их можно пронумеровать: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«На основе полученных данных можно сделать следующие выводы:</w:t>
      </w:r>
    </w:p>
    <w:p w:rsidR="00000000" w:rsidRPr="00595ED3" w:rsidRDefault="00273860" w:rsidP="00595ED3">
      <w:pPr>
        <w:shd w:val="clear" w:color="auto" w:fill="FFFFFF"/>
        <w:tabs>
          <w:tab w:val="left" w:leader="dot" w:pos="3187"/>
        </w:tabs>
        <w:ind w:firstLine="720"/>
        <w:jc w:val="both"/>
        <w:rPr>
          <w:sz w:val="24"/>
        </w:rPr>
      </w:pPr>
      <w:r>
        <w:rPr>
          <w:sz w:val="24"/>
        </w:rPr>
        <w:t>1</w:t>
      </w:r>
      <w:r w:rsidR="004B4641" w:rsidRPr="00595ED3">
        <w:rPr>
          <w:sz w:val="24"/>
        </w:rPr>
        <w:tab/>
      </w:r>
    </w:p>
    <w:p w:rsidR="00000000" w:rsidRPr="00595ED3" w:rsidRDefault="004B4641" w:rsidP="00595ED3">
      <w:pPr>
        <w:shd w:val="clear" w:color="auto" w:fill="FFFFFF"/>
        <w:tabs>
          <w:tab w:val="left" w:leader="dot" w:pos="3187"/>
        </w:tabs>
        <w:ind w:firstLine="720"/>
        <w:jc w:val="both"/>
        <w:rPr>
          <w:sz w:val="24"/>
        </w:rPr>
      </w:pPr>
      <w:r w:rsidRPr="00595ED3">
        <w:rPr>
          <w:sz w:val="24"/>
        </w:rPr>
        <w:t>2</w:t>
      </w:r>
      <w:r w:rsidRPr="00595ED3">
        <w:rPr>
          <w:sz w:val="24"/>
        </w:rPr>
        <w:tab/>
      </w:r>
      <w:r w:rsidRPr="00595ED3">
        <w:rPr>
          <w:rFonts w:eastAsia="Times New Roman"/>
          <w:sz w:val="24"/>
        </w:rPr>
        <w:t xml:space="preserve">» </w:t>
      </w:r>
      <w:r w:rsidRPr="00595ED3">
        <w:rPr>
          <w:rFonts w:eastAsia="Times New Roman"/>
          <w:i/>
          <w:iCs/>
          <w:sz w:val="24"/>
        </w:rPr>
        <w:t>и т. д.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В </w:t>
      </w:r>
      <w:r w:rsidRPr="00595ED3">
        <w:rPr>
          <w:rFonts w:eastAsia="Times New Roman"/>
          <w:sz w:val="24"/>
        </w:rPr>
        <w:t>заключительной главе можно наметить основные направ</w:t>
      </w:r>
      <w:r w:rsidRPr="00595ED3">
        <w:rPr>
          <w:rFonts w:eastAsia="Times New Roman"/>
          <w:sz w:val="24"/>
        </w:rPr>
        <w:softHyphen/>
        <w:t>ления, по которым следовало бы продолжить исследования. Важ</w:t>
      </w:r>
      <w:r w:rsidRPr="00595ED3">
        <w:rPr>
          <w:rFonts w:eastAsia="Times New Roman"/>
          <w:sz w:val="24"/>
        </w:rPr>
        <w:softHyphen/>
        <w:t>но, чтобы при этом указывались конкретные пути получения от</w:t>
      </w:r>
      <w:r w:rsidRPr="00595ED3">
        <w:rPr>
          <w:rFonts w:eastAsia="Times New Roman"/>
          <w:sz w:val="24"/>
        </w:rPr>
        <w:softHyphen/>
        <w:t xml:space="preserve">вета на тот или иной вопрос. Благие намерения типа «хорошо бы делать то-то и то-то» </w:t>
      </w:r>
      <w:r w:rsidRPr="00595ED3">
        <w:rPr>
          <w:rFonts w:eastAsia="Times New Roman"/>
          <w:sz w:val="24"/>
        </w:rPr>
        <w:t>здесь неуместны.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Как и при обсуждении материала, выводы располагаются в тексте этой небольшой главы в определённом порядке: от более </w:t>
      </w:r>
      <w:proofErr w:type="gramStart"/>
      <w:r w:rsidR="00273860">
        <w:rPr>
          <w:rFonts w:eastAsia="Times New Roman"/>
          <w:sz w:val="24"/>
        </w:rPr>
        <w:t>общ</w:t>
      </w:r>
      <w:r w:rsidRPr="00595ED3">
        <w:rPr>
          <w:rFonts w:eastAsia="Times New Roman"/>
          <w:sz w:val="24"/>
        </w:rPr>
        <w:t>их</w:t>
      </w:r>
      <w:proofErr w:type="gramEnd"/>
      <w:r w:rsidRPr="00595ED3">
        <w:rPr>
          <w:rFonts w:eastAsia="Times New Roman"/>
          <w:sz w:val="24"/>
        </w:rPr>
        <w:t xml:space="preserve"> — </w:t>
      </w:r>
      <w:r w:rsidRPr="00273860">
        <w:rPr>
          <w:rFonts w:eastAsia="Times New Roman"/>
          <w:iCs/>
          <w:sz w:val="24"/>
        </w:rPr>
        <w:t>к</w:t>
      </w:r>
      <w:r w:rsidRPr="00595ED3">
        <w:rPr>
          <w:rFonts w:eastAsia="Times New Roman"/>
          <w:i/>
          <w:iCs/>
          <w:sz w:val="24"/>
        </w:rPr>
        <w:t xml:space="preserve"> </w:t>
      </w:r>
      <w:r w:rsidRPr="00595ED3">
        <w:rPr>
          <w:rFonts w:eastAsia="Times New Roman"/>
          <w:sz w:val="24"/>
        </w:rPr>
        <w:t>частным.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Последнее замечание. Часто в работах школьников под заго</w:t>
      </w:r>
      <w:r w:rsidRPr="00595ED3">
        <w:rPr>
          <w:rFonts w:eastAsia="Times New Roman"/>
          <w:sz w:val="24"/>
        </w:rPr>
        <w:softHyphen/>
        <w:t>ловком «Выводы» читаем примерно такое: «В работе</w:t>
      </w:r>
      <w:r w:rsidRPr="00595ED3">
        <w:rPr>
          <w:rFonts w:eastAsia="Times New Roman"/>
          <w:sz w:val="24"/>
        </w:rPr>
        <w:t xml:space="preserve"> описано по</w:t>
      </w:r>
      <w:r w:rsidRPr="00595ED3">
        <w:rPr>
          <w:rFonts w:eastAsia="Times New Roman"/>
          <w:sz w:val="24"/>
        </w:rPr>
        <w:softHyphen/>
        <w:t>ведение...», то есть приводятся не выводы из работы, а её краткое содержание. Так делать ни в коем случае не следует. Выводы должны быть именно выводами.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i/>
          <w:iCs/>
          <w:sz w:val="24"/>
        </w:rPr>
        <w:t xml:space="preserve">Реферат. </w:t>
      </w:r>
      <w:r w:rsidRPr="00595ED3">
        <w:rPr>
          <w:rFonts w:eastAsia="Times New Roman"/>
          <w:sz w:val="24"/>
        </w:rPr>
        <w:t>В большинстве наших научных журналов требует</w:t>
      </w:r>
      <w:r w:rsidR="00273860">
        <w:rPr>
          <w:rFonts w:eastAsia="Times New Roman"/>
          <w:sz w:val="24"/>
        </w:rPr>
        <w:t>с</w:t>
      </w:r>
      <w:r w:rsidRPr="00595ED3">
        <w:rPr>
          <w:rFonts w:eastAsia="Times New Roman"/>
          <w:sz w:val="24"/>
        </w:rPr>
        <w:t>я сопроводить статью кратким реферат</w:t>
      </w:r>
      <w:r w:rsidRPr="00595ED3">
        <w:rPr>
          <w:rFonts w:eastAsia="Times New Roman"/>
          <w:sz w:val="24"/>
        </w:rPr>
        <w:t>ом, обычно на русском и</w:t>
      </w:r>
      <w:r w:rsidR="00273860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</w:rPr>
        <w:t>английском языках. Помещается реферат («</w:t>
      </w:r>
      <w:r w:rsidR="00273860">
        <w:rPr>
          <w:rFonts w:eastAsia="Times New Roman"/>
          <w:sz w:val="24"/>
          <w:lang w:val="en-US"/>
        </w:rPr>
        <w:t>Abstract</w:t>
      </w:r>
      <w:r w:rsidR="00273860">
        <w:rPr>
          <w:rFonts w:eastAsia="Times New Roman"/>
          <w:sz w:val="24"/>
        </w:rPr>
        <w:t>») либо в на</w:t>
      </w:r>
      <w:r w:rsidRPr="00595ED3">
        <w:rPr>
          <w:rFonts w:eastAsia="Times New Roman"/>
          <w:sz w:val="24"/>
        </w:rPr>
        <w:t>чале статьи, либо в конце, перед главой «Литература».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Реферат — очень краткое (от 2-3 до 15 строк) изложение ра</w:t>
      </w:r>
      <w:r w:rsidRPr="00595ED3">
        <w:rPr>
          <w:rFonts w:eastAsia="Times New Roman"/>
          <w:sz w:val="24"/>
        </w:rPr>
        <w:softHyphen/>
        <w:t>боты. В нескольких строках вам над</w:t>
      </w:r>
      <w:r w:rsidRPr="00595ED3">
        <w:rPr>
          <w:rFonts w:eastAsia="Times New Roman"/>
          <w:sz w:val="24"/>
        </w:rPr>
        <w:t>о рассказать, о чем ваша ста</w:t>
      </w:r>
      <w:r w:rsidRPr="00595ED3">
        <w:rPr>
          <w:rFonts w:eastAsia="Times New Roman"/>
          <w:sz w:val="24"/>
        </w:rPr>
        <w:softHyphen/>
        <w:t>тья, что в ней нового.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 нашей стране выходит «Реферативный журнал», в котором публикуются рефераты научных статей по всем отраслям знания. С ними могут познакомиться все желающие. Аналогичные изда</w:t>
      </w:r>
      <w:r w:rsidRPr="00595ED3">
        <w:rPr>
          <w:rFonts w:eastAsia="Times New Roman"/>
          <w:sz w:val="24"/>
        </w:rPr>
        <w:softHyphen/>
        <w:t>ния есть во многих странах. Ч</w:t>
      </w:r>
      <w:r w:rsidRPr="00595ED3">
        <w:rPr>
          <w:rFonts w:eastAsia="Times New Roman"/>
          <w:sz w:val="24"/>
        </w:rPr>
        <w:t xml:space="preserve">асто рефераты помещаются в </w:t>
      </w:r>
      <w:r w:rsidR="00273860">
        <w:rPr>
          <w:rFonts w:eastAsia="Times New Roman"/>
          <w:sz w:val="24"/>
          <w:lang w:val="en-US"/>
        </w:rPr>
        <w:t>Internet</w:t>
      </w:r>
      <w:r w:rsidRPr="00595ED3">
        <w:rPr>
          <w:rFonts w:eastAsia="Times New Roman"/>
          <w:sz w:val="24"/>
        </w:rPr>
        <w:t>. Все это делается для того, чтобы сделать научную инфор</w:t>
      </w:r>
      <w:r w:rsidRPr="00595ED3">
        <w:rPr>
          <w:rFonts w:eastAsia="Times New Roman"/>
          <w:sz w:val="24"/>
        </w:rPr>
        <w:softHyphen/>
        <w:t>мацию доступной максимальному количеству людей.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i/>
          <w:iCs/>
          <w:sz w:val="24"/>
        </w:rPr>
        <w:t>Ссылки на литературу и составление списка литерату</w:t>
      </w:r>
      <w:r w:rsidRPr="00595ED3">
        <w:rPr>
          <w:rFonts w:eastAsia="Times New Roman"/>
          <w:b/>
          <w:bCs/>
          <w:i/>
          <w:iCs/>
          <w:sz w:val="24"/>
        </w:rPr>
        <w:softHyphen/>
        <w:t xml:space="preserve">ры. </w:t>
      </w:r>
      <w:r w:rsidRPr="00595ED3">
        <w:rPr>
          <w:rFonts w:eastAsia="Times New Roman"/>
          <w:sz w:val="24"/>
        </w:rPr>
        <w:t>Любая работа заканчивается списком литературы, который со</w:t>
      </w:r>
      <w:r w:rsidRPr="00595ED3">
        <w:rPr>
          <w:rFonts w:eastAsia="Times New Roman"/>
          <w:sz w:val="24"/>
        </w:rPr>
        <w:softHyphen/>
        <w:t>дер</w:t>
      </w:r>
      <w:r w:rsidRPr="00595ED3">
        <w:rPr>
          <w:rFonts w:eastAsia="Times New Roman"/>
          <w:sz w:val="24"/>
        </w:rPr>
        <w:t>жит перечисление всех упомянутых в тексте статей и книг. Важно составить этот список так, чтобы читатель мог найти любую статью или книгу по приведённым в списке данным, а потому при его оформлении нужно придерживаться определённого стандарта.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Статьи и кни</w:t>
      </w:r>
      <w:r w:rsidRPr="00595ED3">
        <w:rPr>
          <w:rFonts w:eastAsia="Times New Roman"/>
          <w:sz w:val="24"/>
        </w:rPr>
        <w:t>ги в списке принято располагать в алфавитном порядке по фамилиям авторов. Если авторов несколько, место оп</w:t>
      </w:r>
      <w:r w:rsidRPr="00595ED3">
        <w:rPr>
          <w:rFonts w:eastAsia="Times New Roman"/>
          <w:sz w:val="24"/>
        </w:rPr>
        <w:softHyphen/>
        <w:t>ределяется фамилией первого из них:</w:t>
      </w:r>
    </w:p>
    <w:p w:rsidR="00000000" w:rsidRPr="00595ED3" w:rsidRDefault="00273860" w:rsidP="00595ED3">
      <w:pPr>
        <w:shd w:val="clear" w:color="auto" w:fill="FFFFFF"/>
        <w:tabs>
          <w:tab w:val="left" w:leader="dot" w:pos="4771"/>
        </w:tabs>
        <w:ind w:firstLine="720"/>
        <w:jc w:val="both"/>
        <w:rPr>
          <w:sz w:val="24"/>
        </w:rPr>
      </w:pPr>
      <w:r>
        <w:rPr>
          <w:rFonts w:eastAsia="Times New Roman"/>
          <w:sz w:val="24"/>
        </w:rPr>
        <w:t>Александров Д.</w:t>
      </w:r>
      <w:r w:rsidR="004B4641" w:rsidRPr="00595ED3">
        <w:rPr>
          <w:rFonts w:eastAsia="Times New Roman"/>
          <w:sz w:val="24"/>
        </w:rPr>
        <w:t>А</w:t>
      </w:r>
      <w:r w:rsidR="004B4641" w:rsidRPr="00595ED3">
        <w:rPr>
          <w:rFonts w:eastAsia="Times New Roman"/>
          <w:sz w:val="24"/>
        </w:rPr>
        <w:tab/>
      </w:r>
    </w:p>
    <w:p w:rsidR="00000000" w:rsidRPr="00595ED3" w:rsidRDefault="004B4641" w:rsidP="00595ED3">
      <w:pPr>
        <w:shd w:val="clear" w:color="auto" w:fill="FFFFFF"/>
        <w:tabs>
          <w:tab w:val="left" w:leader="dot" w:pos="4901"/>
        </w:tabs>
        <w:ind w:firstLine="720"/>
        <w:jc w:val="both"/>
        <w:rPr>
          <w:sz w:val="24"/>
        </w:rPr>
      </w:pPr>
      <w:proofErr w:type="spellStart"/>
      <w:r w:rsidRPr="00595ED3">
        <w:rPr>
          <w:rFonts w:eastAsia="Times New Roman"/>
          <w:sz w:val="24"/>
        </w:rPr>
        <w:t>Броцкая</w:t>
      </w:r>
      <w:proofErr w:type="spellEnd"/>
      <w:r w:rsidRPr="00595ED3">
        <w:rPr>
          <w:rFonts w:eastAsia="Times New Roman"/>
          <w:sz w:val="24"/>
        </w:rPr>
        <w:t xml:space="preserve"> В.</w:t>
      </w:r>
      <w:r w:rsidRPr="00595ED3">
        <w:rPr>
          <w:rFonts w:eastAsia="Times New Roman"/>
          <w:sz w:val="24"/>
        </w:rPr>
        <w:t>А</w:t>
      </w:r>
      <w:r w:rsidRPr="00595ED3">
        <w:rPr>
          <w:rFonts w:eastAsia="Times New Roman"/>
          <w:sz w:val="24"/>
        </w:rPr>
        <w:tab/>
      </w:r>
    </w:p>
    <w:p w:rsidR="00000000" w:rsidRPr="00595ED3" w:rsidRDefault="00273860" w:rsidP="00595ED3">
      <w:pPr>
        <w:shd w:val="clear" w:color="auto" w:fill="FFFFFF"/>
        <w:ind w:firstLine="720"/>
        <w:jc w:val="both"/>
        <w:rPr>
          <w:sz w:val="24"/>
        </w:rPr>
      </w:pPr>
      <w:proofErr w:type="spellStart"/>
      <w:r>
        <w:rPr>
          <w:rFonts w:eastAsia="Times New Roman"/>
          <w:sz w:val="24"/>
        </w:rPr>
        <w:t>Броцкая</w:t>
      </w:r>
      <w:proofErr w:type="spellEnd"/>
      <w:r>
        <w:rPr>
          <w:rFonts w:eastAsia="Times New Roman"/>
          <w:sz w:val="24"/>
        </w:rPr>
        <w:t xml:space="preserve"> В.</w:t>
      </w:r>
      <w:r w:rsidR="004B4641" w:rsidRPr="00595ED3">
        <w:rPr>
          <w:rFonts w:eastAsia="Times New Roman"/>
          <w:sz w:val="24"/>
        </w:rPr>
        <w:t>А., Жданова Н.</w:t>
      </w:r>
      <w:r w:rsidR="004B4641" w:rsidRPr="00595ED3">
        <w:rPr>
          <w:rFonts w:eastAsia="Times New Roman"/>
          <w:sz w:val="24"/>
        </w:rPr>
        <w:t>Н., Семенова Н.Л ....</w:t>
      </w:r>
    </w:p>
    <w:p w:rsidR="00000000" w:rsidRPr="00595ED3" w:rsidRDefault="004B4641" w:rsidP="00595ED3">
      <w:pPr>
        <w:shd w:val="clear" w:color="auto" w:fill="FFFFFF"/>
        <w:tabs>
          <w:tab w:val="left" w:leader="dot" w:pos="4714"/>
        </w:tabs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Гурвич Г</w:t>
      </w:r>
      <w:r w:rsidR="00273860">
        <w:rPr>
          <w:rFonts w:eastAsia="Times New Roman"/>
          <w:sz w:val="24"/>
        </w:rPr>
        <w:t>.</w:t>
      </w:r>
      <w:proofErr w:type="gramStart"/>
      <w:r w:rsidRPr="00595ED3">
        <w:rPr>
          <w:rFonts w:eastAsia="Times New Roman"/>
          <w:sz w:val="24"/>
        </w:rPr>
        <w:t>С</w:t>
      </w:r>
      <w:proofErr w:type="gramEnd"/>
      <w:r w:rsidRPr="00595ED3">
        <w:rPr>
          <w:rFonts w:eastAsia="Times New Roman"/>
          <w:sz w:val="24"/>
        </w:rPr>
        <w:tab/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 списке может быть пр</w:t>
      </w:r>
      <w:r w:rsidRPr="00595ED3">
        <w:rPr>
          <w:rFonts w:eastAsia="Times New Roman"/>
          <w:sz w:val="24"/>
        </w:rPr>
        <w:t>инят такой порядок записи: фамилия, инициалы, год, название статьи, название журнала, том, номер страницы. Названия широко известных журналов (</w:t>
      </w:r>
      <w:proofErr w:type="gramStart"/>
      <w:r w:rsidRPr="00595ED3">
        <w:rPr>
          <w:rFonts w:eastAsia="Times New Roman"/>
          <w:sz w:val="24"/>
        </w:rPr>
        <w:t>но</w:t>
      </w:r>
      <w:proofErr w:type="gramEnd"/>
      <w:r w:rsidRPr="00595ED3">
        <w:rPr>
          <w:rFonts w:eastAsia="Times New Roman"/>
          <w:sz w:val="24"/>
        </w:rPr>
        <w:t xml:space="preserve"> ни в коем случае не названия статей!) можно сокращать. Приведем пример:</w:t>
      </w:r>
    </w:p>
    <w:p w:rsidR="00000000" w:rsidRPr="00595ED3" w:rsidRDefault="00273860" w:rsidP="00595ED3">
      <w:pPr>
        <w:shd w:val="clear" w:color="auto" w:fill="FFFFFF"/>
        <w:ind w:firstLine="720"/>
        <w:jc w:val="both"/>
        <w:rPr>
          <w:sz w:val="24"/>
        </w:rPr>
      </w:pPr>
      <w:r>
        <w:rPr>
          <w:rFonts w:eastAsia="Times New Roman"/>
          <w:sz w:val="24"/>
        </w:rPr>
        <w:t>«Наумов А.</w:t>
      </w:r>
      <w:r w:rsidR="004B4641" w:rsidRPr="00595ED3">
        <w:rPr>
          <w:rFonts w:eastAsia="Times New Roman"/>
          <w:sz w:val="24"/>
        </w:rPr>
        <w:t xml:space="preserve">Д., </w:t>
      </w:r>
      <w:proofErr w:type="spellStart"/>
      <w:r w:rsidR="004B4641" w:rsidRPr="00595ED3">
        <w:rPr>
          <w:rFonts w:eastAsia="Times New Roman"/>
          <w:sz w:val="24"/>
        </w:rPr>
        <w:t>Нинбург</w:t>
      </w:r>
      <w:proofErr w:type="spellEnd"/>
      <w:r w:rsidR="004B4641" w:rsidRPr="00595ED3">
        <w:rPr>
          <w:rFonts w:eastAsia="Times New Roman"/>
          <w:sz w:val="24"/>
        </w:rPr>
        <w:t xml:space="preserve"> Е.</w:t>
      </w:r>
      <w:r w:rsidR="004B4641" w:rsidRPr="00595ED3">
        <w:rPr>
          <w:rFonts w:eastAsia="Times New Roman"/>
          <w:sz w:val="24"/>
        </w:rPr>
        <w:t xml:space="preserve">А., Ростова </w:t>
      </w:r>
      <w:r w:rsidR="004B4641" w:rsidRPr="00595ED3">
        <w:rPr>
          <w:rFonts w:eastAsia="Times New Roman"/>
          <w:sz w:val="24"/>
        </w:rPr>
        <w:t>Н.</w:t>
      </w:r>
      <w:r w:rsidR="004B4641" w:rsidRPr="00595ED3">
        <w:rPr>
          <w:rFonts w:eastAsia="Times New Roman"/>
          <w:sz w:val="24"/>
        </w:rPr>
        <w:t>С. 1983. Изменчи</w:t>
      </w:r>
      <w:r w:rsidR="004B4641" w:rsidRPr="00595ED3">
        <w:rPr>
          <w:rFonts w:eastAsia="Times New Roman"/>
          <w:sz w:val="24"/>
        </w:rPr>
        <w:softHyphen/>
        <w:t xml:space="preserve">вость формы раковины </w:t>
      </w:r>
      <w:proofErr w:type="spellStart"/>
      <w:r>
        <w:rPr>
          <w:rFonts w:eastAsia="Times New Roman"/>
          <w:i/>
          <w:iCs/>
          <w:sz w:val="24"/>
          <w:lang w:val="en-US"/>
        </w:rPr>
        <w:t>Portlandia</w:t>
      </w:r>
      <w:proofErr w:type="spellEnd"/>
      <w:r w:rsidRPr="00273860">
        <w:rPr>
          <w:rFonts w:eastAsia="Times New Roman"/>
          <w:i/>
          <w:iCs/>
          <w:sz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lang w:val="en-US"/>
        </w:rPr>
        <w:t>arctica</w:t>
      </w:r>
      <w:proofErr w:type="spellEnd"/>
      <w:r w:rsidRPr="00273860">
        <w:rPr>
          <w:rFonts w:eastAsia="Times New Roman"/>
          <w:i/>
          <w:iCs/>
          <w:sz w:val="24"/>
        </w:rPr>
        <w:t xml:space="preserve"> </w:t>
      </w:r>
      <w:r>
        <w:rPr>
          <w:rFonts w:eastAsia="Times New Roman"/>
          <w:sz w:val="24"/>
        </w:rPr>
        <w:t>(</w:t>
      </w:r>
      <w:proofErr w:type="spellStart"/>
      <w:r>
        <w:rPr>
          <w:rFonts w:eastAsia="Times New Roman"/>
          <w:sz w:val="24"/>
          <w:lang w:val="en-US"/>
        </w:rPr>
        <w:t>Mollusca</w:t>
      </w:r>
      <w:proofErr w:type="spellEnd"/>
      <w:r w:rsidRPr="00273860">
        <w:rPr>
          <w:rFonts w:eastAsia="Times New Roman"/>
          <w:sz w:val="24"/>
        </w:rPr>
        <w:t xml:space="preserve">, </w:t>
      </w:r>
      <w:proofErr w:type="spellStart"/>
      <w:r>
        <w:rPr>
          <w:rFonts w:eastAsia="Times New Roman"/>
          <w:sz w:val="24"/>
          <w:lang w:val="en-US"/>
        </w:rPr>
        <w:t>Bivalvia</w:t>
      </w:r>
      <w:proofErr w:type="spellEnd"/>
      <w:r w:rsidR="004B4641" w:rsidRPr="00595ED3">
        <w:rPr>
          <w:rFonts w:eastAsia="Times New Roman"/>
          <w:sz w:val="24"/>
        </w:rPr>
        <w:t>) из Белого моря. Зоол. журн., т. ЕХ</w:t>
      </w:r>
      <w:proofErr w:type="gramStart"/>
      <w:r>
        <w:rPr>
          <w:rFonts w:eastAsia="Times New Roman"/>
          <w:sz w:val="24"/>
          <w:lang w:val="en-US"/>
        </w:rPr>
        <w:t>II</w:t>
      </w:r>
      <w:proofErr w:type="gramEnd"/>
      <w:r w:rsidR="004B4641" w:rsidRPr="00595ED3">
        <w:rPr>
          <w:rFonts w:eastAsia="Times New Roman"/>
          <w:sz w:val="24"/>
        </w:rPr>
        <w:t xml:space="preserve">, </w:t>
      </w:r>
      <w:proofErr w:type="spellStart"/>
      <w:r w:rsidR="004B4641" w:rsidRPr="00595ED3">
        <w:rPr>
          <w:rFonts w:eastAsia="Times New Roman"/>
          <w:sz w:val="24"/>
        </w:rPr>
        <w:t>вып</w:t>
      </w:r>
      <w:proofErr w:type="spellEnd"/>
      <w:r w:rsidR="004B4641" w:rsidRPr="00595ED3">
        <w:rPr>
          <w:rFonts w:eastAsia="Times New Roman"/>
          <w:sz w:val="24"/>
        </w:rPr>
        <w:t>. 1, с. 45-50».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proofErr w:type="gramStart"/>
      <w:r w:rsidRPr="00595ED3">
        <w:rPr>
          <w:rFonts w:eastAsia="Times New Roman"/>
          <w:sz w:val="24"/>
        </w:rPr>
        <w:t>В настоящее время чаще применяется другой порядок (он оп</w:t>
      </w:r>
      <w:r w:rsidRPr="00595ED3">
        <w:rPr>
          <w:rFonts w:eastAsia="Times New Roman"/>
          <w:sz w:val="24"/>
        </w:rPr>
        <w:softHyphen/>
        <w:t xml:space="preserve">ределяется новым </w:t>
      </w:r>
      <w:proofErr w:type="spellStart"/>
      <w:r w:rsidRPr="00595ED3">
        <w:rPr>
          <w:rFonts w:eastAsia="Times New Roman"/>
          <w:sz w:val="24"/>
        </w:rPr>
        <w:t>ГОСТом</w:t>
      </w:r>
      <w:proofErr w:type="spellEnd"/>
      <w:r w:rsidRPr="00595ED3">
        <w:rPr>
          <w:rFonts w:eastAsia="Times New Roman"/>
          <w:sz w:val="24"/>
        </w:rPr>
        <w:t>)*: фамилия, инициалы, название ста</w:t>
      </w:r>
      <w:r w:rsidRPr="00595ED3">
        <w:rPr>
          <w:rFonts w:eastAsia="Times New Roman"/>
          <w:sz w:val="24"/>
        </w:rPr>
        <w:softHyphen/>
        <w:t>тьи, жур</w:t>
      </w:r>
      <w:r w:rsidRPr="00595ED3">
        <w:rPr>
          <w:rFonts w:eastAsia="Times New Roman"/>
          <w:sz w:val="24"/>
        </w:rPr>
        <w:t>нал, том, номер, год, страницы.</w:t>
      </w:r>
      <w:proofErr w:type="gramEnd"/>
      <w:r w:rsidRPr="00595ED3">
        <w:rPr>
          <w:rFonts w:eastAsia="Times New Roman"/>
          <w:sz w:val="24"/>
        </w:rPr>
        <w:t xml:space="preserve"> Важен не столько </w:t>
      </w:r>
      <w:r w:rsidRPr="00595ED3">
        <w:rPr>
          <w:rFonts w:eastAsia="Times New Roman"/>
          <w:sz w:val="24"/>
        </w:rPr>
        <w:lastRenderedPageBreak/>
        <w:t>порядок, сколько то, чтобы были приведены все требуемые сведения. Если речь идёт не о статье, а о книге, обязательно указывается место из</w:t>
      </w:r>
      <w:r w:rsidRPr="00595ED3">
        <w:rPr>
          <w:rFonts w:eastAsia="Times New Roman"/>
          <w:sz w:val="24"/>
        </w:rPr>
        <w:softHyphen/>
        <w:t>дания и издательство. Иногда место издания приходится приво</w:t>
      </w:r>
      <w:r w:rsidRPr="00595ED3">
        <w:rPr>
          <w:rFonts w:eastAsia="Times New Roman"/>
          <w:sz w:val="24"/>
        </w:rPr>
        <w:softHyphen/>
        <w:t>дить и дл</w:t>
      </w:r>
      <w:r w:rsidRPr="00595ED3">
        <w:rPr>
          <w:rFonts w:eastAsia="Times New Roman"/>
          <w:sz w:val="24"/>
        </w:rPr>
        <w:t>я журналов, скажем, в тех случаях, когда в разных городах печатаются одноименные периодические издания. К примеру, жур</w:t>
      </w:r>
      <w:r w:rsidRPr="00595ED3">
        <w:rPr>
          <w:rFonts w:eastAsia="Times New Roman"/>
          <w:sz w:val="24"/>
        </w:rPr>
        <w:softHyphen/>
        <w:t>нал «Биология моря» издаётся в Киеве и во Владивостоке.</w:t>
      </w:r>
    </w:p>
    <w:p w:rsidR="00000000" w:rsidRDefault="004B4641" w:rsidP="00595ED3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>Книга приводится в списке литературы так: «Зенкевич Л. А., 1956. Моря СССР, их фа</w:t>
      </w:r>
      <w:r w:rsidRPr="00595ED3">
        <w:rPr>
          <w:rFonts w:eastAsia="Times New Roman"/>
          <w:sz w:val="24"/>
        </w:rPr>
        <w:t xml:space="preserve">уна и флора. Изд. второе. М., </w:t>
      </w:r>
      <w:proofErr w:type="spellStart"/>
      <w:r w:rsidRPr="00595ED3">
        <w:rPr>
          <w:rFonts w:eastAsia="Times New Roman"/>
          <w:sz w:val="24"/>
        </w:rPr>
        <w:t>Учпедгиз</w:t>
      </w:r>
      <w:proofErr w:type="spellEnd"/>
      <w:r w:rsidRPr="00595ED3">
        <w:rPr>
          <w:rFonts w:eastAsia="Times New Roman"/>
          <w:sz w:val="24"/>
        </w:rPr>
        <w:t>. 424 с». Обратите внимание на то, что слово «Москва» сокращено здесь до одной буквы. Тем же способом можно сокращать Ленин</w:t>
      </w:r>
      <w:r w:rsidRPr="00595ED3">
        <w:rPr>
          <w:rFonts w:eastAsia="Times New Roman"/>
          <w:sz w:val="24"/>
        </w:rPr>
        <w:softHyphen/>
        <w:t>град до «Л.», Санкт-Петербург до «СПб</w:t>
      </w:r>
      <w:proofErr w:type="gramStart"/>
      <w:r w:rsidRPr="00595ED3">
        <w:rPr>
          <w:rFonts w:eastAsia="Times New Roman"/>
          <w:sz w:val="24"/>
        </w:rPr>
        <w:t xml:space="preserve">.», </w:t>
      </w:r>
      <w:proofErr w:type="gramEnd"/>
      <w:r w:rsidRPr="00595ED3">
        <w:rPr>
          <w:rFonts w:eastAsia="Times New Roman"/>
          <w:sz w:val="24"/>
        </w:rPr>
        <w:t>Лондон до «</w:t>
      </w:r>
      <w:r w:rsidR="00273860">
        <w:rPr>
          <w:rFonts w:eastAsia="Times New Roman"/>
          <w:sz w:val="24"/>
          <w:lang w:val="en-US"/>
        </w:rPr>
        <w:t>L</w:t>
      </w:r>
      <w:r w:rsidRPr="00595ED3">
        <w:rPr>
          <w:rFonts w:eastAsia="Times New Roman"/>
          <w:sz w:val="24"/>
        </w:rPr>
        <w:t>.» и т. д. Сокращать можно только наимено</w:t>
      </w:r>
      <w:r w:rsidRPr="00595ED3">
        <w:rPr>
          <w:rFonts w:eastAsia="Times New Roman"/>
          <w:sz w:val="24"/>
        </w:rPr>
        <w:t>вания самых крупных научных центров мира, все другие города принято писать полностью.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Если цитируется не вся книга, а только её часть, это делается таким образом: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«Михеев А. В., 1970. Отряд Чайки (</w:t>
      </w:r>
      <w:proofErr w:type="spellStart"/>
      <w:r w:rsidR="00893F62">
        <w:rPr>
          <w:rFonts w:eastAsia="Times New Roman"/>
          <w:sz w:val="24"/>
          <w:lang w:val="en-US"/>
        </w:rPr>
        <w:t>Lari</w:t>
      </w:r>
      <w:proofErr w:type="spellEnd"/>
      <w:r w:rsidRPr="00595ED3">
        <w:rPr>
          <w:rFonts w:eastAsia="Times New Roman"/>
          <w:sz w:val="24"/>
        </w:rPr>
        <w:t xml:space="preserve">, или </w:t>
      </w:r>
      <w:proofErr w:type="spellStart"/>
      <w:r w:rsidR="00893F62">
        <w:rPr>
          <w:rFonts w:eastAsia="Times New Roman"/>
          <w:sz w:val="24"/>
          <w:lang w:val="en-US"/>
        </w:rPr>
        <w:t>Lariformes</w:t>
      </w:r>
      <w:proofErr w:type="spellEnd"/>
      <w:r w:rsidRPr="00595ED3">
        <w:rPr>
          <w:rFonts w:eastAsia="Times New Roman"/>
          <w:sz w:val="24"/>
        </w:rPr>
        <w:t>). В кн.: Жизнь ж</w:t>
      </w:r>
      <w:r w:rsidRPr="00595ED3">
        <w:rPr>
          <w:rFonts w:eastAsia="Times New Roman"/>
          <w:sz w:val="24"/>
        </w:rPr>
        <w:t>ивотных, т. 5, М., «Просвещение», с. 315-335.»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В этом случае понятно, что автор читал и использовал не весь </w:t>
      </w:r>
      <w:proofErr w:type="spellStart"/>
      <w:r w:rsidRPr="00595ED3">
        <w:rPr>
          <w:rFonts w:eastAsia="Times New Roman"/>
          <w:sz w:val="24"/>
        </w:rPr>
        <w:t>шеститомник</w:t>
      </w:r>
      <w:proofErr w:type="spellEnd"/>
      <w:r w:rsidRPr="00595ED3">
        <w:rPr>
          <w:rFonts w:eastAsia="Times New Roman"/>
          <w:sz w:val="24"/>
        </w:rPr>
        <w:t xml:space="preserve"> «Жизнь животных», а только определённую главу, нужную ему.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Список литературы полезно пронумеровать, хотя это и не обязательно. Нумерация</w:t>
      </w:r>
      <w:r w:rsidRPr="00595ED3">
        <w:rPr>
          <w:rFonts w:eastAsia="Times New Roman"/>
          <w:sz w:val="24"/>
        </w:rPr>
        <w:t xml:space="preserve"> особенно удобна в тех случаях, когда список достаточно велик, превышает, скажем, десяток названий.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Если в библиографии есть работы иностранных авторов (не на русском языке), они указываются после списка русской лите</w:t>
      </w:r>
      <w:r w:rsidRPr="00595ED3">
        <w:rPr>
          <w:rFonts w:eastAsia="Times New Roman"/>
          <w:sz w:val="24"/>
        </w:rPr>
        <w:softHyphen/>
        <w:t>ратуры тоже в алфавитном порядке. Книги</w:t>
      </w:r>
      <w:r w:rsidRPr="00595ED3">
        <w:rPr>
          <w:rFonts w:eastAsia="Times New Roman"/>
          <w:sz w:val="24"/>
        </w:rPr>
        <w:t xml:space="preserve"> и статьи иностранных авторов, опубликованные на русском языке, располагаются вмес</w:t>
      </w:r>
      <w:r w:rsidRPr="00595ED3">
        <w:rPr>
          <w:rFonts w:eastAsia="Times New Roman"/>
          <w:sz w:val="24"/>
        </w:rPr>
        <w:softHyphen/>
        <w:t>те с русскими работами.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 научных работах обычно не принято ссылаться на рукопи</w:t>
      </w:r>
      <w:r w:rsidRPr="00595ED3">
        <w:rPr>
          <w:rFonts w:eastAsia="Times New Roman"/>
          <w:sz w:val="24"/>
        </w:rPr>
        <w:softHyphen/>
        <w:t>си. Иногда, правда, приходится делать исключения. В таких слу</w:t>
      </w:r>
      <w:r w:rsidRPr="00595ED3">
        <w:rPr>
          <w:rFonts w:eastAsia="Times New Roman"/>
          <w:sz w:val="24"/>
        </w:rPr>
        <w:softHyphen/>
        <w:t>чаях прибавляют пометку «рукопи</w:t>
      </w:r>
      <w:r w:rsidRPr="00595ED3">
        <w:rPr>
          <w:rFonts w:eastAsia="Times New Roman"/>
          <w:sz w:val="24"/>
        </w:rPr>
        <w:t>сь» или «рук</w:t>
      </w:r>
      <w:proofErr w:type="gramStart"/>
      <w:r w:rsidRPr="00595ED3">
        <w:rPr>
          <w:rFonts w:eastAsia="Times New Roman"/>
          <w:sz w:val="24"/>
        </w:rPr>
        <w:t>.»</w:t>
      </w:r>
      <w:r w:rsidR="00893F62">
        <w:rPr>
          <w:rFonts w:eastAsia="Times New Roman"/>
          <w:sz w:val="24"/>
        </w:rPr>
        <w:t>.</w:t>
      </w:r>
      <w:proofErr w:type="gramEnd"/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Список литературы — ответственейшая часть работы. Долж</w:t>
      </w:r>
      <w:r w:rsidRPr="00595ED3">
        <w:rPr>
          <w:rFonts w:eastAsia="Times New Roman"/>
          <w:sz w:val="24"/>
        </w:rPr>
        <w:softHyphen/>
        <w:t>ны быть перечислены все цитированные упомянутые в тексте ста</w:t>
      </w:r>
      <w:r w:rsidRPr="00595ED3">
        <w:rPr>
          <w:rFonts w:eastAsia="Times New Roman"/>
          <w:sz w:val="24"/>
        </w:rPr>
        <w:softHyphen/>
        <w:t>тьи и книги. Иной раз полезно включить в список те работы, кото</w:t>
      </w:r>
      <w:r w:rsidRPr="00595ED3">
        <w:rPr>
          <w:rFonts w:eastAsia="Times New Roman"/>
          <w:sz w:val="24"/>
        </w:rPr>
        <w:softHyphen/>
        <w:t>рые автором в тексте нигде не упоминаются, но, по его мнению,</w:t>
      </w:r>
      <w:r w:rsidRPr="00595ED3">
        <w:rPr>
          <w:rFonts w:eastAsia="Times New Roman"/>
          <w:sz w:val="24"/>
        </w:rPr>
        <w:t xml:space="preserve"> должны быть известны читателю. Тогда в заголовке главы лучше писать не просто «Литература», а «Использованная литература». Вообще же лучше избегать этого; пусть список содержит только те статьи и книги, которые упоминаются автором в тексте.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Остановимся по</w:t>
      </w:r>
      <w:r w:rsidRPr="00595ED3">
        <w:rPr>
          <w:rFonts w:eastAsia="Times New Roman"/>
          <w:sz w:val="24"/>
        </w:rPr>
        <w:t>дробнее на том, как должна упоминаться в тексте какая-то статья или книга. Неопытному автору умение пра</w:t>
      </w:r>
      <w:r w:rsidRPr="00595ED3">
        <w:rPr>
          <w:rFonts w:eastAsia="Times New Roman"/>
          <w:sz w:val="24"/>
        </w:rPr>
        <w:softHyphen/>
        <w:t>вильно упоминать литературны</w:t>
      </w:r>
      <w:r w:rsidR="00893F62">
        <w:rPr>
          <w:rFonts w:eastAsia="Times New Roman"/>
          <w:sz w:val="24"/>
        </w:rPr>
        <w:t>е источники даётся с трудом, по</w:t>
      </w:r>
      <w:r w:rsidRPr="00595ED3">
        <w:rPr>
          <w:rFonts w:eastAsia="Times New Roman"/>
          <w:sz w:val="24"/>
        </w:rPr>
        <w:t>этому попробуем разобраться в соответствующих правилах на примерах.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Обычно в тексте упоминае</w:t>
      </w:r>
      <w:r w:rsidRPr="00595ED3">
        <w:rPr>
          <w:rFonts w:eastAsia="Times New Roman"/>
          <w:sz w:val="24"/>
        </w:rPr>
        <w:t>тся только автор статьи или кни</w:t>
      </w:r>
      <w:r w:rsidRPr="00595ED3">
        <w:rPr>
          <w:rFonts w:eastAsia="Times New Roman"/>
          <w:sz w:val="24"/>
        </w:rPr>
        <w:softHyphen/>
        <w:t>ги и год её издания, название чаще все опускается. Кому интерес</w:t>
      </w:r>
      <w:r w:rsidRPr="00595ED3">
        <w:rPr>
          <w:rFonts w:eastAsia="Times New Roman"/>
          <w:sz w:val="24"/>
        </w:rPr>
        <w:softHyphen/>
        <w:t>но, сможет прочесть его в списке литературы. Вот пример: «Пер</w:t>
      </w:r>
      <w:r w:rsidRPr="00595ED3">
        <w:rPr>
          <w:rFonts w:eastAsia="Times New Roman"/>
          <w:sz w:val="24"/>
        </w:rPr>
        <w:softHyphen/>
        <w:t>вым, кто обратил внимание на своеобразие гидрологического ре</w:t>
      </w:r>
      <w:r w:rsidRPr="00595ED3">
        <w:rPr>
          <w:rFonts w:eastAsia="Times New Roman"/>
          <w:sz w:val="24"/>
        </w:rPr>
        <w:softHyphen/>
        <w:t>жима и особенности фауны Долгой губы,</w:t>
      </w:r>
      <w:r w:rsidR="00893F62">
        <w:rPr>
          <w:rFonts w:eastAsia="Times New Roman"/>
          <w:sz w:val="24"/>
        </w:rPr>
        <w:t xml:space="preserve"> был </w:t>
      </w:r>
      <w:proofErr w:type="spellStart"/>
      <w:r w:rsidR="00893F62">
        <w:rPr>
          <w:rFonts w:eastAsia="Times New Roman"/>
          <w:sz w:val="24"/>
        </w:rPr>
        <w:t>Н.</w:t>
      </w:r>
      <w:r w:rsidRPr="00595ED3">
        <w:rPr>
          <w:rFonts w:eastAsia="Times New Roman"/>
          <w:sz w:val="24"/>
        </w:rPr>
        <w:t>М.</w:t>
      </w:r>
      <w:r w:rsidRPr="00595ED3">
        <w:rPr>
          <w:rFonts w:eastAsia="Times New Roman"/>
          <w:sz w:val="24"/>
        </w:rPr>
        <w:t>Книпович</w:t>
      </w:r>
      <w:proofErr w:type="spellEnd"/>
      <w:r w:rsidRPr="00595ED3">
        <w:rPr>
          <w:rFonts w:eastAsia="Times New Roman"/>
          <w:sz w:val="24"/>
        </w:rPr>
        <w:t xml:space="preserve"> (1893)». Обратите внимание — в отличие от списка здесь иници</w:t>
      </w:r>
      <w:r w:rsidRPr="00595ED3">
        <w:rPr>
          <w:rFonts w:eastAsia="Times New Roman"/>
          <w:sz w:val="24"/>
        </w:rPr>
        <w:softHyphen/>
        <w:t>алы стоят перед фами</w:t>
      </w:r>
      <w:r w:rsidR="00893F62">
        <w:rPr>
          <w:rFonts w:eastAsia="Times New Roman"/>
          <w:sz w:val="24"/>
        </w:rPr>
        <w:t xml:space="preserve">лией. Написать «был </w:t>
      </w:r>
      <w:proofErr w:type="spellStart"/>
      <w:r w:rsidR="00893F62">
        <w:rPr>
          <w:rFonts w:eastAsia="Times New Roman"/>
          <w:sz w:val="24"/>
        </w:rPr>
        <w:t>Книпович</w:t>
      </w:r>
      <w:proofErr w:type="spellEnd"/>
      <w:r w:rsidR="00893F62">
        <w:rPr>
          <w:rFonts w:eastAsia="Times New Roman"/>
          <w:sz w:val="24"/>
        </w:rPr>
        <w:t xml:space="preserve"> Н.</w:t>
      </w:r>
      <w:r w:rsidRPr="00595ED3">
        <w:rPr>
          <w:rFonts w:eastAsia="Times New Roman"/>
          <w:sz w:val="24"/>
        </w:rPr>
        <w:t>М.» бы</w:t>
      </w:r>
      <w:r w:rsidRPr="00595ED3">
        <w:rPr>
          <w:rFonts w:eastAsia="Times New Roman"/>
          <w:sz w:val="24"/>
        </w:rPr>
        <w:softHyphen/>
        <w:t>ло бы невежливо по отношению к крупному русскому учёному. В литературном русском языке ставить инициалы после фами</w:t>
      </w:r>
      <w:r w:rsidRPr="00595ED3">
        <w:rPr>
          <w:rFonts w:eastAsia="Times New Roman"/>
          <w:sz w:val="24"/>
        </w:rPr>
        <w:softHyphen/>
        <w:t>л</w:t>
      </w:r>
      <w:r w:rsidRPr="00595ED3">
        <w:rPr>
          <w:rFonts w:eastAsia="Times New Roman"/>
          <w:sz w:val="24"/>
        </w:rPr>
        <w:t>ии считается недопустимым. Точно так же невежливым считает</w:t>
      </w:r>
      <w:r w:rsidRPr="00595ED3">
        <w:rPr>
          <w:rFonts w:eastAsia="Times New Roman"/>
          <w:sz w:val="24"/>
        </w:rPr>
        <w:softHyphen/>
        <w:t>ся упоминание только лить фамилий. Год, приведённый в скоб</w:t>
      </w:r>
      <w:r w:rsidRPr="00595ED3">
        <w:rPr>
          <w:rFonts w:eastAsia="Times New Roman"/>
          <w:sz w:val="24"/>
        </w:rPr>
        <w:softHyphen/>
        <w:t>ках, указывается только в виде числа, без «год» или «</w:t>
      </w:r>
      <w:proofErr w:type="gramStart"/>
      <w:r w:rsidRPr="00595ED3">
        <w:rPr>
          <w:rFonts w:eastAsia="Times New Roman"/>
          <w:sz w:val="24"/>
        </w:rPr>
        <w:t>г</w:t>
      </w:r>
      <w:proofErr w:type="gramEnd"/>
      <w:r w:rsidRPr="00595ED3">
        <w:rPr>
          <w:rFonts w:eastAsia="Times New Roman"/>
          <w:sz w:val="24"/>
        </w:rPr>
        <w:t>.». И так по</w:t>
      </w:r>
      <w:r w:rsidRPr="00595ED3">
        <w:rPr>
          <w:rFonts w:eastAsia="Times New Roman"/>
          <w:sz w:val="24"/>
        </w:rPr>
        <w:softHyphen/>
        <w:t>нятно, что это именно год выхода соответствующей статьи. Ту же фразу мо</w:t>
      </w:r>
      <w:r w:rsidRPr="00595ED3">
        <w:rPr>
          <w:rFonts w:eastAsia="Times New Roman"/>
          <w:sz w:val="24"/>
        </w:rPr>
        <w:t>жно было написать иначе: «Впервые гидрология и фау</w:t>
      </w:r>
      <w:r w:rsidRPr="00595ED3">
        <w:rPr>
          <w:rFonts w:eastAsia="Times New Roman"/>
          <w:sz w:val="24"/>
        </w:rPr>
        <w:softHyphen/>
        <w:t xml:space="preserve">на Долгой губы были описаны </w:t>
      </w:r>
      <w:proofErr w:type="spellStart"/>
      <w:r w:rsidRPr="00595ED3">
        <w:rPr>
          <w:rFonts w:eastAsia="Times New Roman"/>
          <w:sz w:val="24"/>
        </w:rPr>
        <w:t>Н.</w:t>
      </w:r>
      <w:r w:rsidRPr="00595ED3">
        <w:rPr>
          <w:rFonts w:eastAsia="Times New Roman"/>
          <w:sz w:val="24"/>
        </w:rPr>
        <w:t>М.</w:t>
      </w:r>
      <w:r w:rsidRPr="00595ED3">
        <w:rPr>
          <w:rFonts w:eastAsia="Times New Roman"/>
          <w:sz w:val="24"/>
        </w:rPr>
        <w:t>Книповичем</w:t>
      </w:r>
      <w:proofErr w:type="spellEnd"/>
      <w:r w:rsidRPr="00595ED3">
        <w:rPr>
          <w:rFonts w:eastAsia="Times New Roman"/>
          <w:sz w:val="24"/>
        </w:rPr>
        <w:t xml:space="preserve"> в 1893 году». Здесь уже нет никаких скобок. Третья возможная форма той же</w:t>
      </w:r>
      <w:r w:rsidR="00893F62">
        <w:rPr>
          <w:sz w:val="24"/>
        </w:rPr>
        <w:t xml:space="preserve"> </w:t>
      </w:r>
      <w:r w:rsidRPr="00595ED3">
        <w:rPr>
          <w:noProof/>
          <w:sz w:val="24"/>
        </w:rPr>
        <w:pict>
          <v:line id="_x0000_s1052" style="position:absolute;left:0;text-align:left;z-index:251684864;mso-position-horizontal-relative:margin;mso-position-vertical-relative:text" from="312.25pt,487.7pt" to="312.25pt,522.75pt" o:allowincell="f" strokeweight=".25pt">
            <w10:wrap anchorx="margin"/>
          </v:line>
        </w:pict>
      </w:r>
      <w:r w:rsidRPr="00595ED3">
        <w:rPr>
          <w:rFonts w:eastAsia="Times New Roman"/>
          <w:sz w:val="24"/>
        </w:rPr>
        <w:t>фразы: «Уже почти сто лет тому назад было отмечено, что До</w:t>
      </w:r>
      <w:r w:rsidRPr="00595ED3">
        <w:rPr>
          <w:rFonts w:eastAsia="Times New Roman"/>
          <w:sz w:val="24"/>
        </w:rPr>
        <w:t xml:space="preserve">лгая </w:t>
      </w:r>
      <w:r w:rsidRPr="00595ED3">
        <w:rPr>
          <w:rFonts w:eastAsia="Times New Roman"/>
          <w:sz w:val="24"/>
        </w:rPr>
        <w:t>губа отличается своеобразным гидрологическим режимом и фау</w:t>
      </w:r>
      <w:r w:rsidRPr="00595ED3">
        <w:rPr>
          <w:rFonts w:eastAsia="Times New Roman"/>
          <w:sz w:val="24"/>
        </w:rPr>
        <w:softHyphen/>
        <w:t>ной (</w:t>
      </w:r>
      <w:proofErr w:type="spellStart"/>
      <w:r w:rsidRPr="00595ED3">
        <w:rPr>
          <w:rFonts w:eastAsia="Times New Roman"/>
          <w:sz w:val="24"/>
        </w:rPr>
        <w:t>Книпович</w:t>
      </w:r>
      <w:proofErr w:type="spellEnd"/>
      <w:r w:rsidRPr="00595ED3">
        <w:rPr>
          <w:rFonts w:eastAsia="Times New Roman"/>
          <w:sz w:val="24"/>
        </w:rPr>
        <w:t>, 1893)». В последнем случае (автор и год в скоб</w:t>
      </w:r>
      <w:r w:rsidRPr="00595ED3">
        <w:rPr>
          <w:rFonts w:eastAsia="Times New Roman"/>
          <w:sz w:val="24"/>
        </w:rPr>
        <w:softHyphen/>
        <w:t>ках) инициалы автора не пишутся, если только в вашем списке нет однофамильцев.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Нередко в тексте вместо автора и года приводят то</w:t>
      </w:r>
      <w:r w:rsidRPr="00595ED3">
        <w:rPr>
          <w:rFonts w:eastAsia="Times New Roman"/>
          <w:sz w:val="24"/>
        </w:rPr>
        <w:t>лько по</w:t>
      </w:r>
      <w:r w:rsidRPr="00595ED3">
        <w:rPr>
          <w:rFonts w:eastAsia="Times New Roman"/>
          <w:sz w:val="24"/>
        </w:rPr>
        <w:softHyphen/>
        <w:t>рядковый номер соответствующей работы в списке литературы: «Потребление пищи и суточная потребность в энергии для чело</w:t>
      </w:r>
      <w:r w:rsidRPr="00595ED3">
        <w:rPr>
          <w:rFonts w:eastAsia="Times New Roman"/>
          <w:sz w:val="24"/>
        </w:rPr>
        <w:softHyphen/>
        <w:t>века и домашних животных к настоящему времени достаточно хо</w:t>
      </w:r>
      <w:r w:rsidRPr="00595ED3">
        <w:rPr>
          <w:rFonts w:eastAsia="Times New Roman"/>
          <w:sz w:val="24"/>
        </w:rPr>
        <w:softHyphen/>
        <w:t>рошо изучены (6, 29, 65)». Такая форма ссылок очень удобна сво</w:t>
      </w:r>
      <w:r w:rsidRPr="00595ED3">
        <w:rPr>
          <w:rFonts w:eastAsia="Times New Roman"/>
          <w:sz w:val="24"/>
        </w:rPr>
        <w:softHyphen/>
        <w:t>ей кра</w:t>
      </w:r>
      <w:r w:rsidRPr="00595ED3">
        <w:rPr>
          <w:rFonts w:eastAsia="Times New Roman"/>
          <w:sz w:val="24"/>
        </w:rPr>
        <w:t>ткостью, но требует от автора большой внимательности — не дай бог что-нибудь перепутать! Пожалуй, её можно рекомендо</w:t>
      </w:r>
      <w:r w:rsidRPr="00595ED3">
        <w:rPr>
          <w:rFonts w:eastAsia="Times New Roman"/>
          <w:sz w:val="24"/>
        </w:rPr>
        <w:softHyphen/>
        <w:t xml:space="preserve">вать в тех случаях, когда текст содержит </w:t>
      </w:r>
      <w:proofErr w:type="gramStart"/>
      <w:r w:rsidRPr="00595ED3">
        <w:rPr>
          <w:rFonts w:eastAsia="Times New Roman"/>
          <w:sz w:val="24"/>
        </w:rPr>
        <w:t>очень много</w:t>
      </w:r>
      <w:proofErr w:type="gramEnd"/>
      <w:r w:rsidRPr="00595ED3">
        <w:rPr>
          <w:rFonts w:eastAsia="Times New Roman"/>
          <w:sz w:val="24"/>
        </w:rPr>
        <w:t xml:space="preserve"> ссылок и список литературы достаточно велик.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 некоторых случаях для того, чтобы избав</w:t>
      </w:r>
      <w:r w:rsidRPr="00595ED3">
        <w:rPr>
          <w:rFonts w:eastAsia="Times New Roman"/>
          <w:sz w:val="24"/>
        </w:rPr>
        <w:t>иться от необхо</w:t>
      </w:r>
      <w:r w:rsidRPr="00595ED3">
        <w:rPr>
          <w:rFonts w:eastAsia="Times New Roman"/>
          <w:sz w:val="24"/>
        </w:rPr>
        <w:softHyphen/>
        <w:t>димости слишком часто упоминать одного и того же автора, по</w:t>
      </w:r>
      <w:r w:rsidRPr="00595ED3">
        <w:rPr>
          <w:rFonts w:eastAsia="Times New Roman"/>
          <w:sz w:val="24"/>
        </w:rPr>
        <w:softHyphen/>
        <w:t>ступают таким образом: «Все сведения по биологии гаги взяты из работ Л.</w:t>
      </w:r>
      <w:r w:rsidRPr="00595ED3">
        <w:rPr>
          <w:rFonts w:eastAsia="Times New Roman"/>
          <w:sz w:val="24"/>
        </w:rPr>
        <w:t>О.</w:t>
      </w:r>
      <w:r w:rsidRPr="00595ED3">
        <w:rPr>
          <w:rFonts w:eastAsia="Times New Roman"/>
          <w:sz w:val="24"/>
        </w:rPr>
        <w:t>Белопольского и С.</w:t>
      </w:r>
      <w:r w:rsidRPr="00595ED3">
        <w:rPr>
          <w:rFonts w:eastAsia="Times New Roman"/>
          <w:sz w:val="24"/>
        </w:rPr>
        <w:t>М.</w:t>
      </w:r>
      <w:r w:rsidRPr="00595ED3">
        <w:rPr>
          <w:rFonts w:eastAsia="Times New Roman"/>
          <w:sz w:val="24"/>
        </w:rPr>
        <w:t>Успенского».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i/>
          <w:iCs/>
          <w:sz w:val="24"/>
        </w:rPr>
        <w:lastRenderedPageBreak/>
        <w:t xml:space="preserve">Таблицы и иллюстрации. </w:t>
      </w:r>
      <w:r w:rsidRPr="00595ED3">
        <w:rPr>
          <w:rFonts w:eastAsia="Times New Roman"/>
          <w:sz w:val="24"/>
        </w:rPr>
        <w:t>Научная работа не может обой</w:t>
      </w:r>
      <w:r w:rsidRPr="00595ED3">
        <w:rPr>
          <w:rFonts w:eastAsia="Times New Roman"/>
          <w:sz w:val="24"/>
        </w:rPr>
        <w:softHyphen/>
        <w:t xml:space="preserve">тись без таблиц и </w:t>
      </w:r>
      <w:r w:rsidRPr="00595ED3">
        <w:rPr>
          <w:rFonts w:eastAsia="Times New Roman"/>
          <w:sz w:val="24"/>
        </w:rPr>
        <w:t>иллюстраций. Более того, поскольку именно в них в сжатом и наглядном виде представлены основные результа</w:t>
      </w:r>
      <w:r w:rsidRPr="00595ED3">
        <w:rPr>
          <w:rFonts w:eastAsia="Times New Roman"/>
          <w:sz w:val="24"/>
        </w:rPr>
        <w:softHyphen/>
        <w:t>ты исследования, многие читатели изучают только их, обращаясь к тексту уже во вторую очередь. Ясно, что к оформлению этой ча</w:t>
      </w:r>
      <w:r w:rsidRPr="00595ED3">
        <w:rPr>
          <w:rFonts w:eastAsia="Times New Roman"/>
          <w:sz w:val="24"/>
        </w:rPr>
        <w:softHyphen/>
        <w:t>сти работы следует относит</w:t>
      </w:r>
      <w:r w:rsidRPr="00595ED3">
        <w:rPr>
          <w:rFonts w:eastAsia="Times New Roman"/>
          <w:sz w:val="24"/>
        </w:rPr>
        <w:t>ься внимательно.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Все таблицы и рисунки (по отечественной традиции все ил</w:t>
      </w:r>
      <w:r w:rsidRPr="00595ED3">
        <w:rPr>
          <w:rFonts w:eastAsia="Times New Roman"/>
          <w:sz w:val="24"/>
        </w:rPr>
        <w:softHyphen/>
        <w:t>люстрации именуются «рисунками», даже если это фотографии, графики и т. п.) должны иметь единую нумерацию. У нас в Лабо</w:t>
      </w:r>
      <w:r w:rsidRPr="00595ED3">
        <w:rPr>
          <w:rFonts w:eastAsia="Times New Roman"/>
          <w:sz w:val="24"/>
        </w:rPr>
        <w:softHyphen/>
        <w:t>ратории экологии морского бентоса (гидробиологии) Городского Дв</w:t>
      </w:r>
      <w:r w:rsidRPr="00595ED3">
        <w:rPr>
          <w:rFonts w:eastAsia="Times New Roman"/>
          <w:sz w:val="24"/>
        </w:rPr>
        <w:t>орца творчества юных принято для удобства нумеровать табли</w:t>
      </w:r>
      <w:r w:rsidRPr="00595ED3">
        <w:rPr>
          <w:rFonts w:eastAsia="Times New Roman"/>
          <w:sz w:val="24"/>
        </w:rPr>
        <w:softHyphen/>
        <w:t>цы римскими цифрами, а рисунки — арабскими. Можно, конечно, делать и иначе, важно, чтобы понятно было.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 каждую таблицу должна быть ссылка в тексте: «Результа</w:t>
      </w:r>
      <w:r w:rsidRPr="00595ED3">
        <w:rPr>
          <w:rFonts w:eastAsia="Times New Roman"/>
          <w:sz w:val="24"/>
        </w:rPr>
        <w:softHyphen/>
        <w:t>ты измерений моллюсков приведены в та</w:t>
      </w:r>
      <w:r w:rsidRPr="00595ED3">
        <w:rPr>
          <w:rFonts w:eastAsia="Times New Roman"/>
          <w:sz w:val="24"/>
        </w:rPr>
        <w:t xml:space="preserve">блице </w:t>
      </w:r>
      <w:r w:rsidRPr="00595ED3">
        <w:rPr>
          <w:rFonts w:eastAsia="Times New Roman"/>
          <w:sz w:val="24"/>
          <w:lang w:val="en-US"/>
        </w:rPr>
        <w:t>IV</w:t>
      </w:r>
      <w:r w:rsidRPr="00595ED3">
        <w:rPr>
          <w:rFonts w:eastAsia="Times New Roman"/>
          <w:sz w:val="24"/>
        </w:rPr>
        <w:t xml:space="preserve">» </w:t>
      </w:r>
      <w:r w:rsidRPr="00595ED3">
        <w:rPr>
          <w:rFonts w:eastAsia="Times New Roman"/>
          <w:sz w:val="24"/>
        </w:rPr>
        <w:t>или: «По ре</w:t>
      </w:r>
      <w:r w:rsidRPr="00595ED3">
        <w:rPr>
          <w:rFonts w:eastAsia="Times New Roman"/>
          <w:sz w:val="24"/>
        </w:rPr>
        <w:softHyphen/>
        <w:t xml:space="preserve">зультатам измерений моллюсков (табл. </w:t>
      </w:r>
      <w:r w:rsidRPr="00595ED3">
        <w:rPr>
          <w:rFonts w:eastAsia="Times New Roman"/>
          <w:sz w:val="24"/>
          <w:lang w:val="en-US"/>
        </w:rPr>
        <w:t>IV</w:t>
      </w:r>
      <w:r w:rsidRPr="00595ED3">
        <w:rPr>
          <w:rFonts w:eastAsia="Times New Roman"/>
          <w:sz w:val="24"/>
        </w:rPr>
        <w:t xml:space="preserve">) </w:t>
      </w:r>
      <w:r w:rsidRPr="00595ED3">
        <w:rPr>
          <w:rFonts w:eastAsia="Times New Roman"/>
          <w:sz w:val="24"/>
        </w:rPr>
        <w:t>видно, что...» Ещё один вариант ссылки на таблицу может выглядеть так: «Как вид</w:t>
      </w:r>
      <w:r w:rsidRPr="00595ED3">
        <w:rPr>
          <w:rFonts w:eastAsia="Times New Roman"/>
          <w:sz w:val="24"/>
        </w:rPr>
        <w:softHyphen/>
        <w:t xml:space="preserve">но из данных, приведённых в таблице </w:t>
      </w:r>
      <w:r w:rsidRPr="00595ED3">
        <w:rPr>
          <w:rFonts w:eastAsia="Times New Roman"/>
          <w:sz w:val="24"/>
          <w:lang w:val="en-US"/>
        </w:rPr>
        <w:t>IV</w:t>
      </w:r>
      <w:r w:rsidRPr="00595ED3">
        <w:rPr>
          <w:rFonts w:eastAsia="Times New Roman"/>
          <w:sz w:val="24"/>
        </w:rPr>
        <w:t xml:space="preserve">...» </w:t>
      </w:r>
      <w:r w:rsidRPr="00595ED3">
        <w:rPr>
          <w:rFonts w:eastAsia="Times New Roman"/>
          <w:sz w:val="24"/>
        </w:rPr>
        <w:t xml:space="preserve">Нельзя писать так: «Как видно из таблицы </w:t>
      </w:r>
      <w:r w:rsidRPr="00595ED3">
        <w:rPr>
          <w:rFonts w:eastAsia="Times New Roman"/>
          <w:sz w:val="24"/>
          <w:lang w:val="en-US"/>
        </w:rPr>
        <w:t>IV</w:t>
      </w:r>
      <w:r w:rsidRPr="00595ED3">
        <w:rPr>
          <w:rFonts w:eastAsia="Times New Roman"/>
          <w:sz w:val="24"/>
        </w:rPr>
        <w:t xml:space="preserve">...» </w:t>
      </w:r>
      <w:r w:rsidRPr="00595ED3">
        <w:rPr>
          <w:rFonts w:eastAsia="Times New Roman"/>
          <w:sz w:val="24"/>
        </w:rPr>
        <w:t>Это неграмотно; из таб</w:t>
      </w:r>
      <w:r w:rsidRPr="00595ED3">
        <w:rPr>
          <w:rFonts w:eastAsia="Times New Roman"/>
          <w:sz w:val="24"/>
        </w:rPr>
        <w:t>лицы ничего не видно, можно что-то увидеть только из приведённых в ней дан</w:t>
      </w:r>
      <w:r w:rsidRPr="00595ED3">
        <w:rPr>
          <w:rFonts w:eastAsia="Times New Roman"/>
          <w:sz w:val="24"/>
        </w:rPr>
        <w:softHyphen/>
        <w:t>ных. Вне зависимости от того, как таблица упоминается в тексте, она должна иметь своё название: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sz w:val="24"/>
        </w:rPr>
        <w:t xml:space="preserve">Таблица </w:t>
      </w:r>
      <w:r w:rsidRPr="00595ED3">
        <w:rPr>
          <w:rFonts w:eastAsia="Times New Roman"/>
          <w:b/>
          <w:bCs/>
          <w:sz w:val="24"/>
          <w:lang w:val="en-US"/>
        </w:rPr>
        <w:t>II</w:t>
      </w:r>
      <w:r w:rsidRPr="00595ED3">
        <w:rPr>
          <w:rFonts w:eastAsia="Times New Roman"/>
          <w:b/>
          <w:bCs/>
          <w:sz w:val="24"/>
        </w:rPr>
        <w:t xml:space="preserve">. </w:t>
      </w:r>
      <w:r w:rsidRPr="00595ED3">
        <w:rPr>
          <w:rFonts w:eastAsia="Times New Roman"/>
          <w:b/>
          <w:bCs/>
          <w:sz w:val="24"/>
        </w:rPr>
        <w:t xml:space="preserve">Длина, ширина и толщина раковин </w:t>
      </w:r>
      <w:proofErr w:type="spellStart"/>
      <w:r w:rsidRPr="00595ED3">
        <w:rPr>
          <w:rFonts w:eastAsia="Times New Roman"/>
          <w:b/>
          <w:bCs/>
          <w:i/>
          <w:iCs/>
          <w:sz w:val="24"/>
          <w:lang w:val="en-US"/>
        </w:rPr>
        <w:t>Nicania</w:t>
      </w:r>
      <w:proofErr w:type="spellEnd"/>
      <w:r w:rsidRPr="00595ED3">
        <w:rPr>
          <w:rFonts w:eastAsia="Times New Roman"/>
          <w:b/>
          <w:bCs/>
          <w:i/>
          <w:iCs/>
          <w:sz w:val="24"/>
        </w:rPr>
        <w:t xml:space="preserve"> </w:t>
      </w:r>
      <w:proofErr w:type="spellStart"/>
      <w:r w:rsidRPr="00595ED3">
        <w:rPr>
          <w:rFonts w:eastAsia="Times New Roman"/>
          <w:b/>
          <w:bCs/>
          <w:i/>
          <w:iCs/>
          <w:sz w:val="24"/>
          <w:lang w:val="en-US"/>
        </w:rPr>
        <w:t>montagui</w:t>
      </w:r>
      <w:proofErr w:type="spellEnd"/>
      <w:r w:rsidRPr="00595ED3">
        <w:rPr>
          <w:rFonts w:eastAsia="Times New Roman"/>
          <w:b/>
          <w:bCs/>
          <w:i/>
          <w:iCs/>
          <w:sz w:val="24"/>
        </w:rPr>
        <w:t xml:space="preserve"> </w:t>
      </w:r>
      <w:r w:rsidRPr="00595ED3">
        <w:rPr>
          <w:rFonts w:eastAsia="Times New Roman"/>
          <w:b/>
          <w:bCs/>
          <w:sz w:val="24"/>
        </w:rPr>
        <w:t xml:space="preserve">Долгой губы Соловецкого </w:t>
      </w:r>
      <w:r w:rsidRPr="00595ED3">
        <w:rPr>
          <w:rFonts w:eastAsia="Times New Roman"/>
          <w:b/>
          <w:bCs/>
          <w:sz w:val="24"/>
        </w:rPr>
        <w:t>острова</w:t>
      </w:r>
    </w:p>
    <w:p w:rsidR="00000000" w:rsidRDefault="004B4641" w:rsidP="00595ED3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 xml:space="preserve">Естественно, что приведённые в таблицах данные, особенно цифровые, должны быть тщательнейшим образом </w:t>
      </w:r>
      <w:proofErr w:type="gramStart"/>
      <w:r w:rsidRPr="00595ED3">
        <w:rPr>
          <w:rFonts w:eastAsia="Times New Roman"/>
          <w:sz w:val="24"/>
        </w:rPr>
        <w:t>выверены</w:t>
      </w:r>
      <w:proofErr w:type="gramEnd"/>
      <w:r w:rsidRPr="00595ED3">
        <w:rPr>
          <w:rFonts w:eastAsia="Times New Roman"/>
          <w:sz w:val="24"/>
        </w:rPr>
        <w:t xml:space="preserve"> и на</w:t>
      </w:r>
      <w:r w:rsidRPr="00595ED3">
        <w:rPr>
          <w:rFonts w:eastAsia="Times New Roman"/>
          <w:sz w:val="24"/>
        </w:rPr>
        <w:softHyphen/>
        <w:t>писаны аккуратнейшим образом.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Те же правила относятся и к иллюстрациям. Все они должны иметь единую нумера</w:t>
      </w:r>
      <w:r w:rsidRPr="00595ED3">
        <w:rPr>
          <w:rFonts w:eastAsia="Times New Roman"/>
          <w:sz w:val="24"/>
        </w:rPr>
        <w:t>цию, у каждого рисунка — название, на все изображения — ссылка в тексте. Вот примеры упоминания рисун</w:t>
      </w:r>
      <w:r w:rsidRPr="00595ED3">
        <w:rPr>
          <w:rFonts w:eastAsia="Times New Roman"/>
          <w:sz w:val="24"/>
        </w:rPr>
        <w:softHyphen/>
        <w:t>ка: «С увеличением длины моллюска возрастает и</w:t>
      </w:r>
      <w:r w:rsidR="00893F62">
        <w:rPr>
          <w:rFonts w:eastAsia="Times New Roman"/>
          <w:sz w:val="24"/>
        </w:rPr>
        <w:t xml:space="preserve"> ег</w:t>
      </w:r>
      <w:r w:rsidRPr="00595ED3">
        <w:rPr>
          <w:rFonts w:eastAsia="Times New Roman"/>
          <w:sz w:val="24"/>
        </w:rPr>
        <w:t>о вес (рис. 8)», «На рисунке 3 показано расположение пробных площадок», «На диаграмме (рис. 6) хорошо вид</w:t>
      </w:r>
      <w:r w:rsidRPr="00595ED3">
        <w:rPr>
          <w:rFonts w:eastAsia="Times New Roman"/>
          <w:sz w:val="24"/>
        </w:rPr>
        <w:t>но, что в парках Ленинграда преобладают воробьиные птицы».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Таблицы и рисунки можно размещать в соответствующих ме</w:t>
      </w:r>
      <w:r w:rsidRPr="00595ED3">
        <w:rPr>
          <w:rFonts w:eastAsia="Times New Roman"/>
          <w:sz w:val="24"/>
        </w:rPr>
        <w:softHyphen/>
        <w:t>стах текста, а можно в конце работы, после текста. Это дело автора. Важно при этом соблюдать следующее правило: таблицы и рисун</w:t>
      </w:r>
      <w:r w:rsidRPr="00595ED3">
        <w:rPr>
          <w:rFonts w:eastAsia="Times New Roman"/>
          <w:sz w:val="24"/>
        </w:rPr>
        <w:softHyphen/>
        <w:t>ки должны след</w:t>
      </w:r>
      <w:r w:rsidRPr="00595ED3">
        <w:rPr>
          <w:rFonts w:eastAsia="Times New Roman"/>
          <w:sz w:val="24"/>
        </w:rPr>
        <w:t>овать друг за другом в порядке нумерации, причём в том же порядке их надо упоминать и в тексте. Нельзя, например, сначала сослаться на рисунок 2, а потом на рисунок 1. Невыполне</w:t>
      </w:r>
      <w:r w:rsidRPr="00595ED3">
        <w:rPr>
          <w:rFonts w:eastAsia="Times New Roman"/>
          <w:sz w:val="24"/>
        </w:rPr>
        <w:softHyphen/>
        <w:t>ние этого несложного правила может привести к тому, что читатель не разберется</w:t>
      </w:r>
      <w:r w:rsidRPr="00595ED3">
        <w:rPr>
          <w:rFonts w:eastAsia="Times New Roman"/>
          <w:sz w:val="24"/>
        </w:rPr>
        <w:t>, какую таблицу или рисунок имел в виду автор.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Несколько слов о качестве иллюстраций. Они должны быть чистыми, аккуратными и достаточно наглядными. Любую работу можно испортить небрежно сделанными графиками или скверны</w:t>
      </w:r>
      <w:r w:rsidRPr="00595ED3">
        <w:rPr>
          <w:rFonts w:eastAsia="Times New Roman"/>
          <w:sz w:val="24"/>
        </w:rPr>
        <w:softHyphen/>
        <w:t>ми фотографиями. Кстати, полезно отме</w:t>
      </w:r>
      <w:r w:rsidRPr="00595ED3">
        <w:rPr>
          <w:rFonts w:eastAsia="Times New Roman"/>
          <w:sz w:val="24"/>
        </w:rPr>
        <w:t>тить, что компьютерная графика, которой так любят злоупотреблять школьники и студен</w:t>
      </w:r>
      <w:r w:rsidRPr="00595ED3">
        <w:rPr>
          <w:rFonts w:eastAsia="Times New Roman"/>
          <w:sz w:val="24"/>
        </w:rPr>
        <w:softHyphen/>
        <w:t xml:space="preserve">ты, — </w:t>
      </w:r>
      <w:proofErr w:type="gramStart"/>
      <w:r w:rsidRPr="00595ED3">
        <w:rPr>
          <w:rFonts w:eastAsia="Times New Roman"/>
          <w:sz w:val="24"/>
        </w:rPr>
        <w:t>не</w:t>
      </w:r>
      <w:proofErr w:type="gramEnd"/>
      <w:r w:rsidRPr="00595ED3">
        <w:rPr>
          <w:rFonts w:eastAsia="Times New Roman"/>
          <w:sz w:val="24"/>
        </w:rPr>
        <w:t xml:space="preserve"> всегда лучшее решение вопроса. Часто иллюстрация, сде</w:t>
      </w:r>
      <w:r w:rsidR="00893F62">
        <w:rPr>
          <w:rFonts w:eastAsia="Times New Roman"/>
          <w:sz w:val="24"/>
        </w:rPr>
        <w:t>л</w:t>
      </w:r>
      <w:r w:rsidRPr="00595ED3">
        <w:rPr>
          <w:rFonts w:eastAsia="Times New Roman"/>
          <w:sz w:val="24"/>
        </w:rPr>
        <w:t>анная вручную нагляднее.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Не стремитесь к большому числу изображений, старайтесь </w:t>
      </w:r>
      <w:r w:rsidR="00893F62">
        <w:rPr>
          <w:rFonts w:eastAsia="Times New Roman"/>
          <w:sz w:val="24"/>
        </w:rPr>
        <w:t>об</w:t>
      </w:r>
      <w:r w:rsidRPr="00595ED3">
        <w:rPr>
          <w:rFonts w:eastAsia="Times New Roman"/>
          <w:sz w:val="24"/>
        </w:rPr>
        <w:t>ойтись необходимым минимумо</w:t>
      </w:r>
      <w:r w:rsidRPr="00595ED3">
        <w:rPr>
          <w:rFonts w:eastAsia="Times New Roman"/>
          <w:sz w:val="24"/>
        </w:rPr>
        <w:t xml:space="preserve">м. Лишние «картинки» могут </w:t>
      </w:r>
      <w:r w:rsidR="00893F62">
        <w:rPr>
          <w:rFonts w:eastAsia="Times New Roman"/>
          <w:sz w:val="24"/>
        </w:rPr>
        <w:t>т</w:t>
      </w:r>
      <w:r w:rsidRPr="00595ED3">
        <w:rPr>
          <w:rFonts w:eastAsia="Times New Roman"/>
          <w:sz w:val="24"/>
        </w:rPr>
        <w:t>олько помешать. Когда в рабо</w:t>
      </w:r>
      <w:r w:rsidR="00893F62">
        <w:rPr>
          <w:rFonts w:eastAsia="Times New Roman"/>
          <w:sz w:val="24"/>
        </w:rPr>
        <w:t>те, посвященной морским водоросл</w:t>
      </w:r>
      <w:r w:rsidRPr="00595ED3">
        <w:rPr>
          <w:rFonts w:eastAsia="Times New Roman"/>
          <w:sz w:val="24"/>
        </w:rPr>
        <w:t xml:space="preserve">ям, видишь фотографию с подписью «Оля </w:t>
      </w:r>
      <w:r w:rsidRPr="00595ED3">
        <w:rPr>
          <w:rFonts w:eastAsia="Times New Roman"/>
          <w:sz w:val="24"/>
          <w:lang w:val="en-US"/>
        </w:rPr>
        <w:t>X</w:t>
      </w:r>
      <w:r w:rsidRPr="00595ED3">
        <w:rPr>
          <w:rFonts w:eastAsia="Times New Roman"/>
          <w:sz w:val="24"/>
        </w:rPr>
        <w:t xml:space="preserve">. </w:t>
      </w:r>
      <w:r w:rsidRPr="00595ED3">
        <w:rPr>
          <w:rFonts w:eastAsia="Times New Roman"/>
          <w:sz w:val="24"/>
        </w:rPr>
        <w:t xml:space="preserve">и Маша </w:t>
      </w:r>
      <w:r w:rsidR="00893F62">
        <w:rPr>
          <w:rFonts w:eastAsia="Times New Roman"/>
          <w:sz w:val="24"/>
        </w:rPr>
        <w:t>У</w:t>
      </w:r>
      <w:r w:rsidRPr="00595ED3">
        <w:rPr>
          <w:rFonts w:eastAsia="Times New Roman"/>
          <w:sz w:val="24"/>
        </w:rPr>
        <w:t xml:space="preserve">. </w:t>
      </w:r>
      <w:r w:rsidRPr="00595ED3">
        <w:rPr>
          <w:rFonts w:eastAsia="Times New Roman"/>
          <w:sz w:val="24"/>
        </w:rPr>
        <w:t>собира</w:t>
      </w:r>
      <w:r w:rsidRPr="00595ED3">
        <w:rPr>
          <w:rFonts w:eastAsia="Times New Roman"/>
          <w:sz w:val="24"/>
        </w:rPr>
        <w:softHyphen/>
        <w:t xml:space="preserve">ет водоросли» невольно думаешь, что авторов интересовали не только водоросли, сколько их собственные персоны. </w:t>
      </w:r>
      <w:r w:rsidRPr="00595ED3">
        <w:rPr>
          <w:rFonts w:eastAsia="Times New Roman"/>
          <w:sz w:val="24"/>
        </w:rPr>
        <w:t>Любое изо</w:t>
      </w:r>
      <w:r w:rsidRPr="00595ED3">
        <w:rPr>
          <w:rFonts w:eastAsia="Times New Roman"/>
          <w:sz w:val="24"/>
        </w:rPr>
        <w:softHyphen/>
        <w:t xml:space="preserve">бражение должно </w:t>
      </w:r>
      <w:proofErr w:type="gramStart"/>
      <w:r w:rsidRPr="00595ED3">
        <w:rPr>
          <w:rFonts w:eastAsia="Times New Roman"/>
          <w:sz w:val="24"/>
        </w:rPr>
        <w:t>помогать читателю разобраться</w:t>
      </w:r>
      <w:proofErr w:type="gramEnd"/>
      <w:r w:rsidRPr="00595ED3">
        <w:rPr>
          <w:rFonts w:eastAsia="Times New Roman"/>
          <w:sz w:val="24"/>
        </w:rPr>
        <w:t xml:space="preserve"> в содержании заботы, а не отвлекать от него. «Украшения» в научной литерату</w:t>
      </w:r>
      <w:r w:rsidR="00893F62">
        <w:rPr>
          <w:rFonts w:eastAsia="Times New Roman"/>
          <w:sz w:val="24"/>
        </w:rPr>
        <w:t>р</w:t>
      </w:r>
      <w:r w:rsidRPr="00595ED3">
        <w:rPr>
          <w:rFonts w:eastAsia="Times New Roman"/>
          <w:sz w:val="24"/>
        </w:rPr>
        <w:t>е неуместны.</w:t>
      </w:r>
    </w:p>
    <w:p w:rsidR="00000000" w:rsidRPr="00595ED3" w:rsidRDefault="004B4641" w:rsidP="00595ED3">
      <w:pPr>
        <w:shd w:val="clear" w:color="auto" w:fill="FFFFFF"/>
        <w:ind w:firstLine="720"/>
        <w:jc w:val="both"/>
        <w:rPr>
          <w:sz w:val="24"/>
        </w:rPr>
      </w:pPr>
      <w:r w:rsidRPr="004B4641">
        <w:rPr>
          <w:rFonts w:eastAsia="Times New Roman"/>
          <w:b/>
          <w:sz w:val="24"/>
        </w:rPr>
        <w:t>Вычитывание текста</w:t>
      </w:r>
      <w:r w:rsidRPr="00595ED3">
        <w:rPr>
          <w:rFonts w:eastAsia="Times New Roman"/>
          <w:sz w:val="24"/>
        </w:rPr>
        <w:t xml:space="preserve">. Все, поставлена последняя точка. Увы, </w:t>
      </w:r>
      <w:r>
        <w:rPr>
          <w:rFonts w:eastAsia="Times New Roman"/>
          <w:sz w:val="24"/>
        </w:rPr>
        <w:t>эт</w:t>
      </w:r>
      <w:r w:rsidRPr="00595ED3">
        <w:rPr>
          <w:rFonts w:eastAsia="Times New Roman"/>
          <w:sz w:val="24"/>
        </w:rPr>
        <w:t>о н</w:t>
      </w:r>
      <w:r>
        <w:rPr>
          <w:rFonts w:eastAsia="Times New Roman"/>
          <w:sz w:val="24"/>
        </w:rPr>
        <w:t>е</w:t>
      </w:r>
      <w:r w:rsidRPr="00595ED3">
        <w:rPr>
          <w:rFonts w:eastAsia="Times New Roman"/>
          <w:sz w:val="24"/>
        </w:rPr>
        <w:t xml:space="preserve"> значит, что на том все ваши хлопоты закончили</w:t>
      </w:r>
      <w:r w:rsidRPr="00595ED3">
        <w:rPr>
          <w:rFonts w:eastAsia="Times New Roman"/>
          <w:sz w:val="24"/>
        </w:rPr>
        <w:t>сь. Напеча</w:t>
      </w:r>
      <w:r>
        <w:rPr>
          <w:rFonts w:eastAsia="Times New Roman"/>
          <w:sz w:val="24"/>
        </w:rPr>
        <w:t>т</w:t>
      </w:r>
      <w:r w:rsidRPr="00595ED3">
        <w:rPr>
          <w:rFonts w:eastAsia="Times New Roman"/>
          <w:sz w:val="24"/>
        </w:rPr>
        <w:t>анную или написанную работу надо ещё вычитать. Что это значит? Читая строку за строкой, ст</w:t>
      </w:r>
      <w:r>
        <w:rPr>
          <w:rFonts w:eastAsia="Times New Roman"/>
          <w:sz w:val="24"/>
        </w:rPr>
        <w:t>раницу за страницей, следует исп</w:t>
      </w:r>
      <w:r w:rsidRPr="00595ED3">
        <w:rPr>
          <w:rFonts w:eastAsia="Times New Roman"/>
          <w:sz w:val="24"/>
        </w:rPr>
        <w:t>равить все</w:t>
      </w:r>
      <w:r>
        <w:rPr>
          <w:rFonts w:eastAsia="Times New Roman"/>
          <w:sz w:val="24"/>
        </w:rPr>
        <w:t xml:space="preserve"> ошибки и опечатки, проверить, вс</w:t>
      </w:r>
      <w:r w:rsidRPr="00595ED3">
        <w:rPr>
          <w:rFonts w:eastAsia="Times New Roman"/>
          <w:sz w:val="24"/>
        </w:rPr>
        <w:t>е ли таблицы и ри</w:t>
      </w:r>
      <w:r>
        <w:rPr>
          <w:rFonts w:eastAsia="Times New Roman"/>
          <w:sz w:val="24"/>
        </w:rPr>
        <w:t>с</w:t>
      </w:r>
      <w:r w:rsidRPr="00595ED3">
        <w:rPr>
          <w:rFonts w:eastAsia="Times New Roman"/>
          <w:sz w:val="24"/>
        </w:rPr>
        <w:t xml:space="preserve">унки упоминаются в тексте, нет ли какой путаницы. Ещё раз </w:t>
      </w:r>
      <w:r>
        <w:rPr>
          <w:rFonts w:eastAsia="Times New Roman"/>
          <w:sz w:val="24"/>
        </w:rPr>
        <w:t>про</w:t>
      </w:r>
      <w:r w:rsidRPr="00595ED3">
        <w:rPr>
          <w:rFonts w:eastAsia="Times New Roman"/>
          <w:sz w:val="24"/>
        </w:rPr>
        <w:t>верь</w:t>
      </w:r>
      <w:r w:rsidRPr="00595ED3">
        <w:rPr>
          <w:rFonts w:eastAsia="Times New Roman"/>
          <w:sz w:val="24"/>
        </w:rPr>
        <w:t>те список литературы со ссылками на него в тексте.</w:t>
      </w:r>
    </w:p>
    <w:p w:rsidR="00595ED3" w:rsidRPr="00595ED3" w:rsidRDefault="004B4641" w:rsidP="004B4641">
      <w:pPr>
        <w:shd w:val="clear" w:color="auto" w:fill="FFFFFF"/>
        <w:tabs>
          <w:tab w:val="left" w:leader="hyphen" w:pos="6000"/>
        </w:tabs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Как бы аккуратны вы </w:t>
      </w:r>
      <w:r>
        <w:rPr>
          <w:rFonts w:eastAsia="Times New Roman"/>
          <w:sz w:val="24"/>
        </w:rPr>
        <w:t>н</w:t>
      </w:r>
      <w:r w:rsidRPr="00595ED3">
        <w:rPr>
          <w:rFonts w:eastAsia="Times New Roman"/>
          <w:sz w:val="24"/>
        </w:rPr>
        <w:t>и были, ошибки и огрехи найдутся</w:t>
      </w:r>
      <w:r>
        <w:rPr>
          <w:rFonts w:eastAsia="Times New Roman"/>
          <w:sz w:val="24"/>
        </w:rPr>
        <w:t xml:space="preserve"> в</w:t>
      </w:r>
      <w:r w:rsidRPr="00595ED3">
        <w:rPr>
          <w:rFonts w:eastAsia="Times New Roman"/>
          <w:sz w:val="24"/>
        </w:rPr>
        <w:t>сегда. В чистовом тексте их следует выправить. Часто ошибка за</w:t>
      </w:r>
      <w:r>
        <w:rPr>
          <w:rFonts w:eastAsia="Times New Roman"/>
          <w:sz w:val="24"/>
        </w:rPr>
        <w:t xml:space="preserve"> вр</w:t>
      </w:r>
      <w:r w:rsidRPr="00595ED3">
        <w:rPr>
          <w:rFonts w:eastAsia="Times New Roman"/>
          <w:sz w:val="24"/>
        </w:rPr>
        <w:t xml:space="preserve">емя работы над текстом так </w:t>
      </w:r>
      <w:r>
        <w:rPr>
          <w:rFonts w:eastAsia="Times New Roman"/>
          <w:sz w:val="24"/>
        </w:rPr>
        <w:t>примелькается автору, что тот ее</w:t>
      </w:r>
      <w:r w:rsidRPr="00595ED3">
        <w:rPr>
          <w:rFonts w:eastAsia="Times New Roman"/>
          <w:sz w:val="24"/>
        </w:rPr>
        <w:br/>
      </w:r>
      <w:r>
        <w:rPr>
          <w:rFonts w:eastAsia="Times New Roman"/>
          <w:sz w:val="24"/>
        </w:rPr>
        <w:t>у</w:t>
      </w:r>
      <w:r w:rsidRPr="00595ED3">
        <w:rPr>
          <w:rFonts w:eastAsia="Times New Roman"/>
          <w:sz w:val="24"/>
        </w:rPr>
        <w:t>же не замечает. Вычитывая р</w:t>
      </w:r>
      <w:r w:rsidRPr="00595ED3">
        <w:rPr>
          <w:rFonts w:eastAsia="Times New Roman"/>
          <w:sz w:val="24"/>
        </w:rPr>
        <w:t>укопись, попросите помочь кого-ни</w:t>
      </w:r>
      <w:r w:rsidRPr="00595ED3">
        <w:rPr>
          <w:rFonts w:eastAsia="Times New Roman"/>
          <w:sz w:val="24"/>
        </w:rPr>
        <w:t>будь из товарищей — это удобнее делать вдвоем. Только тщатель</w:t>
      </w:r>
      <w:r>
        <w:rPr>
          <w:rFonts w:eastAsia="Times New Roman"/>
          <w:sz w:val="24"/>
        </w:rPr>
        <w:t>н</w:t>
      </w:r>
      <w:r w:rsidRPr="00595ED3">
        <w:rPr>
          <w:rFonts w:eastAsia="Times New Roman"/>
          <w:sz w:val="24"/>
        </w:rPr>
        <w:t>о исправив ошибки и опечатки, вы можете считать работу окон</w:t>
      </w:r>
      <w:r>
        <w:rPr>
          <w:rFonts w:eastAsia="Times New Roman"/>
          <w:sz w:val="24"/>
        </w:rPr>
        <w:t>ченной полностью.</w:t>
      </w:r>
    </w:p>
    <w:sectPr w:rsidR="00595ED3" w:rsidRPr="00595ED3" w:rsidSect="004B4641">
      <w:pgSz w:w="11909" w:h="16834"/>
      <w:pgMar w:top="851" w:right="851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872AE"/>
    <w:lvl w:ilvl="0">
      <w:numFmt w:val="bullet"/>
      <w:lvlText w:val="*"/>
      <w:lvlJc w:val="left"/>
    </w:lvl>
  </w:abstractNum>
  <w:abstractNum w:abstractNumId="1">
    <w:nsid w:val="1036245A"/>
    <w:multiLevelType w:val="singleLevel"/>
    <w:tmpl w:val="5A3C40C2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3F4A3757"/>
    <w:multiLevelType w:val="singleLevel"/>
    <w:tmpl w:val="8A2C3BC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449D7BFB"/>
    <w:multiLevelType w:val="singleLevel"/>
    <w:tmpl w:val="2876C00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4E363803"/>
    <w:multiLevelType w:val="singleLevel"/>
    <w:tmpl w:val="17626F82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">
    <w:nsid w:val="66CC65B9"/>
    <w:multiLevelType w:val="singleLevel"/>
    <w:tmpl w:val="912A8F50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">
    <w:nsid w:val="6EEF1FF2"/>
    <w:multiLevelType w:val="singleLevel"/>
    <w:tmpl w:val="61B4B97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77633"/>
    <w:rsid w:val="00273860"/>
    <w:rsid w:val="00277633"/>
    <w:rsid w:val="00283A56"/>
    <w:rsid w:val="004B4641"/>
    <w:rsid w:val="00595ED3"/>
    <w:rsid w:val="00893F62"/>
    <w:rsid w:val="00EE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6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6333-C296-4917-AAC5-5EFFDB1E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2008-06-25T06:44:00Z</dcterms:created>
  <dcterms:modified xsi:type="dcterms:W3CDTF">2008-06-25T07:57:00Z</dcterms:modified>
</cp:coreProperties>
</file>