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7150"/>
        <w:gridCol w:w="2205"/>
      </w:tblGrid>
      <w:tr w:rsidR="007517A1" w:rsidRPr="00F64F7A" w:rsidTr="007517A1">
        <w:trPr>
          <w:tblCellSpacing w:w="0" w:type="dxa"/>
          <w:jc w:val="center"/>
        </w:trPr>
        <w:tc>
          <w:tcPr>
            <w:tcW w:w="0" w:type="auto"/>
            <w:hideMark/>
          </w:tcPr>
          <w:p w:rsidR="007517A1" w:rsidRPr="00B9749D" w:rsidRDefault="007517A1" w:rsidP="00D35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  <w:r w:rsidRPr="00B9749D"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  <w:t>Полоцк</w:t>
            </w:r>
          </w:p>
        </w:tc>
        <w:tc>
          <w:tcPr>
            <w:tcW w:w="2205" w:type="dxa"/>
            <w:hideMark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1399540" cy="286385"/>
                  <wp:effectExtent l="0" t="0" r="0" b="0"/>
                  <wp:docPr id="82" name="Рисунок 82" descr="http://globus.tut.by/_graph/buycd_empty8.gif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lobus.tut.by/_graph/buycd_empty8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7A1" w:rsidRPr="00D35827" w:rsidRDefault="007517A1" w:rsidP="00D3582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58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Город (районный центр), Полоцкий район, Витебская область</w:t>
      </w:r>
    </w:p>
    <w:p w:rsidR="007517A1" w:rsidRPr="00D35827" w:rsidRDefault="007517A1" w:rsidP="00D3582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58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Географические координаты населенного пункта: </w:t>
      </w:r>
      <w:hyperlink r:id="rId9" w:tooltip="Посмотреть это место на " w:history="1">
        <w:r w:rsidRPr="00D35827">
          <w:rPr>
            <w:rFonts w:ascii="Times New Roman" w:eastAsia="Times New Roman" w:hAnsi="Times New Roman" w:cs="Times New Roman"/>
            <w:i/>
            <w:sz w:val="28"/>
            <w:szCs w:val="28"/>
            <w:u w:val="single"/>
            <w:lang w:eastAsia="ru-RU"/>
          </w:rPr>
          <w:t>55°29'25"N, 28°46'4"E</w:t>
        </w:r>
      </w:hyperlink>
      <w:r w:rsidRPr="00D358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tbl>
      <w:tblPr>
        <w:tblW w:w="5011" w:type="pct"/>
        <w:tblCellSpacing w:w="15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2"/>
      </w:tblGrid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936A66" w:rsidRDefault="004113BB" w:rsidP="00F64F7A">
            <w:pPr>
              <w:spacing w:after="7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-2988310</wp:posOffset>
                  </wp:positionH>
                  <wp:positionV relativeFrom="paragraph">
                    <wp:posOffset>1271270</wp:posOffset>
                  </wp:positionV>
                  <wp:extent cx="1372235" cy="1184275"/>
                  <wp:effectExtent l="19050" t="0" r="0" b="0"/>
                  <wp:wrapTight wrapText="bothSides">
                    <wp:wrapPolygon edited="0">
                      <wp:start x="-300" y="0"/>
                      <wp:lineTo x="-300" y="21195"/>
                      <wp:lineTo x="21590" y="21195"/>
                      <wp:lineTo x="21590" y="0"/>
                      <wp:lineTo x="-300" y="0"/>
                    </wp:wrapPolygon>
                  </wp:wrapTight>
                  <wp:docPr id="22" name="Рисунок 28" descr="http://orda.of.by/.ga/p/polock/index/sf/.preview_h70/20431v_wab1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orda.of.by/.ga/p/polock/index/sf/.preview_h70/20431v_wab1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Полоцк — один из самых древних городов страны. Впервые о нем упоминается в </w:t>
            </w:r>
            <w:r w:rsidR="007517A1" w:rsidRPr="005842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"Повести временных лет" в 862 г.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 в действительности он гораздо старше. Город возник на месте укрепленного валами городища, расположенного в низовье Полоты — притока Западной Двины.</w:t>
            </w:r>
          </w:p>
          <w:p w:rsidR="007517A1" w:rsidRPr="00936A66" w:rsidRDefault="00936A66" w:rsidP="00F64F7A">
            <w:pPr>
              <w:spacing w:after="7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-1487170</wp:posOffset>
                  </wp:positionH>
                  <wp:positionV relativeFrom="paragraph">
                    <wp:posOffset>1313815</wp:posOffset>
                  </wp:positionV>
                  <wp:extent cx="1365885" cy="1208405"/>
                  <wp:effectExtent l="19050" t="0" r="5715" b="0"/>
                  <wp:wrapTight wrapText="bothSides">
                    <wp:wrapPolygon edited="0">
                      <wp:start x="-301" y="0"/>
                      <wp:lineTo x="-301" y="21112"/>
                      <wp:lineTo x="21690" y="21112"/>
                      <wp:lineTo x="21690" y="0"/>
                      <wp:lineTo x="-301" y="0"/>
                    </wp:wrapPolygon>
                  </wp:wrapTight>
                  <wp:docPr id="24" name="Рисунок 27" descr="http://orda.of.by/.ga/p/polock/index/sf/.preview_h70/20430v_wab1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orda.of.by/.ga/p/polock/index/sf/.preview_h70/20430v_wab1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1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рубеже Х</w:t>
            </w:r>
            <w:r w:rsidR="004113BB" w:rsidRPr="00411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411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</w:t>
            </w:r>
            <w:r w:rsidR="004113BB" w:rsidRPr="00411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вв. укрепленный центр города — детинец — был смещен на юг к месту впадения Полоты в Двину </w:t>
            </w:r>
            <w:r w:rsidR="007517A1" w:rsidRPr="004113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(Верхний замок)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Окольный посадский город </w:t>
            </w:r>
            <w:r w:rsidR="007517A1" w:rsidRPr="004113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(Нижний замок)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сформировался между детинцем и старым городищем. Заполотье </w:t>
            </w:r>
            <w:r w:rsidR="007517A1" w:rsidRPr="004113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(Старый город)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развивалось так же, как посадское поселение. </w:t>
            </w:r>
            <w:r w:rsidR="004113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 образом, к XI</w:t>
            </w:r>
            <w:r w:rsidR="004113BB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Полоцк имел трехчастную структуру плана, где доминирующее положение занимал детинец. От детинца и Окольного города вдоль Двины с годами начал развиваться Великий посад — сам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обширная часть города. К XII</w:t>
            </w:r>
            <w:r w:rsidR="00CB033E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площадь Полоцка достигала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70</w:t>
            </w:r>
            <w:r w:rsidR="00CB033E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CB033E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 га, что свидетельствует о быстром росте городской территории.</w:t>
            </w:r>
          </w:p>
          <w:p w:rsidR="007517A1" w:rsidRPr="00F64F7A" w:rsidRDefault="00936A66" w:rsidP="00F64F7A">
            <w:pPr>
              <w:spacing w:after="75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-1484630</wp:posOffset>
                  </wp:positionH>
                  <wp:positionV relativeFrom="paragraph">
                    <wp:posOffset>238760</wp:posOffset>
                  </wp:positionV>
                  <wp:extent cx="1372235" cy="1287780"/>
                  <wp:effectExtent l="19050" t="0" r="0" b="0"/>
                  <wp:wrapTight wrapText="bothSides">
                    <wp:wrapPolygon edited="0">
                      <wp:start x="-300" y="0"/>
                      <wp:lineTo x="-300" y="21408"/>
                      <wp:lineTo x="21590" y="21408"/>
                      <wp:lineTo x="21590" y="0"/>
                      <wp:lineTo x="-300" y="0"/>
                    </wp:wrapPolygon>
                  </wp:wrapTight>
                  <wp:docPr id="31" name="Рисунок 26" descr="http://orda.of.by/.ga/p/polock/index/sf/.preview_h70/20433v_abcd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orda.of.by/.ga/p/polock/index/sf/.preview_h70/20433v_abcd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процессе исторического развития каждая часть Полоцка имела ту или иную систему укреплений, однако основные оборонительные сооружения были сосредоточены вокруг детинца на высоком холме. Здесь за крепостными стенами разме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стились главный храм княжества</w:t>
            </w:r>
            <w:r w:rsidR="00CB033E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CB033E" w:rsidRP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Софийский собор, дворец князя, жилье феодалов, дружины зажиточных ремесленников. Планировочная структура древнего Полоцка, сеть его основных улиц еще не определены археологами. Раскопки свидетельствуют лишь о том, что жилая застройка города формировалась стихийно, бессистемно. Улицы прокладывались между домами и потому были извилистые и узкие. Обнаруженные остатки бревенчатых мостовых на лагах свидетельствуют о первых шагах развития городского благоустройства.</w:t>
            </w:r>
          </w:p>
          <w:p w:rsidR="007517A1" w:rsidRPr="00F64F7A" w:rsidRDefault="004113BB" w:rsidP="00CB033E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-1486535</wp:posOffset>
                  </wp:positionH>
                  <wp:positionV relativeFrom="paragraph">
                    <wp:posOffset>-6465570</wp:posOffset>
                  </wp:positionV>
                  <wp:extent cx="1372235" cy="1097280"/>
                  <wp:effectExtent l="19050" t="0" r="0" b="0"/>
                  <wp:wrapTight wrapText="bothSides">
                    <wp:wrapPolygon edited="0">
                      <wp:start x="-300" y="0"/>
                      <wp:lineTo x="-300" y="21375"/>
                      <wp:lineTo x="21590" y="21375"/>
                      <wp:lineTo x="21590" y="0"/>
                      <wp:lineTo x="-300" y="0"/>
                    </wp:wrapPolygon>
                  </wp:wrapTight>
                  <wp:docPr id="30" name="Рисунок 30" descr="http://orda.of.by/.ga/p/polock/index/sf/.preview_h70/orda_polock_kostel_dominikancev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orda.of.by/.ga/p/polock/index/sf/.preview_h70/orda_polock_kostel_dominikancev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0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Верхний замок оставался в XVI</w:t>
            </w:r>
            <w:r w:rsidR="00CB033E" w:rsidRP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главной частью города. Он располагался на высоком холме при впадении в Двину </w:t>
            </w:r>
            <w:r w:rsid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реки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Полоты и занимал обширную территорию. Своим местоположением в плане, застройкой, системой укреплений он подчинял себе другие районы и представлял главну</w:t>
            </w:r>
            <w:r w:rsid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 оборонную мощь города. В 1563 – 1579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гг. русскими войсками были созданы в Полоцке новые деревянные укрепления, которые пришли на смену стенам и башням, сожженным во время осады. О характере изменений, происшедших в Верхнем замке, как и во всем городе, позволяет в некоторой степени судить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миниатюрный</w:t>
            </w:r>
            <w:r w:rsid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рисунок С. Пахоловицкого (1579 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г.), изображающий крепость, и записки капитана А. Гванини.</w:t>
            </w:r>
          </w:p>
          <w:p w:rsidR="007517A1" w:rsidRPr="00F64F7A" w:rsidRDefault="007517A1" w:rsidP="00395112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первого раздела Польши</w:t>
            </w:r>
            <w:r w:rsid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Западной Двине прошла государственная граница. Основная, правобережная, часть Полоцка отошла к России, а малонаселенный район Задвинья остался за Польшей. Поэтому первый проект планиро</w:t>
            </w:r>
            <w:r w:rsidR="003951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вки города, утвержденный в 1778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г., охватил только земли Придвинья, Верхнего и Нижнего замков.</w:t>
            </w:r>
          </w:p>
          <w:p w:rsidR="007517A1" w:rsidRPr="00F64F7A" w:rsidRDefault="007517A1" w:rsidP="00395112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Полоцка с прямоугольной системой планировки историч</w:t>
            </w:r>
            <w:r w:rsidR="009F69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ески сложилась к середине XVIII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Новый план был составлен с учетом существующей уличной сети и комплексов капитальных сооружений. Прямоугольная сеть улиц получила дальнейшее развитие, стала более правильной, геометрически четкой. Этому способствовал в определенной степени равнинный характер большей части городской территории.</w:t>
            </w:r>
          </w:p>
          <w:p w:rsidR="007517A1" w:rsidRPr="00F64F7A" w:rsidRDefault="007517A1" w:rsidP="009F694C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площадь города была совмещена с существующей площадью перед монументальными зданиями иезуитской академии и костела. Эти постройки вскоре были преобразованы в кадетский корпус и кафедральный Николаевский собор. В ансамбль площади вошли также различные "казенные" строения, которые придали ему новое содержание.</w:t>
            </w:r>
          </w:p>
          <w:p w:rsidR="007517A1" w:rsidRPr="00F64F7A" w:rsidRDefault="007517A1" w:rsidP="0033552A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Застройка площади типовыми зданиями ускорила процесс формирования нового центра и обеспечила стилистическое единство ансамбля.</w:t>
            </w:r>
          </w:p>
          <w:p w:rsidR="007517A1" w:rsidRPr="00F64F7A" w:rsidRDefault="007517A1" w:rsidP="0033552A">
            <w:pPr>
              <w:spacing w:after="75" w:line="240" w:lineRule="auto"/>
              <w:ind w:firstLine="5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современном Полоцке, кроме рассмотренных выше памятников древней архитектуры, сохранилось в центре еще несколько объектов, представляющих историко-архитектурный интерес. Эт</w:t>
            </w:r>
            <w:r w:rsidR="00665D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— Богоявленская церковь XVIII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в стиле классицизма (ул. Ленина, 24) и монастырский корпус, так называемый дом Симеона Полоцкого в стиле ба</w:t>
            </w:r>
            <w:r w:rsidR="00665D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рокко, построенный в конце XVII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(ул. Ленина, 22). Черты, присущие барокко, прослеживаются и в так называемом </w:t>
            </w:r>
            <w:r w:rsidRPr="00665D0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"доме Петра I"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относящемся к концу XVII</w:t>
            </w:r>
            <w:r w:rsidR="00665D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(ул. Ленина, 33).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5"/>
              <w:gridCol w:w="1410"/>
              <w:gridCol w:w="1425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38272" behindDoc="0" locked="0" layoutInCell="1" allowOverlap="0">
                        <wp:simplePos x="0" y="0"/>
                        <wp:positionH relativeFrom="column">
                          <wp:posOffset>335280</wp:posOffset>
                        </wp:positionH>
                        <wp:positionV relativeFrom="line">
                          <wp:posOffset>-3712210</wp:posOffset>
                        </wp:positionV>
                        <wp:extent cx="3583305" cy="2687320"/>
                        <wp:effectExtent l="38100" t="0" r="17145" b="798830"/>
                        <wp:wrapSquare wrapText="bothSides"/>
                        <wp:docPr id="96" name="Рисунок 96" descr="Полоцк, Борисов камень с надписями XII в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олоцк, Борисов камень с надписями XII в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3305" cy="268732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D77528" w:rsidRPr="00F64F7A" w:rsidTr="00D77528">
              <w:trPr>
                <w:tblCellSpacing w:w="15" w:type="dxa"/>
              </w:trPr>
              <w:tc>
                <w:tcPr>
                  <w:tcW w:w="180" w:type="dxa"/>
                  <w:hideMark/>
                </w:tcPr>
                <w:p w:rsidR="00D77528" w:rsidRPr="00F64F7A" w:rsidRDefault="00D7752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D77528" w:rsidRPr="00F64F7A" w:rsidRDefault="00D77528" w:rsidP="00E512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D77528" w:rsidRPr="00F64F7A" w:rsidRDefault="00D7752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301045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301045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65D0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65D0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Борисов камень с надписями XII в.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01045" w:rsidRPr="00C61562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2293F" w:rsidRPr="00C61562" w:rsidRDefault="00D2293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D2293F" w:rsidRPr="00C61562" w:rsidRDefault="00D2293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6156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у Софийского собора;</w:t>
                  </w:r>
                </w:p>
                <w:p w:rsidR="007517A1" w:rsidRPr="00C61562" w:rsidRDefault="00E512A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  <w:r w:rsidRPr="00C61562"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  <w:t>Ориентир: у Софийского собора;</w:t>
                  </w:r>
                </w:p>
                <w:p w:rsidR="00E512A3" w:rsidRPr="002B0592" w:rsidRDefault="00E512A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6156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Координаты: 55°29'8"N, 28°45'29</w:t>
                  </w:r>
                </w:p>
                <w:p w:rsidR="007517A1" w:rsidRPr="00C61562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C61562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74E4" w:rsidRDefault="00A774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74E4" w:rsidRDefault="00A774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74E4" w:rsidRDefault="00A774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1B57" w:rsidRDefault="00B41B5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C61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Этот камень, находившийся возле деревни Подкостельцы, в 1981 г. был перемещен из русла Западной Двины к полоцкому Софийскому собору. Долгое время этот Борисов камень считался еди</w:t>
            </w:r>
            <w:r w:rsidR="002B0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нственным уцелевшим в Беларуси.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60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8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08730" cy="2838450"/>
                        <wp:effectExtent l="38100" t="0" r="20320" b="838200"/>
                        <wp:docPr id="21" name="Рисунок 21" descr="http://orda.of.by/.ga/p/polock/geocenter/nf/0088_i2e_nikon234_w1000.jpg">
                          <a:hlinkClick xmlns:a="http://schemas.openxmlformats.org/drawingml/2006/main" r:id="rId19" tgtFrame="&quot;_blank&quot;" tooltip="&quot;увеличить до 800x596 (сейчас 400x298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orda.of.by/.ga/p/polock/geocenter/nf/0088_i2e_nikon234_w1000.jpg">
                                  <a:hlinkClick r:id="rId19" tgtFrame="&quot;_blank&quot;" tooltip="&quot;увеличить до 800x596 (сейчас 400x298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8730" cy="28384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600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919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72"/>
            </w:tblGrid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10"/>
                    <w:gridCol w:w="81"/>
                  </w:tblGrid>
                  <w:tr w:rsidR="009014EF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B0592" w:rsidRDefault="00783CD8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2B059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  <w:r w:rsidR="007517A1" w:rsidRPr="002B059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еографический центр Европы (по одной из версий)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petrhouse"/>
            <w:bookmarkEnd w:id="0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25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27"/>
              <w:gridCol w:w="1429"/>
              <w:gridCol w:w="1444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39296" behindDoc="0" locked="0" layoutInCell="1" allowOverlap="0">
                        <wp:simplePos x="0" y="0"/>
                        <wp:positionH relativeFrom="column">
                          <wp:posOffset>182880</wp:posOffset>
                        </wp:positionH>
                        <wp:positionV relativeFrom="line">
                          <wp:posOffset>-3636010</wp:posOffset>
                        </wp:positionV>
                        <wp:extent cx="3771900" cy="2810510"/>
                        <wp:effectExtent l="38100" t="0" r="19050" b="847090"/>
                        <wp:wrapSquare wrapText="bothSides"/>
                        <wp:docPr id="95" name="Рисунок 95" descr="Полоцк, жилой д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олоцк, жилой д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28105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201BB9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1499"/>
                    <w:gridCol w:w="81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C4236" w:rsidRDefault="006C4236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C423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Ж</w:t>
                        </w:r>
                        <w:r w:rsidR="007517A1" w:rsidRPr="006C423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илой дом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C4236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01BB9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C14C4E" w:rsidRDefault="00C14C4E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14C4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1694 г.</w:t>
                  </w:r>
                </w:p>
                <w:p w:rsidR="00C14C4E" w:rsidRPr="00C14C4E" w:rsidRDefault="00C14C4E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14C4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элементы барокко.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многих источниках это здание называется "дом Петра I". Впрочем, никаких прямых доказательств, что в этом доме жил будущий российский император, пока не найдено.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4EF2" w:rsidRDefault="00CA4EF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4EF2" w:rsidRDefault="00CA4EF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Небольшая цитата из статьи Марины Загорской «З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дань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каранаванага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забойцы» для газеты «Салiдарнасць»: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«...Імператар Пётр І, “прасякаючы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акно ў Еўропу”, неаднойчы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наведваў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Полацк. Упершыню –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калі ў лютым 1701 г. на паштовай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фурманцы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кіраваўся ў бок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Біржайскага замка на сустрэчу з вялікім князем літоўскім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Аўгустам ІІ. Па заключанай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хаўруснікамі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змоўніцкай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дамове, старажытны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Полацк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падчас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Паўночнай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вайны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шведамі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стаў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лагерам</w:t>
            </w:r>
            <w:r w:rsidR="00CA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расійскага войска. 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Ёсць</w:t>
            </w:r>
            <w:r w:rsidR="001D2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сярод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палачан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тыя, хто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гэтым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гістарычным фактам непамерна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ганарыцца: “У нашым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горадзе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жыў сам Пётр І!”.Іншыя ж лічаць: лепей бы шляхі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каранаванай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асобы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пралеглі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дзесьці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баку. Тады б зграбную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мураванку, пабудаваную ў 1694 г. побач з Богаяўленскім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манастыром, паказвалі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турыстам як прыватнае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ўладаннене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вядомага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гараджаніна. Але цягам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некалькіх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стагоддзяў за гэтым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помнікам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архітэктуры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трывала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замацавалася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“домік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Пятра”. Маўляў, у 1705-м, калі</w:t>
            </w:r>
            <w:r w:rsidR="00B677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імператар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прабыў у Полацку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блізу месяца, ён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жыў то ў келлях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Спасаўскага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манастыра, што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належаў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тады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езуітам, то ў мураванцы, нібыта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ўзведзенай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спецыяльна для манарха.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Сто з нечым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гадоў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таму на будынку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яшчэ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мелася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ляпная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выява двух геніяў, што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трымалі ў руках стужку з надпісам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па-лацінску: “Пётр Першы. Год Гасподні 1705”, — гаворыць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пісьменнік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Уладзімір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Арлоў.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Сёння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спецыялісты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ўжо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няўпэўненыя ў тым, што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надпіс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адпавядаў</w:t>
            </w:r>
            <w:r w:rsidR="00201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рэчаіснасці.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Пётр у доміку не жыў. Спасаўскі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манастыр і выс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пасярод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Дзвіны — былі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бяспечнымі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месцамі, чымсьці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будынак у цэнтры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горада, — абвяргае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распаўсюджаную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версію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загадчык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Полацкага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краязнаўчага музея Вольга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Краско. — Магчыма, “каранаваная” шыльда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зрабіла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паслугу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аднаму з гаспадароў — купцу ці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мешчаніну, калі той задумаў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прадаць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нерухомасць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даражэй за яе кошт. 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 меркаванні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спадара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Арлова, “увекавечыць” імя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Пятра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маглі і да чарговага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прыезду ў Полацк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каго-небудзь з расійскіх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імператараў...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...Час знаходжання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расійскага войска ў Полацку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іначай як акупацыяй не назавеш. Прыклад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жорсткасці ў абыходжанні з беларусамі</w:t>
            </w:r>
            <w:r w:rsidR="00C16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паказваў сам Пётр І. 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Нішатавата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выпіўшы, адзначаючы свае імяніны 29 чэрвеня 1705 года, Пётр з Меншыкавым і некалькімі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афіцэрамі ў найстаражытнейшым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беларускім храме — Полацкай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Сафіі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ўчыніў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крывавую расправу над уніяцкімі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святарамі. Чатырох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смяротна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паранілі, аднаго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павесілі за адмову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перайсці ў праваслаўе. Попел забітых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развеялі над Дзвіной, каб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іх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магілы не сталі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месцам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паломніцтва, — сведчыць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спадар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Арлоў. — Сафія стала вайсковым складам. 1 мая 1710 года тут выбухнуў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порах. Ацалелі</w:t>
            </w:r>
            <w:r w:rsidR="00F4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толькі фрагменты падмурка...»</w:t>
            </w:r>
          </w:p>
          <w:p w:rsidR="001A09E4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09E4" w:rsidRPr="00F64F7A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houses"/>
            <w:bookmarkEnd w:id="1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rect id="_x0000_i1026" style="width:0;height:1.5pt" o:hralign="center" o:hrstd="t" o:hr="t" fillcolor="#a7a6aa" stroked="f"/>
              </w:pict>
            </w:r>
          </w:p>
        </w:tc>
      </w:tr>
      <w:tr w:rsidR="001A09E4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1A09E4" w:rsidRPr="00AD63AA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55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38"/>
              <w:gridCol w:w="1248"/>
              <w:gridCol w:w="1264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032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333750" cy="2486025"/>
                        <wp:effectExtent l="38100" t="0" r="19050" b="752475"/>
                        <wp:wrapSquare wrapText="bothSides"/>
                        <wp:docPr id="94" name="Рисунок 94" descr="Полоцк, застройка город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Полоцк, застройка город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24860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852"/>
            </w:tblGrid>
            <w:tr w:rsidR="00FA6C35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720"/>
                    <w:gridCol w:w="81"/>
                  </w:tblGrid>
                  <w:tr w:rsidR="007517A1" w:rsidRPr="00F461A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461AD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461AD" w:rsidRDefault="00F461AD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F461AD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З</w:t>
                        </w:r>
                        <w:r w:rsidR="007517A1" w:rsidRPr="00F461AD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астройка городская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461AD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A6C35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A09E4" w:rsidRPr="00D118F7" w:rsidRDefault="001A09E4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XVIII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– 1-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be-BY" w:eastAsia="ru-RU"/>
                    </w:rPr>
                    <w:t>я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половина 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XX</w:t>
                  </w: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вв.</w:t>
                  </w:r>
                </w:p>
                <w:p w:rsidR="001A09E4" w:rsidRPr="001A09E4" w:rsidRDefault="001A09E4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Рядовая жилая застройка сохранилась в виде отдельных домов на площади Свободы, по улицам Горького, Замковой, Ленина и др. Для них свойственна архитектура барокко, классицизма и эклектики.</w:t>
            </w:r>
          </w:p>
          <w:p w:rsidR="001A09E4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09E4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09E4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09E4" w:rsidRPr="00F64F7A" w:rsidRDefault="001A09E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kirha"/>
            <w:bookmarkEnd w:id="2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27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8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15"/>
              <w:gridCol w:w="1085"/>
              <w:gridCol w:w="110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4134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857500" cy="3810000"/>
                        <wp:effectExtent l="38100" t="0" r="19050" b="1143000"/>
                        <wp:wrapSquare wrapText="bothSides"/>
                        <wp:docPr id="93" name="Рисунок 93" descr="Полоцк, кирх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Полоцк, кирх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81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614"/>
            </w:tblGrid>
            <w:tr w:rsidR="00D118F7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861"/>
                    <w:gridCol w:w="81"/>
                  </w:tblGrid>
                  <w:tr w:rsidR="007517A1" w:rsidRPr="001A09E4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A09E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A09E4" w:rsidRDefault="001A09E4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1A09E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1A09E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ирха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A09E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118F7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118F7" w:rsidRPr="00D118F7" w:rsidRDefault="00D118F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1888 г.</w:t>
                  </w:r>
                </w:p>
                <w:p w:rsidR="00D118F7" w:rsidRPr="00D118F7" w:rsidRDefault="00D118F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Адрес: ул. Ленина, 11</w:t>
                  </w:r>
                </w:p>
                <w:p w:rsidR="00D118F7" w:rsidRPr="00D118F7" w:rsidRDefault="00D118F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118F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неоготика.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Кирха — лютеранская церковь.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1948 г. (и поныне) в храме располагается Полоцкий областной краеведческий музей.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" w:name="kirh_cross"/>
            <w:bookmarkEnd w:id="3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28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391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07"/>
              <w:gridCol w:w="946"/>
              <w:gridCol w:w="962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2368" behindDoc="0" locked="0" layoutInCell="1" allowOverlap="0">
                        <wp:simplePos x="0" y="0"/>
                        <wp:positionH relativeFrom="column">
                          <wp:posOffset>203200</wp:posOffset>
                        </wp:positionH>
                        <wp:positionV relativeFrom="line">
                          <wp:posOffset>10795</wp:posOffset>
                        </wp:positionV>
                        <wp:extent cx="2162810" cy="3092450"/>
                        <wp:effectExtent l="38100" t="0" r="27940" b="908050"/>
                        <wp:wrapSquare wrapText="bothSides"/>
                        <wp:docPr id="92" name="Рисунок 92" descr="Полоцк, кирха: каменный кре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Полоцк, кирха: каменный кре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810" cy="30924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87"/>
            </w:tblGrid>
            <w:tr w:rsidR="0006164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186"/>
                    <w:gridCol w:w="81"/>
                  </w:tblGrid>
                  <w:tr w:rsidR="007517A1" w:rsidRPr="00275AB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75AB7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75AB7" w:rsidRDefault="00275AB7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Кирха - к</w:t>
                        </w:r>
                        <w:r w:rsidR="007517A1" w:rsidRPr="00275AB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аменный крест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75AB7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6164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61641" w:rsidRPr="00061641" w:rsidRDefault="0006164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Дата: </w:t>
                  </w: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</w:t>
                  </w: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– </w:t>
                  </w: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XIII</w:t>
                  </w: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вв.</w:t>
                  </w:r>
                </w:p>
                <w:p w:rsidR="00061641" w:rsidRPr="00061641" w:rsidRDefault="0006164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6164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в экспозиции музея (в здании кирхи)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B4302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Волоковый крест, найден в д.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Экимань в 1976 г.</w:t>
            </w: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1641" w:rsidRPr="00F64F7A" w:rsidRDefault="0006164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" w:name="iezuitcollegium"/>
            <w:bookmarkEnd w:id="4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29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9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367"/>
              <w:gridCol w:w="1504"/>
              <w:gridCol w:w="1519"/>
            </w:tblGrid>
            <w:tr w:rsidR="007517A1" w:rsidRPr="00F64F7A" w:rsidTr="00B41B57">
              <w:trPr>
                <w:trHeight w:val="2111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43392" behindDoc="0" locked="0" layoutInCell="1" allowOverlap="0">
                        <wp:simplePos x="0" y="0"/>
                        <wp:positionH relativeFrom="column">
                          <wp:posOffset>297815</wp:posOffset>
                        </wp:positionH>
                        <wp:positionV relativeFrom="line">
                          <wp:posOffset>2540</wp:posOffset>
                        </wp:positionV>
                        <wp:extent cx="3686175" cy="1969135"/>
                        <wp:effectExtent l="38100" t="0" r="28575" b="564515"/>
                        <wp:wrapSquare wrapText="bothSides"/>
                        <wp:docPr id="91" name="Рисунок 91" descr="Полоцк, коллегиум иезуи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Полоцк, коллегиум иезуи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196913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41B57" w:rsidRPr="00F64F7A" w:rsidTr="00B41B57">
              <w:trPr>
                <w:trHeight w:val="230"/>
                <w:tblCellSpacing w:w="15" w:type="dxa"/>
              </w:trPr>
              <w:tc>
                <w:tcPr>
                  <w:tcW w:w="151" w:type="dxa"/>
                  <w:hideMark/>
                </w:tcPr>
                <w:p w:rsidR="00B41B57" w:rsidRPr="00F64F7A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41B57" w:rsidRPr="00F64F7A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41B57" w:rsidRPr="00F64F7A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12"/>
            </w:tblGrid>
            <w:tr w:rsidR="0054437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659"/>
                    <w:gridCol w:w="81"/>
                  </w:tblGrid>
                  <w:tr w:rsidR="00061641" w:rsidRPr="00B41B5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41B57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41B57" w:rsidRDefault="00B41B57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B41B5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оллегиум иезуитов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41B57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4437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41B57" w:rsidRPr="00CA232B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A232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Даты строительства: 1750 г./ 1830-1835 гг.</w:t>
                  </w:r>
                </w:p>
                <w:p w:rsidR="00B41B57" w:rsidRPr="00CA232B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A232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угол пр. Скорины и ул. Замковой.</w:t>
                  </w:r>
                </w:p>
                <w:p w:rsidR="007517A1" w:rsidRPr="00CA232B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B41B5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A232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барокко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232B" w:rsidRDefault="00CA232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232B" w:rsidRPr="00F64F7A" w:rsidRDefault="00CA232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Сохранились южная часть главного корпуса и западное крыло.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Монастырь (и коллегиум) иезуитов основан в 1581 г. После запрета деятельности ордена передан пиарам (в 1822 г.). В 1830 г. — кадетскому корпусу.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Костел св.Стефана иезуитского монастыря (с 1830 г. — Николаевский собор) возведен в 1738 г., взорван в 1964 г.</w:t>
            </w:r>
          </w:p>
          <w:p w:rsidR="00CA232B" w:rsidRPr="00F64F7A" w:rsidRDefault="00CA232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" w:name="iezuit_podp"/>
            <w:bookmarkEnd w:id="5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0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58"/>
              <w:gridCol w:w="1513"/>
              <w:gridCol w:w="1529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4416" behindDoc="0" locked="0" layoutInCell="1" allowOverlap="0">
                        <wp:simplePos x="0" y="0"/>
                        <wp:positionH relativeFrom="column">
                          <wp:posOffset>335915</wp:posOffset>
                        </wp:positionH>
                        <wp:positionV relativeFrom="line">
                          <wp:posOffset>10795</wp:posOffset>
                        </wp:positionV>
                        <wp:extent cx="3582670" cy="2686685"/>
                        <wp:effectExtent l="38100" t="0" r="17780" b="799465"/>
                        <wp:wrapSquare wrapText="bothSides"/>
                        <wp:docPr id="90" name="Рисунок 90" descr="Полоцк, коллегиум иезуитов: подпорная сте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Полоцк, коллегиум иезуитов: подпорная сте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2670" cy="268668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4D653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A42250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CA232B" w:rsidRDefault="00CA232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CA232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ллегиум иезуитов: </w:t>
                        </w:r>
                        <w:r w:rsidR="00544371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7517A1" w:rsidRPr="00CA232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порная стена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CA232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D653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443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Подпорная стена южного склона холма, на котором стоял главный корпус коллегиума.</w:t>
            </w: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A70B6" w:rsidRPr="00544371" w:rsidRDefault="007A70B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6" w:name="iezuit_serv"/>
            <w:bookmarkEnd w:id="6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1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3"/>
              <w:gridCol w:w="5946"/>
              <w:gridCol w:w="121"/>
            </w:tblGrid>
            <w:tr w:rsidR="007517A1" w:rsidRPr="004D6531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4D653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4D6531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45440" behindDoc="0" locked="0" layoutInCell="1" allowOverlap="0">
                        <wp:simplePos x="0" y="0"/>
                        <wp:positionH relativeFrom="column">
                          <wp:posOffset>66040</wp:posOffset>
                        </wp:positionH>
                        <wp:positionV relativeFrom="line">
                          <wp:posOffset>6350</wp:posOffset>
                        </wp:positionV>
                        <wp:extent cx="3813810" cy="2625725"/>
                        <wp:effectExtent l="38100" t="0" r="15240" b="784225"/>
                        <wp:wrapSquare wrapText="bothSides"/>
                        <wp:docPr id="89" name="Рисунок 89" descr="Полоцк, коллегиум иезуитов: служебные построй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Полоцк, коллегиум иезуитов: служебные построй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3810" cy="26257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4D6531" w:rsidTr="00A42250">
              <w:trPr>
                <w:tblCellSpacing w:w="15" w:type="dxa"/>
              </w:trPr>
              <w:tc>
                <w:tcPr>
                  <w:tcW w:w="188" w:type="dxa"/>
                  <w:hideMark/>
                </w:tcPr>
                <w:p w:rsidR="007517A1" w:rsidRPr="004D653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916" w:type="dxa"/>
                  <w:hideMark/>
                </w:tcPr>
                <w:p w:rsidR="007517A1" w:rsidRPr="004D653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4D653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804BFF" w:rsidRPr="004D6531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804BFF" w:rsidRPr="004D6531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4D6531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5D3D59" w:rsidRDefault="005D3D59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7517A1" w:rsidRPr="004D6531" w:rsidRDefault="00A42250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4D6531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Коллегиум иезуитов: с</w:t>
                        </w:r>
                        <w:r w:rsidR="007517A1" w:rsidRPr="004D6531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лужебные постройки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4D6531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4D653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04BF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42250" w:rsidRPr="004D6531" w:rsidRDefault="00A4225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4D653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1830 – 1835 гг. 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531" w:rsidRPr="00F64F7A" w:rsidRDefault="004D653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7" w:name="baboli_kostel"/>
            <w:bookmarkEnd w:id="7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2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70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97"/>
              <w:gridCol w:w="1669"/>
              <w:gridCol w:w="1684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6464" behindDoc="0" locked="0" layoutInCell="1" allowOverlap="0">
                        <wp:simplePos x="0" y="0"/>
                        <wp:positionH relativeFrom="column">
                          <wp:posOffset>311150</wp:posOffset>
                        </wp:positionH>
                        <wp:positionV relativeFrom="line">
                          <wp:posOffset>19050</wp:posOffset>
                        </wp:positionV>
                        <wp:extent cx="4072890" cy="2842895"/>
                        <wp:effectExtent l="38100" t="0" r="22860" b="833755"/>
                        <wp:wrapSquare wrapText="bothSides"/>
                        <wp:docPr id="88" name="Рисунок 88" descr="Полоцк, костел св. Андрея Бабол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Полоцк, костел св. Андрея Бабол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2890" cy="284289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52"/>
            </w:tblGrid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190"/>
                    <w:gridCol w:w="81"/>
                  </w:tblGrid>
                  <w:tr w:rsidR="009014EF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4D6531" w:rsidRDefault="004D653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4D6531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остел св. Андрея Баболи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C0D20" w:rsidRPr="00696A00" w:rsidRDefault="00DC0D2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696A0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1997 г.</w:t>
                  </w:r>
                </w:p>
                <w:p w:rsidR="0060121E" w:rsidRPr="00696A00" w:rsidRDefault="0060121E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696A0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Адрес: посреди квартала, ограниченного улицами Дзержинского, Короленко, Тургенева.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</w:pPr>
          </w:p>
          <w:p w:rsidR="0060121E" w:rsidRDefault="0060121E" w:rsidP="00F64F7A">
            <w:pPr>
              <w:spacing w:after="0" w:line="240" w:lineRule="auto"/>
              <w:jc w:val="both"/>
            </w:pPr>
          </w:p>
          <w:p w:rsidR="0060121E" w:rsidRDefault="0060121E" w:rsidP="00F64F7A">
            <w:pPr>
              <w:spacing w:after="0" w:line="240" w:lineRule="auto"/>
              <w:jc w:val="both"/>
            </w:pPr>
          </w:p>
          <w:p w:rsidR="0060121E" w:rsidRPr="00F64F7A" w:rsidRDefault="0060121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8" w:name="belchica_monast"/>
            <w:bookmarkEnd w:id="8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3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53"/>
              <w:gridCol w:w="1266"/>
              <w:gridCol w:w="1281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4748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87" name="Рисунок 87" descr="Полоцк, место Бельчицкого монасты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Полоцк, место Бельчицкого монасты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96A00" w:rsidRPr="00F64F7A" w:rsidTr="00696A00">
              <w:trPr>
                <w:tblCellSpacing w:w="15" w:type="dxa"/>
              </w:trPr>
              <w:tc>
                <w:tcPr>
                  <w:tcW w:w="191" w:type="dxa"/>
                  <w:hideMark/>
                </w:tcPr>
                <w:p w:rsidR="00696A00" w:rsidRPr="00F64F7A" w:rsidRDefault="00696A0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696A00" w:rsidRPr="00F64F7A" w:rsidRDefault="00696A0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696A00" w:rsidRPr="00F64F7A" w:rsidRDefault="00696A0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D11DB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D11DBF" w:rsidRPr="00696A00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96A0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96A00" w:rsidRDefault="00696A00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96A0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696A0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есто Бельчицкого монастыря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96A0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11DB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96A00" w:rsidRPr="00696A00" w:rsidRDefault="00696A0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696A00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район улицы и переулка Юбилейных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A00" w:rsidRPr="00F64F7A" w:rsidRDefault="00696A0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73B" w:rsidRDefault="0032073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73B" w:rsidRDefault="0032073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073B" w:rsidRPr="00F64F7A" w:rsidRDefault="0032073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Монастырь включал 4 каменных храма XII в. Как утверждают Чантурия (1977 г., см. ниже) и энциклопедия "Архитектура Беларуси" (1993 г.), от монастыря сохранились фундаменты 3 церквей. Разведка на месте успеха не имела — никаких остатков монастыря обнаружено не было. Лишь одинокая мемориальная плита, напоминающая надгробие, обозначает то самое место... Судя по всему, фундаменты старых храмов засыпаны землей, и на поверхности их не видно.</w:t>
            </w: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1310" w:rsidRPr="00F64F7A" w:rsidRDefault="0007131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 в Полоцке еще четыре памятника культового зодчества XII в. — храмы Борисоглебского монастыря в пригороде Бельчицы на левом берегу Западной Двины. Данные летописей, литературных источников и материалы археологических раскопок указывают на обилие монументальных каменных построек в этом районе, подтверждая мысль о существовании здесь укрепленной княжеской резиденции (Воронин).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Храмы Бельчиц различаются своими масштабами, планировочными особенностями и объемной композицией, свидетельствуют о многообразии архитектурного творчества, широком диапазоне строительного материала. Здесь и небольшая церковь-усыпальница, воздвигнутая под влиянием деревянного зодчества, — бесстолпная постройка с прямоугольной апсидой, и оригинальная церковь с трансептом, план которой растянут, как в базиликальных храмах, и величественный трехапсидный собор.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Выделяется в монастыре церковь Бориса и Глеба, которая была построена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зодчим Иоанном несколько раньше </w:t>
            </w:r>
            <w:r w:rsidR="00523370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Спасо-Ефросиньевского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собора. Между обеими постройками имеется композиционная общность: ступенчатое, ярусное построение завершающей части. Все постройки Бельчиц характеризуются одинаковой техникой двухцветной полосатой кладки из кирпича-плинфы наподобие кладки церкви Спаса на Берестове в Киеве (конец XI — начало XII в.). Контраст цветов усиливался за счет покраски мумией выступающих рядов кирпича.</w:t>
            </w:r>
          </w:p>
          <w:p w:rsidR="009014EF" w:rsidRPr="00F64F7A" w:rsidRDefault="009014EF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9" w:name="bernard_main"/>
            <w:bookmarkEnd w:id="9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rect id="_x0000_i1034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804BFF" w:rsidRPr="00F64F7A" w:rsidRDefault="00804BFF" w:rsidP="00266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0" w:name="bernard_kostel"/>
            <w:bookmarkEnd w:id="10"/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70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2"/>
              <w:gridCol w:w="6679"/>
              <w:gridCol w:w="129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8512" behindDoc="0" locked="0" layoutInCell="1" allowOverlap="0">
                        <wp:simplePos x="0" y="0"/>
                        <wp:positionH relativeFrom="column">
                          <wp:posOffset>446405</wp:posOffset>
                        </wp:positionH>
                        <wp:positionV relativeFrom="line">
                          <wp:posOffset>3175</wp:posOffset>
                        </wp:positionV>
                        <wp:extent cx="3948430" cy="2930525"/>
                        <wp:effectExtent l="38100" t="0" r="13970" b="879475"/>
                        <wp:wrapSquare wrapText="bothSides"/>
                        <wp:docPr id="86" name="Рисунок 86" descr="Полоцк, монастырь бернардинцев:  костел Девы Марии /сохр. частично/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Полоцк, монастырь бернардинцев:  костел Девы Марии /сохр. частично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8430" cy="29305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631550">
              <w:trPr>
                <w:tblCellSpacing w:w="15" w:type="dxa"/>
              </w:trPr>
              <w:tc>
                <w:tcPr>
                  <w:tcW w:w="197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49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52"/>
            </w:tblGrid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190"/>
                    <w:gridCol w:w="81"/>
                  </w:tblGrid>
                  <w:tr w:rsidR="009014EF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4148D3" w:rsidRDefault="002A201A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4148D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4148D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онастырь бернардинцев: костел Девы Марии /сохр</w:t>
                        </w:r>
                        <w:r w:rsidR="007517A1" w:rsidRPr="004148D3">
                          <w:rPr>
                            <w:rFonts w:ascii="Times New Roman" w:eastAsia="Times New Roman" w:hAnsi="Times New Roman" w:cs="Times New Roman"/>
                            <w:b/>
                            <w:color w:val="DDD9C3" w:themeColor="background2" w:themeShade="E6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7517A1" w:rsidRPr="004148D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частично/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014E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A201A" w:rsidRPr="007C478E" w:rsidRDefault="002A201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7C478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1758 г. 1-я половина </w:t>
                  </w:r>
                  <w:r w:rsidRPr="007C478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XX</w:t>
                  </w:r>
                  <w:r w:rsidRPr="007C478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7517A1" w:rsidRPr="007C478E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80205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C478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барокко.</w:t>
                  </w: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478E" w:rsidRDefault="007C478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478E" w:rsidRDefault="007C478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478E" w:rsidRDefault="007C478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478E" w:rsidRPr="00F64F7A" w:rsidRDefault="007C478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1" w:name="bernard_corpus"/>
            <w:bookmarkEnd w:id="11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5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70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11"/>
              <w:gridCol w:w="1762"/>
              <w:gridCol w:w="177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49536" behindDoc="0" locked="0" layoutInCell="1" allowOverlap="0">
                        <wp:simplePos x="0" y="0"/>
                        <wp:positionH relativeFrom="column">
                          <wp:posOffset>539115</wp:posOffset>
                        </wp:positionH>
                        <wp:positionV relativeFrom="line">
                          <wp:posOffset>45720</wp:posOffset>
                        </wp:positionV>
                        <wp:extent cx="3859530" cy="2889885"/>
                        <wp:effectExtent l="38100" t="0" r="26670" b="862965"/>
                        <wp:wrapSquare wrapText="bothSides"/>
                        <wp:docPr id="85" name="Рисунок 85" descr="Полоцк, монастырь бернардинцев: жилой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Полоцк, монастырь бернардинцев: жилой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9530" cy="288988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52"/>
            </w:tblGrid>
            <w:tr w:rsidR="00CE5E9A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190"/>
                    <w:gridCol w:w="81"/>
                  </w:tblGrid>
                  <w:tr w:rsidR="00CE5E9A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6620C" w:rsidRDefault="0026620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26620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26620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бернардинцев: жилой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E5E9A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6620C" w:rsidRPr="0026620C" w:rsidRDefault="0026620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26620C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1758 г.</w:t>
                  </w:r>
                </w:p>
                <w:p w:rsidR="007517A1" w:rsidRPr="0026620C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263"/>
                  </w:tblGrid>
                  <w:tr w:rsidR="0026620C" w:rsidRPr="0026620C" w:rsidTr="0026620C">
                    <w:trPr>
                      <w:tblCellSpacing w:w="15" w:type="dxa"/>
                    </w:trPr>
                    <w:tc>
                      <w:tcPr>
                        <w:tcW w:w="155" w:type="dxa"/>
                        <w:hideMark/>
                      </w:tcPr>
                      <w:p w:rsidR="0026620C" w:rsidRPr="0026620C" w:rsidRDefault="0026620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  <w:r w:rsidRPr="0026620C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>Стиль: барокко.  </w:t>
                        </w:r>
                      </w:p>
                    </w:tc>
                  </w:tr>
                </w:tbl>
                <w:p w:rsidR="007517A1" w:rsidRPr="0026620C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26620C" w:rsidRDefault="0026620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6620C" w:rsidRDefault="0026620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6620C" w:rsidRDefault="0026620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6620C" w:rsidRPr="00F64F7A" w:rsidRDefault="0026620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C4D" w:rsidRPr="00F64F7A" w:rsidRDefault="00502C4D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2" w:name="bogoyav_main"/>
            <w:bookmarkEnd w:id="12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rect id="_x0000_i1036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3" w:name="bogoyavlen"/>
            <w:bookmarkEnd w:id="13"/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19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94"/>
            </w:tblGrid>
            <w:tr w:rsidR="007517A1" w:rsidRPr="00F64F7A" w:rsidTr="000B74A7">
              <w:trPr>
                <w:trHeight w:val="775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5056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552825" cy="3810000"/>
                        <wp:effectExtent l="38100" t="0" r="28575" b="1143000"/>
                        <wp:wrapSquare wrapText="bothSides"/>
                        <wp:docPr id="84" name="Рисунок 84" descr="Полоцк, монастырь Богоявленский:  церковь Богоявлен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Полоцк, монастырь Богоявленский:  церковь Богоявлен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381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08"/>
            </w:tblGrid>
            <w:tr w:rsidR="00C47512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046"/>
                    <w:gridCol w:w="81"/>
                  </w:tblGrid>
                  <w:tr w:rsidR="00C47512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051C97" w:rsidRDefault="00051C97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051C9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051C9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Богоявленский: церковь Богоявленская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47512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E16EB" w:rsidRPr="000B74A7" w:rsidRDefault="007E16E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Даты строительства / обновления: 1761- 1779гг / 1981 г.</w:t>
                  </w:r>
                </w:p>
                <w:p w:rsidR="007517A1" w:rsidRPr="000B74A7" w:rsidRDefault="007E16E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B74A7"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  <w:t>Ад</w:t>
                  </w: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рес: ул. Ленина, 24</w:t>
                  </w:r>
                </w:p>
                <w:p w:rsidR="007E16EB" w:rsidRPr="000B74A7" w:rsidRDefault="007E16E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черты позднего барокко и классицизма.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ind w:hanging="7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4" w:name="bogoyavcorpus"/>
            <w:bookmarkEnd w:id="14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7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24"/>
              <w:gridCol w:w="1530"/>
              <w:gridCol w:w="1546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51584" behindDoc="0" locked="0" layoutInCell="1" allowOverlap="0">
                        <wp:simplePos x="0" y="0"/>
                        <wp:positionH relativeFrom="column">
                          <wp:posOffset>370205</wp:posOffset>
                        </wp:positionH>
                        <wp:positionV relativeFrom="line">
                          <wp:posOffset>-3722370</wp:posOffset>
                        </wp:positionV>
                        <wp:extent cx="3549650" cy="2661920"/>
                        <wp:effectExtent l="38100" t="0" r="12700" b="805180"/>
                        <wp:wrapSquare wrapText="bothSides"/>
                        <wp:docPr id="83" name="Рисунок 83" descr="Полоцк, монастырь Богоявленский: жилой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Полоцк, монастырь Богоявленский: жилой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9650" cy="266192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4D6AE7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4D6AE7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0B74A7" w:rsidRDefault="000B74A7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0B74A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0B74A7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Богоявленский: жилой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D6AE7" w:rsidRPr="000B74A7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0B74A7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0B74A7" w:rsidRPr="000B74A7" w:rsidRDefault="000B74A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конец </w:t>
                  </w: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XVII</w:t>
                  </w: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 1780 – 1788 гг. </w:t>
                  </w:r>
                </w:p>
                <w:p w:rsidR="007517A1" w:rsidRPr="000B74A7" w:rsidRDefault="000B74A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  <w:r w:rsidRPr="000B74A7"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  <w:t>Адрес:</w:t>
                  </w:r>
                  <w:r w:rsidRPr="000B74A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ул. Ленина, 22</w:t>
                  </w:r>
                </w:p>
                <w:p w:rsidR="007517A1" w:rsidRPr="000B74A7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932" w:rsidRDefault="0013193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932" w:rsidRDefault="0013193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932" w:rsidRDefault="0013193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932" w:rsidRDefault="0013193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932" w:rsidRDefault="0013193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корпус Богоявленского мужского монастыря больше известен как "Дом Симеона Полоцкого".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8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92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927"/>
            </w:tblGrid>
            <w:tr w:rsidR="007517A1" w:rsidRPr="00F64F7A" w:rsidTr="004D6AE7">
              <w:trPr>
                <w:trHeight w:val="329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52608" behindDoc="0" locked="0" layoutInCell="1" allowOverlap="0">
                        <wp:simplePos x="0" y="0"/>
                        <wp:positionH relativeFrom="column">
                          <wp:posOffset>203200</wp:posOffset>
                        </wp:positionH>
                        <wp:positionV relativeFrom="line">
                          <wp:posOffset>-3341370</wp:posOffset>
                        </wp:positionV>
                        <wp:extent cx="4058920" cy="2487295"/>
                        <wp:effectExtent l="38100" t="0" r="17780" b="751205"/>
                        <wp:wrapSquare wrapText="bothSides"/>
                        <wp:docPr id="138" name="Рисунок 138" descr="Полоцк, монастырь Евфросиньевский правосл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Полоцк, монастырь Евфросиньевский правосл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8920" cy="248729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75"/>
            </w:tblGrid>
            <w:tr w:rsidR="00B25A7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131" w:type="dxa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313"/>
                    <w:gridCol w:w="81"/>
                  </w:tblGrid>
                  <w:tr w:rsidR="00D11DBF" w:rsidRPr="00F64F7A" w:rsidTr="009D4D03">
                    <w:trPr>
                      <w:trHeight w:val="1262"/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80" w:type="dxa"/>
                        <w:shd w:val="clear" w:color="auto" w:fill="E5E5E5"/>
                        <w:vAlign w:val="center"/>
                        <w:hideMark/>
                      </w:tcPr>
                      <w:p w:rsidR="007517A1" w:rsidRPr="008E5B12" w:rsidRDefault="008E5B12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8E5B1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8E5B12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Евфросиньевский правосл. </w:t>
                        </w:r>
                      </w:p>
                    </w:tc>
                    <w:tc>
                      <w:tcPr>
                        <w:tcW w:w="65" w:type="dxa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5A7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4D03" w:rsidRDefault="009D4D0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6AE7" w:rsidRDefault="004D6AE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7512" w:rsidRDefault="00C4751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7512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Спасо-Евфросиньевский (Спасский) монастырь основан ЕвфросиньейПолоцкой в XII веке. В 1579—1654 и 1667—1820 гг. п</w:t>
            </w:r>
            <w:r w:rsidR="00E60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ринадлежал иезуитскому ордену.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— это действующий православный женский Спасо-Евфросиниевский монастырь.</w:t>
            </w:r>
            <w:r w:rsidR="009D4D03" w:rsidRPr="00085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5862"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39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535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29"/>
              <w:gridCol w:w="1455"/>
              <w:gridCol w:w="1471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E60E4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60E47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84352" behindDoc="0" locked="0" layoutInCell="1" allowOverlap="0">
                        <wp:simplePos x="0" y="0"/>
                        <wp:positionH relativeFrom="column">
                          <wp:posOffset>673100</wp:posOffset>
                        </wp:positionH>
                        <wp:positionV relativeFrom="line">
                          <wp:posOffset>5715</wp:posOffset>
                        </wp:positionV>
                        <wp:extent cx="2647315" cy="3535680"/>
                        <wp:effectExtent l="38100" t="0" r="19685" b="1074420"/>
                        <wp:wrapSquare wrapText="bothSides"/>
                        <wp:docPr id="15" name="Рисунок 137" descr="Полоцк, монастырь Евфросиньевский:   церковь Спасо-Преображен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Полоцк, монастырь Евфросиньевский:   церковь Спасо-Преображен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315" cy="353568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47"/>
            </w:tblGrid>
            <w:tr w:rsidR="00B25A7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885"/>
                    <w:gridCol w:w="81"/>
                  </w:tblGrid>
                  <w:tr w:rsidR="00B25A78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D4D03" w:rsidRDefault="009D4D0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9D4D0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B25A7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онастырь Евфросини</w:t>
                        </w:r>
                        <w:r w:rsidR="007517A1" w:rsidRPr="009D4D0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евский: церковь Спасо-Преображенская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5A7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25A78" w:rsidRDefault="00B25A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361478" w:rsidRDefault="00B25A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Даты строительства: между 1152-1161 гг. </w:t>
                  </w: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XIX</w:t>
                  </w: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B25A78" w:rsidRPr="00B25A78" w:rsidRDefault="00B25A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древнерусское зодчество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365CB" w:rsidRDefault="006365C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Собор </w:t>
            </w:r>
            <w:r w:rsidR="00B25A78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Спасо-Евфросиниевского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монастыря, построенный между 1128 и 1156 гг. зодчим Иоанном, представляет собой шестистолпную одноглавую постройку. В ней отразились особенности общего направления древнерусского зодчества XII в. — небольшие размеры, простота плана, монументальность внешнего вида, достигнутая скупыми средствами, и фресковая роспись интерьера.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Наиболее характерные черты </w:t>
            </w:r>
            <w:r w:rsidR="006365CB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Спасо-Евфросиниевского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собора (до его перестройки при ремонте в XIX в.) — преобладание наружного объема над внутренним, а также ярусность наружной композиции. Источником ярусного построения было народное деревянное зодчество. Влияние его особенно заметно в решении подкупольного постамента, состоящего из четырех трехлопастных арок. Зодчий воспроизвел в кирпиче деревянные бочки, которые нарубались над покрытиями каменных зданий. Этот прием впоследствии стал излюбленным</w:t>
            </w:r>
            <w:r w:rsidR="006365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мотивом русской архитектуры XV – 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XVI вв. — многоярусные декоративные кокошники.</w:t>
            </w:r>
          </w:p>
          <w:p w:rsidR="00D11DF6" w:rsidRDefault="00D11DF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65CB" w:rsidRPr="00F64F7A" w:rsidRDefault="006365C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" w:name="kresto"/>
            <w:bookmarkEnd w:id="15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rect id="_x0000_i1040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91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88"/>
              <w:gridCol w:w="104"/>
              <w:gridCol w:w="119"/>
            </w:tblGrid>
            <w:tr w:rsidR="007517A1" w:rsidRPr="00F64F7A" w:rsidTr="00361478">
              <w:trPr>
                <w:trHeight w:val="5046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54656" behindDoc="0" locked="0" layoutInCell="1" allowOverlap="0">
                        <wp:simplePos x="0" y="0"/>
                        <wp:positionH relativeFrom="column">
                          <wp:posOffset>476250</wp:posOffset>
                        </wp:positionH>
                        <wp:positionV relativeFrom="line">
                          <wp:posOffset>19050</wp:posOffset>
                        </wp:positionV>
                        <wp:extent cx="4392295" cy="3294380"/>
                        <wp:effectExtent l="38100" t="0" r="27305" b="991870"/>
                        <wp:wrapSquare wrapText="bothSides"/>
                        <wp:docPr id="136" name="Рисунок 136" descr="Полоцк, монастырь Евфросиньевский:  собор Крестовоздвиженск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Полоцк, монастырь Евфросиньевский:  собор Крестовоздвиженск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2295" cy="329438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361478">
              <w:trPr>
                <w:trHeight w:val="20"/>
                <w:tblCellSpacing w:w="15" w:type="dxa"/>
              </w:trPr>
              <w:tc>
                <w:tcPr>
                  <w:tcW w:w="6655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91"/>
            </w:tblGrid>
            <w:tr w:rsidR="00D11DF6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0"/>
                    <w:gridCol w:w="2132"/>
                    <w:gridCol w:w="79"/>
                  </w:tblGrid>
                  <w:tr w:rsidR="00D11DBF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6365CB" w:rsidRDefault="006365C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365C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6365C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онастырь Евфросиньевский: собор Крестовоздвиженский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11DF6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61478" w:rsidRPr="00361478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1893 – 1897 гг.</w:t>
                  </w:r>
                </w:p>
                <w:p w:rsidR="00361478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ретроспективно-рус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ский (</w:t>
                  </w:r>
                  <w:r w:rsidRPr="0036147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русско-византийское направление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361478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61478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61478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61478" w:rsidRPr="00F64F7A" w:rsidRDefault="0036147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DF6" w:rsidRDefault="00D11DF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DF6" w:rsidRPr="00F64F7A" w:rsidRDefault="00D11DF6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" w:name="wormchurch"/>
            <w:bookmarkEnd w:id="16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1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5568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35" name="Рисунок 135" descr="Полоцк, монастырь Евфросиньевский:  церковь св. Евфросиньи (&quot;теплая&quot;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Полоцк, монастырь Евфросиньевский:  церковь св. Евфросиньи (&quot;теплая&quot;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EC3AEE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EC3AEE" w:rsidRPr="00D11DF6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11DF6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11DF6" w:rsidRDefault="00D11DF6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11DF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D11DF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Евфросиньевский: церковь св. Евфросиньи ("теплая")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11DF6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165CD" w:rsidRPr="00A80D0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A80D0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A80D0A" w:rsidRPr="00A80D0A" w:rsidRDefault="00A80D0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80D0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строительства:1886 г. 1-я половина </w:t>
                  </w:r>
                  <w:r w:rsidRPr="00A80D0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XIX</w:t>
                  </w:r>
                  <w:r w:rsidRPr="00A80D0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 </w:t>
                  </w:r>
                </w:p>
                <w:p w:rsidR="007517A1" w:rsidRPr="00A80D0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A80D0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A80D0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A80D0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1847 г. одноэтажный жилой дом был приспособлен под церковь, в 1886 г. перестроен.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7" w:name="monastbrama"/>
            <w:bookmarkEnd w:id="17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2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77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47"/>
              <w:gridCol w:w="1154"/>
              <w:gridCol w:w="1169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56704" behindDoc="0" locked="0" layoutInCell="1" allowOverlap="0">
                        <wp:simplePos x="0" y="0"/>
                        <wp:positionH relativeFrom="column">
                          <wp:posOffset>111125</wp:posOffset>
                        </wp:positionH>
                        <wp:positionV relativeFrom="line">
                          <wp:posOffset>32385</wp:posOffset>
                        </wp:positionV>
                        <wp:extent cx="2673985" cy="3590290"/>
                        <wp:effectExtent l="38100" t="0" r="12065" b="1057910"/>
                        <wp:wrapSquare wrapText="bothSides"/>
                        <wp:docPr id="134" name="Рисунок 134" descr="Полоцк, монастырь Евфросиньевский: брама-колокольн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Полоцк, монастырь Евфросиньевский: брама-колокольн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985" cy="359029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32"/>
            </w:tblGrid>
            <w:tr w:rsidR="00EC3AEE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470"/>
                    <w:gridCol w:w="81"/>
                  </w:tblGrid>
                  <w:tr w:rsidR="00EC3AEE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A80D0A" w:rsidRDefault="00A80D0A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Монастырь Евфросини</w:t>
                        </w:r>
                        <w:r w:rsidR="007517A1" w:rsidRPr="00A80D0A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евский: брама-колокольня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C3AEE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80D0A" w:rsidRPr="00EC3AEE" w:rsidRDefault="00A80D0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C3AE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1882 г.  конец </w:t>
                  </w:r>
                  <w:r w:rsidRPr="00EC3AE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XX</w:t>
                  </w:r>
                  <w:r w:rsidRPr="00EC3AE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Верхняя часть (собственно, колокольня) была разрушена в середине XX в. и восстановлена в конце XX в.</w:t>
            </w: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3AEE" w:rsidRPr="00F64F7A" w:rsidRDefault="00EC3AEE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8" w:name="korpus_old"/>
            <w:bookmarkEnd w:id="18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3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5772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33" name="Рисунок 133" descr="Полоцк, монастырь Евфросиньевский: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Полоцк, монастырь Евфросиньевский: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5D3D59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5D3D59" w:rsidRPr="00DD56D0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DD56D0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онастырь Евфросини</w:t>
                        </w:r>
                        <w:r w:rsidR="007517A1"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евский: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D3D59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D56D0" w:rsidRDefault="00DD56D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начало </w:t>
                  </w: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XVIII</w:t>
                  </w: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Pr="00A06C01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ind w:hanging="7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D59" w:rsidRDefault="005D3D59" w:rsidP="00F64F7A">
            <w:pPr>
              <w:spacing w:after="0" w:line="240" w:lineRule="auto"/>
              <w:ind w:hanging="7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3D59" w:rsidRPr="00F64F7A" w:rsidRDefault="005D3D59" w:rsidP="00F64F7A">
            <w:pPr>
              <w:spacing w:after="0" w:line="240" w:lineRule="auto"/>
              <w:ind w:hanging="7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9" w:name="korpus_middle"/>
            <w:bookmarkEnd w:id="19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4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5875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28925"/>
                        <wp:effectExtent l="38100" t="0" r="19050" b="847725"/>
                        <wp:wrapSquare wrapText="bothSides"/>
                        <wp:docPr id="132" name="Рисунок 132" descr="Полоцк, монастырь Евфросиньевский: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Полоцк, монастырь Евфросиньевский: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289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065D0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065D03" w:rsidRPr="00DD56D0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DD56D0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Евфросиньевский: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65D0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D56D0" w:rsidRDefault="00DD56D0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1902 г. </w:t>
                  </w: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5D3D59" w:rsidRPr="00A06C01" w:rsidRDefault="005D3D59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0" w:name="korpus_new"/>
            <w:bookmarkEnd w:id="20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5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5977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38450"/>
                        <wp:effectExtent l="38100" t="0" r="19050" b="838200"/>
                        <wp:wrapSquare wrapText="bothSides"/>
                        <wp:docPr id="131" name="Рисунок 131" descr="Полоцк, монастырь Евфросиньевский: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Полоцк, монастырь Евфросиньевский: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384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A06C0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A06C01" w:rsidRPr="00DD56D0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DD56D0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DD56D0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Евфросиньевский: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D56D0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06C0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06C01" w:rsidRDefault="00A06C0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A06C01" w:rsidRDefault="00237AF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1990 гг.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1" w:name="firstchurch"/>
            <w:bookmarkEnd w:id="21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6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6080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30" name="Рисунок 130" descr="Полоцк, монастырь Евфросиньевский: храм-усыпальница /сохр. частично ниже уровня земли/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Полоцк, монастырь Евфросиньевский: храм-усыпальница /сохр. частично ниже уровня земли/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2C347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2C3473" w:rsidRPr="00DF6FFB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F6FF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F6FFB" w:rsidRDefault="00DF6FF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F6FF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онастырь Евфросини</w:t>
                        </w:r>
                        <w:r w:rsidR="007517A1" w:rsidRPr="00DF6FF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евский: храм-усыпальница /сохр. частично ниже уровня земли/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F6FF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C347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06C01" w:rsidRDefault="00A06C0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F6FFB" w:rsidRPr="00A06C01" w:rsidRDefault="00DF6FF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1-я половина </w:t>
                  </w: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XII</w:t>
                  </w: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DF6FFB" w:rsidRPr="00A06C01" w:rsidRDefault="00DF6FF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древнерусское зодчество.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2A0" w:rsidRDefault="00FC52A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2A0" w:rsidRDefault="00FC52A0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Сохранились фундаменты и, фрагментарно, нижние части стен. Храм являлся усыпальницей, видимо, полоцких епископов. Археологические исследования проводились в 1947, 1961—62, 1964, 1976 гг. В настоящее время остатки церкви находятся под землей. На месте храма установлен мемориальный крест.</w:t>
            </w:r>
          </w:p>
          <w:p w:rsidR="002C3473" w:rsidRPr="00F64F7A" w:rsidRDefault="002C347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2" w:name="francis_main"/>
            <w:bookmarkEnd w:id="22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7" style="width:0;height:1.5pt" o:hralign="center" o:hrstd="t" o:hr="t" fillcolor="#a7a6aa" stroked="f"/>
              </w:pict>
            </w:r>
          </w:p>
        </w:tc>
      </w:tr>
      <w:tr w:rsidR="00544954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544954" w:rsidRPr="004075C9" w:rsidRDefault="00544954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80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618"/>
                    <w:gridCol w:w="81"/>
                  </w:tblGrid>
                  <w:tr w:rsidR="007517A1" w:rsidRPr="002C347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2C347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2C347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2C347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францисканцев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7082D" w:rsidRPr="00A06C01" w:rsidRDefault="00C7082D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основания: 1628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Францисканский костел не сохранился.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3" w:name="franc_corpus"/>
            <w:bookmarkEnd w:id="23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8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6182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29" name="Рисунок 129" descr="Полоцк, монастырь францисканцев: жилой корпу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Полоцк, монастырь францисканцев: жилой корпу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19387C" w:rsidRPr="002C347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2C347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2C347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2C347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онастырь францисканцев: жилой корпус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2C347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9387C" w:rsidRPr="00A06C01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06C01" w:rsidRPr="00A06C01" w:rsidRDefault="00A06C0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7517A1" w:rsidRPr="00A06C01" w:rsidRDefault="002C347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1778 г.</w:t>
                  </w:r>
                </w:p>
                <w:p w:rsidR="002C3473" w:rsidRPr="00A06C01" w:rsidRDefault="00A06C0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А</w:t>
                  </w:r>
                  <w:r w:rsidR="002C3473"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дрес: ул. Ленина, 20</w:t>
                  </w:r>
                </w:p>
                <w:p w:rsidR="002C3473" w:rsidRPr="00A06C01" w:rsidRDefault="002C347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A06C0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барокко.</w:t>
                  </w:r>
                </w:p>
                <w:p w:rsidR="007517A1" w:rsidRPr="00A06C0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A06C0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4" w:name="redbridge"/>
            <w:bookmarkEnd w:id="24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49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62848" behindDoc="0" locked="0" layoutInCell="1" allowOverlap="0">
                        <wp:simplePos x="0" y="0"/>
                        <wp:positionH relativeFrom="column">
                          <wp:posOffset>114300</wp:posOffset>
                        </wp:positionH>
                        <wp:positionV relativeFrom="line">
                          <wp:posOffset>19050</wp:posOffset>
                        </wp:positionV>
                        <wp:extent cx="3815080" cy="2861310"/>
                        <wp:effectExtent l="38100" t="0" r="13970" b="853440"/>
                        <wp:wrapSquare wrapText="bothSides"/>
                        <wp:docPr id="128" name="Рисунок 128" descr="Полоцк, мост Крас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Полоцк, мост Крас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8613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1961"/>
                    <w:gridCol w:w="81"/>
                  </w:tblGrid>
                  <w:tr w:rsidR="007517A1" w:rsidRPr="00544954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54495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544954" w:rsidRDefault="00544954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54495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ост Красный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54495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44954" w:rsidRPr="0019387C" w:rsidRDefault="00544954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9387C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1975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 мост построен с использованием элементов оформления старого деревянного моста (фонари, чугунные медальоны на плитах парапета).</w:t>
            </w:r>
          </w:p>
          <w:p w:rsidR="0019387C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87C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87C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87C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87C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87C" w:rsidRPr="00F64F7A" w:rsidRDefault="0019387C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5" w:name="redbr_memor"/>
            <w:bookmarkEnd w:id="25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0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63872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38450"/>
                        <wp:effectExtent l="38100" t="0" r="19050" b="838200"/>
                        <wp:wrapSquare wrapText="bothSides"/>
                        <wp:docPr id="127" name="Рисунок 127" descr="Полоцк, мост Красный: мемориальный знак событиям 1812 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Полоцк, мост Красный: мемориальный знак событиям 1812 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384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19387C" w:rsidRPr="0019387C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19387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7517A1"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ост Красный: мемориальный знак событиям 1812 г.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6" w:name="andrejolgerdovich_monument"/>
            <w:bookmarkEnd w:id="26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1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310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1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03677" cy="3684494"/>
                        <wp:effectExtent l="38100" t="0" r="10923" b="1097056"/>
                        <wp:docPr id="106" name="Рисунок 106" descr="http://orda.of.by/.ga/p/polock/andrejolgerdovich_monument/nf/dscn0176.jpg">
                          <a:hlinkClick xmlns:a="http://schemas.openxmlformats.org/drawingml/2006/main" r:id="rId46" tgtFrame="&quot;_blank&quot;" tooltip="&quot;увеличить до 473x800 (сейчас 207x35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http://orda.of.by/.ga/p/polock/andrejolgerdovich_monument/nf/dscn0176.jpg">
                                  <a:hlinkClick r:id="rId46" tgtFrame="&quot;_blank&quot;" tooltip="&quot;увеличить до 473x800 (сейчас 207x35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745" cy="369783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310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024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05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343"/>
                    <w:gridCol w:w="81"/>
                  </w:tblGrid>
                  <w:tr w:rsidR="007517A1" w:rsidRPr="0019387C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19387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амятник Андрею Ольгердовичу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9387C" w:rsidRPr="0019387C" w:rsidRDefault="0019387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9387C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2009 г.</w:t>
                  </w:r>
                </w:p>
                <w:p w:rsidR="0019387C" w:rsidRPr="00F64F7A" w:rsidRDefault="0019387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Андрей Ольгердович (около 1320 — 12 августа 1399) — князь из династии Гедиминовичей. Старший сын великого князя литовского Ольгерда и княжны витебской Марии Ярославны. Полоцкий князь в 1342—77 и 1381—87 гг.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7" w:name="letter_u"/>
            <w:bookmarkEnd w:id="27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2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61"/>
              <w:gridCol w:w="1412"/>
              <w:gridCol w:w="1427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6489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26" name="Рисунок 126" descr="Полоцк, памятник букве &quot;Ў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Полоцк, памятник букве &quot;Ў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966"/>
            </w:tblGrid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755"/>
                    <w:gridCol w:w="81"/>
                  </w:tblGrid>
                  <w:tr w:rsidR="007517A1" w:rsidRPr="0019387C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19387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19387C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амятник букве "Ў"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9387C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9387C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9387C" w:rsidRPr="003B58E3" w:rsidRDefault="0019387C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B58E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2003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8" w:name="vseslav_monument"/>
            <w:bookmarkEnd w:id="28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3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60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14"/>
              <w:gridCol w:w="1038"/>
              <w:gridCol w:w="1053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6592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733675" cy="3810000"/>
                        <wp:effectExtent l="38100" t="0" r="28575" b="1143000"/>
                        <wp:wrapSquare wrapText="bothSides"/>
                        <wp:docPr id="125" name="Рисунок 125" descr="Полоцк, памятник Всеславу Чароде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Полоцк, памятник Всеславу Чародею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381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53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791"/>
                    <w:gridCol w:w="81"/>
                  </w:tblGrid>
                  <w:tr w:rsidR="007517A1" w:rsidRPr="003B58E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19387C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амятник Всеславу Чародею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B58E3" w:rsidRPr="003B58E3" w:rsidRDefault="003B58E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B58E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2007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F64F7A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Всеслав Брячиславич, Всеслав Вещий (около 1029—1101), князь полоцкий (с 1044 г.), единственный представитель полоцкой ветви Рюриковичей на киевском великокняжеском престоле (1068—69 гг.) Примечателен также как герой «Слова о полку Игореве» и восточнославянского фольклора, где он предстаёт как богатырь и колдун. Княжил в Полоцке 57 лет.</w:t>
            </w: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Pr="00F64F7A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9" w:name="mem1812war"/>
            <w:bookmarkEnd w:id="29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4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501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17"/>
            </w:tblGrid>
            <w:tr w:rsidR="007517A1" w:rsidRPr="00F64F7A" w:rsidTr="0069351B">
              <w:trPr>
                <w:trHeight w:val="6882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512049" cy="3447610"/>
                        <wp:effectExtent l="38100" t="0" r="21601" b="1029140"/>
                        <wp:docPr id="101" name="Рисунок 101" descr="http://orda.of.by/.ga/p/polock/mem1812war/nf/0134_i2e_nikon_w1000.jpg">
                          <a:hlinkClick xmlns:a="http://schemas.openxmlformats.org/drawingml/2006/main" r:id="rId50" tgtFrame="&quot;_blank&quot;" tooltip="&quot;увеличить до 600x800 (сейчас 337x45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http://orda.of.by/.ga/p/polock/mem1812war/nf/0134_i2e_nikon_w1000.jpg">
                                  <a:hlinkClick r:id="rId50" tgtFrame="&quot;_blank&quot;" tooltip="&quot;увеличить до 600x800 (сейчас 337x45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049" cy="34476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35"/>
            </w:tblGrid>
            <w:tr w:rsidR="00F170EB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073"/>
                    <w:gridCol w:w="81"/>
                  </w:tblGrid>
                  <w:tr w:rsidR="00F170EB" w:rsidRPr="003B58E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3B58E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амятник героям войны 1812 года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170EB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B58E3" w:rsidRPr="003B58E3" w:rsidRDefault="003B58E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B58E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2010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3B58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24-метровый чугунный монумент — восстановленная копия памятника, возведенного в 1850 г. по проекту архитектора Фиксена и разобранного в 1932 г. по решению советских властей.</w:t>
            </w: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0EB" w:rsidRPr="00F64F7A" w:rsidRDefault="00F170EB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45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0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42361" cy="3259015"/>
                        <wp:effectExtent l="38100" t="0" r="15089" b="970085"/>
                        <wp:docPr id="173" name="Рисунок 173" descr="http://orda.of.by/.ga/p/polock/evfros_monument/nf/0883_i2e_w1000.jpg">
                          <a:hlinkClick xmlns:a="http://schemas.openxmlformats.org/drawingml/2006/main" r:id="rId52" tgtFrame="&quot;_blank&quot;" tooltip="&quot;увеличить до 600x800 (сейчас 300x40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7" descr="http://orda.of.by/.ga/p/polock/evfros_monument/nf/0883_i2e_w1000.jpg">
                                  <a:hlinkClick r:id="rId52" tgtFrame="&quot;_blank&quot;" tooltip="&quot;увеличить до 600x800 (сейчас 300x40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2361" cy="325901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58"/>
            </w:tblGrid>
            <w:tr w:rsidR="003B58E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196"/>
                    <w:gridCol w:w="81"/>
                  </w:tblGrid>
                  <w:tr w:rsidR="007517A1" w:rsidRPr="003B58E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3B58E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амятник </w:t>
                        </w:r>
                        <w:r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Ефросинье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7517A1"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Полоцкой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B58E3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B58E3" w:rsidRPr="003B58E3" w:rsidRDefault="003B58E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B58E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2000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Евфросиния</w:t>
            </w:r>
            <w:r w:rsidR="007517A1"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Полоцкая (1110—1173) — дочь полоцкого князя Георгия Всеславовича, внучка Всеслава Брячиславича (Чародея), инокиня и просветительница. Прославлена в лике святых как преподобная в мае 1910 года.</w:t>
            </w: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58E3" w:rsidRPr="00F64F7A" w:rsidRDefault="003B58E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45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8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54325" cy="2901950"/>
                        <wp:effectExtent l="38100" t="0" r="22225" b="850900"/>
                        <wp:docPr id="169" name="Рисунок 169" descr="http://orda.of.by/.ga/p/polock/krivichi_monument/nf/2267_polock2.jpg">
                          <a:hlinkClick xmlns:a="http://schemas.openxmlformats.org/drawingml/2006/main" r:id="rId54" tgtFrame="&quot;_blank&quot;" tooltip="&quot;увеличить до 786x800 (сейчас 300x305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2" descr="http://orda.of.by/.ga/p/polock/krivichi_monument/nf/2267_polock2.jpg">
                                  <a:hlinkClick r:id="rId54" tgtFrame="&quot;_blank&quot;" tooltip="&quot;увеличить до 786x800 (сейчас 300x305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2901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966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732"/>
                    <w:gridCol w:w="81"/>
                  </w:tblGrid>
                  <w:tr w:rsidR="007517A1" w:rsidRPr="003B58E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3B58E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3B58E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амятник кривичам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3B58E3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3B58E3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3B58E3" w:rsidRPr="003B58E3" w:rsidRDefault="003B58E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3B58E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2001 г.</w:t>
                  </w:r>
                </w:p>
                <w:p w:rsidR="007517A1" w:rsidRPr="003B58E3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3B58E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3B58E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3B58E3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3B58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0" w:name="simeon_monument"/>
            <w:bookmarkEnd w:id="30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5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59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80"/>
            </w:tblGrid>
            <w:tr w:rsidR="007517A1" w:rsidRPr="00F64F7A" w:rsidTr="00D7017D">
              <w:trPr>
                <w:trHeight w:val="477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08730" cy="2917825"/>
                        <wp:effectExtent l="38100" t="0" r="20320" b="873125"/>
                        <wp:docPr id="166" name="Рисунок 166" descr="http://orda.of.by/.ga/p/polock/simeon_monument/nf/dscn0145.jpg">
                          <a:hlinkClick xmlns:a="http://schemas.openxmlformats.org/drawingml/2006/main" r:id="rId56" tgtFrame="&quot;_blank&quot;" tooltip="&quot;увеличить до 800x612 (сейчас 400x306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6" descr="http://orda.of.by/.ga/p/polock/simeon_monument/nf/dscn0145.jpg">
                                  <a:hlinkClick r:id="rId56" tgtFrame="&quot;_blank&quot;" tooltip="&quot;увеличить до 800x612 (сейчас 400x306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8730" cy="29178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D7017D">
              <w:trPr>
                <w:trHeight w:val="1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D7017D">
              <w:trPr>
                <w:trHeight w:val="1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72"/>
            </w:tblGrid>
            <w:tr w:rsidR="00F170EB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10"/>
                    <w:gridCol w:w="81"/>
                  </w:tblGrid>
                  <w:tr w:rsidR="00F170EB" w:rsidRPr="00D7017D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7017D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7017D" w:rsidRDefault="00D7017D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7017D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D7017D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амятник СимеонуПолоцкому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7017D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170EB" w:rsidRPr="00D7017D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D7017D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D7017D" w:rsidRPr="00D7017D" w:rsidRDefault="00D7017D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7017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2003 г.</w:t>
                  </w:r>
                </w:p>
                <w:p w:rsidR="007517A1" w:rsidRPr="00D7017D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D7017D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D7017D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D7017D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D70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171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Симеон Полоцкий (вмиру — Самуил Гаврилович Ситнянович-Петровский; Полоцкий — топонимическое прозвище, данное в Москве по месту прежней службы; 1629 — 25 августа 1680</w:t>
            </w:r>
            <w:r w:rsidR="00A878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— монах-базилианин, духовный писатель, богослов, поэт, драматург, переводчик; один из предводителей "латинского" направления в просвещении и богословии в Москве 1670-х гг.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1" w:name="skoryna"/>
            <w:bookmarkEnd w:id="31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6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448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485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316518" cy="3186953"/>
                        <wp:effectExtent l="38100" t="0" r="26632" b="946897"/>
                        <wp:docPr id="163" name="Рисунок 163" descr="http://orda.of.by/.ga/p/polock/skoryna/nf/0070_i2e_nikon23_w1000.jpg">
                          <a:hlinkClick xmlns:a="http://schemas.openxmlformats.org/drawingml/2006/main" r:id="rId58" tgtFrame="&quot;_blank&quot;" tooltip="&quot;увеличить до 598x800 (сейчас 299x40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0" descr="http://orda.of.by/.ga/p/polock/skoryna/nf/0070_i2e_nikon23_w1000.jpg">
                                  <a:hlinkClick r:id="rId58" tgtFrame="&quot;_blank&quot;" tooltip="&quot;увеличить до 598x800 (сейчас 299x40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6518" cy="318695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81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D54CC8" w:rsidRPr="00F64F7A" w:rsidTr="00D54CC8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D54CC8" w:rsidRPr="00F64F7A" w:rsidRDefault="00D54CC8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36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074"/>
                    <w:gridCol w:w="81"/>
                  </w:tblGrid>
                  <w:tr w:rsidR="007517A1" w:rsidRPr="00171526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71526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71526" w:rsidRDefault="00171526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17152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171526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амятник Франциску Скорине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171526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71526" w:rsidRDefault="00171526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171526" w:rsidRDefault="00171526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17152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установки: 1974 г.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Франциск Лукич Скорина (ранее 1490 — около 1551) — белорусский ученый, философ, медик (доктор лекарских наук), первопечатник и просветитель, основатель восточнославянского книгопечатания, переводчик Библии на белорусскую редакцию церковнославянского языка.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2" w:name="fire"/>
            <w:bookmarkEnd w:id="32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7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2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77"/>
              <w:gridCol w:w="954"/>
              <w:gridCol w:w="969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6694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476500" cy="3333750"/>
                        <wp:effectExtent l="38100" t="0" r="19050" b="990600"/>
                        <wp:wrapSquare wrapText="bothSides"/>
                        <wp:docPr id="184" name="Рисунок 184" descr="Полоцк, пожарное деп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Полоцк, пожарное деп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33337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614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1980"/>
                    <w:gridCol w:w="81"/>
                  </w:tblGrid>
                  <w:tr w:rsidR="007517A1" w:rsidRPr="00D54CC8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54CC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54CC8" w:rsidRDefault="00D54CC8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D54CC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П</w:t>
                        </w:r>
                        <w:r w:rsidR="007517A1" w:rsidRPr="00D54CC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ожарное депо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D54CC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D54CC8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D54CC8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D54CC8" w:rsidRPr="00D54CC8" w:rsidRDefault="00D54CC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54CC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1927 г.</w:t>
                  </w:r>
                </w:p>
                <w:p w:rsidR="007517A1" w:rsidRPr="00D54CC8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D54CC8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3" w:name="sofijs"/>
            <w:bookmarkEnd w:id="33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8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C016CD" w:rsidRDefault="00C016CD"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86400" behindDoc="0" locked="0" layoutInCell="1" allowOverlap="0">
                  <wp:simplePos x="0" y="0"/>
                  <wp:positionH relativeFrom="column">
                    <wp:posOffset>2072005</wp:posOffset>
                  </wp:positionH>
                  <wp:positionV relativeFrom="line">
                    <wp:posOffset>268605</wp:posOffset>
                  </wp:positionV>
                  <wp:extent cx="3810635" cy="2860675"/>
                  <wp:effectExtent l="38100" t="0" r="18415" b="854075"/>
                  <wp:wrapSquare wrapText="bothSides"/>
                  <wp:docPr id="2" name="Рисунок 181" descr="Полоцк, училище женское епархиаль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лоцк, училище женское епархиаль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2860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03"/>
            </w:tblGrid>
            <w:tr w:rsidR="00C016CD" w:rsidRPr="00F64F7A" w:rsidTr="0052337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041"/>
                    <w:gridCol w:w="81"/>
                  </w:tblGrid>
                  <w:tr w:rsidR="000B162F" w:rsidRPr="00C016CD" w:rsidTr="00523370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C016CD" w:rsidRPr="00C016CD" w:rsidRDefault="00C016CD" w:rsidP="0052337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C016CD" w:rsidRPr="00C016CD" w:rsidRDefault="00C016CD" w:rsidP="0052337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C016CD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Училище женское епархиальное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C016CD" w:rsidRPr="00C016CD" w:rsidRDefault="00C016CD" w:rsidP="0052337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C016CD" w:rsidRPr="00F64F7A" w:rsidRDefault="00C016CD" w:rsidP="005233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016CD" w:rsidRPr="00F64F7A" w:rsidTr="0052337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016CD" w:rsidRDefault="00C016CD" w:rsidP="005233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016CD" w:rsidRPr="00C016CD" w:rsidRDefault="00C016CD" w:rsidP="005233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C016C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конец </w:t>
                  </w:r>
                  <w:r w:rsidRPr="00C016C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XIX</w:t>
                  </w:r>
                  <w:r w:rsidRPr="00C016C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C016CD" w:rsidRPr="00F64F7A" w:rsidRDefault="00C016CD" w:rsidP="005233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C016CD" w:rsidRPr="00F64F7A" w:rsidRDefault="00C016CD" w:rsidP="005233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016CD" w:rsidRPr="00F64F7A" w:rsidRDefault="00C016CD" w:rsidP="00C01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16CD" w:rsidRPr="00F64F7A" w:rsidRDefault="00C016CD" w:rsidP="00C01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16CD" w:rsidRPr="00F64F7A" w:rsidRDefault="00C016CD" w:rsidP="00C01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16CD" w:rsidRDefault="00C016CD" w:rsidP="00C016CD"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в этом здании техникум.</w:t>
            </w:r>
          </w:p>
          <w:p w:rsidR="00C016CD" w:rsidRDefault="00C016CD"/>
          <w:p w:rsidR="00C016CD" w:rsidRDefault="00C016CD"/>
          <w:p w:rsidR="00C016CD" w:rsidRDefault="00C016CD"/>
          <w:p w:rsidR="00FC056F" w:rsidRDefault="00FC056F"/>
          <w:p w:rsidR="00960D91" w:rsidRDefault="00C25862"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59" style="width:0;height:1.5pt" o:hralign="center" o:hrstd="t" o:hr="t" fillcolor="#a7a6aa" stroked="f"/>
              </w:pict>
            </w:r>
          </w:p>
          <w:tbl>
            <w:tblPr>
              <w:tblW w:w="0" w:type="auto"/>
              <w:tblCellSpacing w:w="15" w:type="dxa"/>
              <w:shd w:val="clear" w:color="auto" w:fill="E5E5E5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2787"/>
              <w:gridCol w:w="81"/>
            </w:tblGrid>
            <w:tr w:rsidR="000B162F" w:rsidRPr="000B162F" w:rsidTr="00B70C9B">
              <w:trPr>
                <w:tblCellSpacing w:w="15" w:type="dxa"/>
              </w:trPr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73325B" w:rsidRPr="000B162F" w:rsidRDefault="0073325B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P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B162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Река Западная Двина </w:t>
                  </w:r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P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B162F" w:rsidRPr="000B162F" w:rsidTr="00B70C9B">
              <w:trPr>
                <w:tblCellSpacing w:w="15" w:type="dxa"/>
              </w:trPr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P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P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0B162F" w:rsidRPr="000B162F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056F" w:rsidRDefault="00FC056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B162F" w:rsidRPr="00E50592" w:rsidRDefault="000B162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E50592" w:rsidRDefault="00556AE9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9472" behindDoc="0" locked="0" layoutInCell="1" allowOverlap="0">
                  <wp:simplePos x="0" y="0"/>
                  <wp:positionH relativeFrom="column">
                    <wp:posOffset>2103120</wp:posOffset>
                  </wp:positionH>
                  <wp:positionV relativeFrom="line">
                    <wp:posOffset>-4077335</wp:posOffset>
                  </wp:positionV>
                  <wp:extent cx="3730625" cy="2560320"/>
                  <wp:effectExtent l="38100" t="0" r="22225" b="754380"/>
                  <wp:wrapSquare wrapText="bothSides"/>
                  <wp:docPr id="3" name="Рисунок 175" descr="Полоцк, река Западная Дв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олоцк, река Западная Дв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25" cy="25603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50592" w:rsidRPr="00FC056F" w:rsidRDefault="00C25862">
            <w:pPr>
              <w:rPr>
                <w:lang w:val="be-BY"/>
              </w:rPr>
            </w:pPr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0" style="width:0;height:1.5pt" o:hralign="center" o:hrstd="t" o:hr="t" fillcolor="#a7a6aa" stroked="f"/>
              </w:pict>
            </w:r>
          </w:p>
          <w:tbl>
            <w:tblPr>
              <w:tblpPr w:leftFromText="45" w:rightFromText="45" w:vertAnchor="text" w:tblpXSpec="right" w:tblpYSpec="center"/>
              <w:tblW w:w="3982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520"/>
            </w:tblGrid>
            <w:tr w:rsidR="007517A1" w:rsidRPr="00F64F7A" w:rsidTr="00FC0DE7">
              <w:trPr>
                <w:trHeight w:val="5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016CD" w:rsidRDefault="00C016CD"/>
                <w:tbl>
                  <w:tblPr>
                    <w:tblpPr w:leftFromText="45" w:rightFromText="45" w:vertAnchor="text" w:tblpXSpec="right" w:tblpYSpec="center"/>
                    <w:tblW w:w="3186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45"/>
                    <w:gridCol w:w="155"/>
                    <w:gridCol w:w="170"/>
                  </w:tblGrid>
                  <w:tr w:rsidR="007517A1" w:rsidRPr="00F64F7A" w:rsidTr="00FC0DE7">
                    <w:trPr>
                      <w:trHeight w:val="857"/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vAlign w:val="center"/>
                        <w:hideMark/>
                      </w:tcPr>
                      <w:p w:rsidR="007517A1" w:rsidRPr="00F64F7A" w:rsidRDefault="00FA4C37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0" distR="0" simplePos="0" relativeHeight="251667968" behindDoc="0" locked="0" layoutInCell="1" allowOverlap="0">
                              <wp:simplePos x="0" y="0"/>
                              <wp:positionH relativeFrom="column">
                                <wp:posOffset>546735</wp:posOffset>
                              </wp:positionH>
                              <wp:positionV relativeFrom="line">
                                <wp:posOffset>51435</wp:posOffset>
                              </wp:positionV>
                              <wp:extent cx="3294380" cy="2552700"/>
                              <wp:effectExtent l="38100" t="0" r="20320" b="762000"/>
                              <wp:wrapSquare wrapText="bothSides"/>
                              <wp:docPr id="183" name="Рисунок 183" descr="Полоцк, собор Софийский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Полоцк, собор Софийский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94380" cy="255270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7517A1" w:rsidRPr="00F64F7A" w:rsidTr="00FC0DE7">
                    <w:trPr>
                      <w:trHeight w:val="3"/>
                      <w:tblCellSpacing w:w="15" w:type="dxa"/>
                    </w:trPr>
                    <w:tc>
                      <w:tcPr>
                        <w:tcW w:w="2845" w:type="dxa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FC0DE7">
              <w:trPr>
                <w:trHeight w:val="261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502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287"/>
                    <w:gridCol w:w="109"/>
                    <w:gridCol w:w="124"/>
                  </w:tblGrid>
                  <w:tr w:rsidR="007517A1" w:rsidRPr="00F64F7A" w:rsidTr="00076C83">
                    <w:trPr>
                      <w:trHeight w:val="1361"/>
                      <w:tblCellSpacing w:w="15" w:type="dxa"/>
                    </w:trPr>
                    <w:tc>
                      <w:tcPr>
                        <w:tcW w:w="0" w:type="auto"/>
                        <w:gridSpan w:val="3"/>
                        <w:vAlign w:val="center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64F7A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0" distR="0" simplePos="0" relativeHeight="251668992" behindDoc="0" locked="0" layoutInCell="1" allowOverlap="0">
                              <wp:simplePos x="0" y="0"/>
                              <wp:positionH relativeFrom="column">
                                <wp:posOffset>482600</wp:posOffset>
                              </wp:positionH>
                              <wp:positionV relativeFrom="line">
                                <wp:posOffset>813435</wp:posOffset>
                              </wp:positionV>
                              <wp:extent cx="3394075" cy="2607310"/>
                              <wp:effectExtent l="38100" t="0" r="15875" b="783590"/>
                              <wp:wrapSquare wrapText="bothSides"/>
                              <wp:docPr id="182" name="Рисунок 182" descr="http://globus.tut.by/polock/add/sofijs08402_d18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globus.tut.by/polock/add/sofijs08402_d18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4075" cy="260731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  <w:tr w:rsidR="007517A1" w:rsidRPr="00F64F7A" w:rsidTr="00076C83">
                    <w:trPr>
                      <w:trHeight w:val="54"/>
                      <w:tblCellSpacing w:w="15" w:type="dxa"/>
                    </w:trPr>
                    <w:tc>
                      <w:tcPr>
                        <w:tcW w:w="4740" w:type="dxa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3696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882"/>
            </w:tblGrid>
            <w:tr w:rsidR="00556AE9" w:rsidRPr="00F64F7A" w:rsidTr="00FC0DE7">
              <w:trPr>
                <w:trHeight w:val="310"/>
                <w:tblCellSpacing w:w="0" w:type="dxa"/>
              </w:trPr>
              <w:tc>
                <w:tcPr>
                  <w:tcW w:w="3696" w:type="dxa"/>
                  <w:vAlign w:val="center"/>
                  <w:hideMark/>
                </w:tcPr>
                <w:tbl>
                  <w:tblPr>
                    <w:tblW w:w="6694" w:type="dxa"/>
                    <w:tblCellSpacing w:w="15" w:type="dxa"/>
                    <w:tblInd w:w="30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43"/>
                    <w:gridCol w:w="6408"/>
                    <w:gridCol w:w="143"/>
                  </w:tblGrid>
                  <w:tr w:rsidR="003D56B3" w:rsidRPr="003D56B3" w:rsidTr="00FC0DE7">
                    <w:trPr>
                      <w:trHeight w:val="272"/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D56B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D56B3" w:rsidRDefault="003D56B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3D56B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7517A1" w:rsidRPr="003D56B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обор Софийский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3D56B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56AE9" w:rsidRPr="00F64F7A" w:rsidTr="00FC0DE7">
              <w:trPr>
                <w:trHeight w:val="971"/>
                <w:tblCellSpacing w:w="0" w:type="dxa"/>
              </w:trPr>
              <w:tc>
                <w:tcPr>
                  <w:tcW w:w="3696" w:type="dxa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3D56B3" w:rsidRDefault="003D56B3" w:rsidP="00FC0DE7">
                  <w:pPr>
                    <w:spacing w:after="0" w:line="240" w:lineRule="auto"/>
                    <w:ind w:right="-1431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</w:t>
                  </w:r>
                  <w:r w:rsidR="00D27B89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между</w:t>
                  </w:r>
                </w:p>
                <w:p w:rsidR="00D27B89" w:rsidRPr="009D21C2" w:rsidRDefault="00D27B89" w:rsidP="00FC0DE7">
                  <w:pPr>
                    <w:spacing w:after="0" w:line="240" w:lineRule="auto"/>
                    <w:ind w:right="-1431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1044 – 1066 гг., 1738 – 1750 гг.</w:t>
                  </w:r>
                </w:p>
                <w:p w:rsidR="003D56B3" w:rsidRPr="009D21C2" w:rsidRDefault="003D56B3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Адрес: ул.</w:t>
                  </w:r>
                  <w:r w:rsidR="009D21C2"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Замковая, 1</w:t>
                  </w:r>
                </w:p>
                <w:p w:rsidR="006255B4" w:rsidRPr="009D21C2" w:rsidRDefault="006255B4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Стиль: «виленское» барокко</w:t>
                  </w:r>
                  <w:r w:rsidR="009D21C2" w:rsidRPr="009D21C2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6C83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 на фундаменте Софийского собора XI века (заложен между 1044 и 1066 гг.), камни фундамента доступны к осмотру в нижней (подвальной) части собора. От собора XI века сохранилась состоящая из трех частей апсида высотой около 9 м (с правой стороны собора, если стоять лицом ко вход</w:t>
            </w:r>
            <w:r w:rsidR="00076C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 храм), остатки стен, склеп.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 апсида (см. второе фото справа) — </w:t>
            </w:r>
            <w:r w:rsidRPr="00F64F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самое старое каменное сооружение на территории Республики Беларусь</w:t>
            </w: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73F8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1A73F8" w:rsidRDefault="001A73F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 из числа выдающихся культовых сооружений западных областей Руси можно считать Софийский собор в Полоцке, заложенный между 1044 и 1066 гг. О первоначальном виде собора сведения имеются самые противоречивые. В одних источниках он указан как семиглавый, в других — пятиглавый. В середине XVIII в. памятник был полностью видоизменен: верх его надстроен, главы исчезли; появились две башни на новом главном фасаде; храм был превращен в униатскую базилику с барочной обработкой (архитектор И. Глаубиц). От собора остались только отдельные части фундаментов, три апсиды, склеп и фрагменты внутренних столбов.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Сохранившиеся фрагменты позволяют полагать, что в прошлом памятник представлял собой такое же центрическое сооружение, как Киевская София, но с некоторыми изменениями и упрощениями по сравнению с последней. Его план в форме квадрата был разделен на пять нефов, перекрытых развитой системой сводов. Выделение трех средних нефов создавало иллюзию вытянутости внутренней части собора и приближало его к базиликальным постройкам. Нарядность интерьера усиливалась многокрасочными фресками.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 из особенностей полоцкого Софийского собора — граненые апсиды, характерные для деревянных храмов. Ни в Киеве, ни в Новгороде такие апсиды не встречаются. Отличительной чертой собора является также отсутствие внешних обходных галерей и башен. Благодаря этому наружный объем храма был компактным и динамичным.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Софийский собор — первый и еще робкий пример памятника, в котором проявлялись черты, свойственные искусству Полоцкой земли. После "Софии", преимущественно в XII в., в Полоцке появляются многочисленные памятники с оригинальной интерпретацией крестовокупольной системы.</w:t>
            </w: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Ныне закончена реставрация полоцкого памятника XI—XVIII вв., в нем открыт концертный зал с органом.</w:t>
            </w:r>
          </w:p>
          <w:p w:rsidR="00556AE9" w:rsidRPr="00F64F7A" w:rsidRDefault="00556AE9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4" w:name="cerk_uchil"/>
            <w:bookmarkEnd w:id="34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pict>
                <v:rect id="_x0000_i1061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3045"/>
              <w:gridCol w:w="306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9462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"/>
              <w:gridCol w:w="8"/>
              <w:gridCol w:w="9430"/>
              <w:gridCol w:w="8"/>
              <w:gridCol w:w="8"/>
            </w:tblGrid>
            <w:tr w:rsidR="00FC056F" w:rsidRPr="00F64F7A" w:rsidTr="00556AE9">
              <w:trPr>
                <w:gridAfter w:val="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B162F" w:rsidRPr="00F64F7A" w:rsidTr="00556AE9">
              <w:trPr>
                <w:trHeight w:val="73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162F" w:rsidRPr="00F64F7A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162F" w:rsidRPr="00F64F7A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0B162F" w:rsidRPr="00F64F7A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B162F" w:rsidRPr="00A36E63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shd w:val="clear" w:color="auto" w:fill="auto"/>
                  <w:vAlign w:val="center"/>
                </w:tcPr>
                <w:p w:rsidR="000B162F" w:rsidRPr="00A36E63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eastAsia="ru-RU"/>
                    </w:rPr>
                    <w:t xml:space="preserve">Училище 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val="be-BY" w:eastAsia="ru-RU"/>
                    </w:rPr>
                    <w:t>же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eastAsia="ru-RU"/>
                    </w:rPr>
                    <w:t>н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val="be-BY" w:eastAsia="ru-RU"/>
                    </w:rPr>
                    <w:t>ск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eastAsia="ru-RU"/>
                    </w:rPr>
                    <w:t>ое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val="be-BY" w:eastAsia="ru-RU"/>
                    </w:rPr>
                    <w:t xml:space="preserve"> епарх</w:t>
                  </w:r>
                  <w:r w:rsidRPr="00556AE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lightGray"/>
                      <w:lang w:eastAsia="ru-RU"/>
                    </w:rPr>
                    <w:t>иальное</w:t>
                  </w:r>
                  <w:r w:rsidRPr="00A36E6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</w:tcPr>
                <w:p w:rsidR="000B162F" w:rsidRPr="00A36E63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B162F" w:rsidRPr="00F64F7A" w:rsidTr="00556AE9">
              <w:trPr>
                <w:gridAfter w:val="1"/>
                <w:trHeight w:val="3618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0B162F" w:rsidRPr="00F64F7A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B162F" w:rsidRPr="00A36E63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B162F" w:rsidRPr="00E50592" w:rsidRDefault="000B162F" w:rsidP="000B162F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be-BY"/>
                    </w:rPr>
                  </w:pPr>
                  <w:r w:rsidRPr="00E5059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Дата строительства: конец </w:t>
                  </w:r>
                  <w:r w:rsidRPr="00E50592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XIX</w:t>
                  </w:r>
                  <w:r w:rsidRPr="00E50592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be-BY"/>
                    </w:rPr>
                    <w:t xml:space="preserve"> в.</w:t>
                  </w:r>
                </w:p>
                <w:p w:rsidR="000B162F" w:rsidRPr="00E50592" w:rsidRDefault="000B162F" w:rsidP="000B162F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be-BY"/>
                    </w:rPr>
                  </w:pPr>
                  <w:r w:rsidRPr="00E50592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be-BY"/>
                    </w:rPr>
                    <w:t>Ориентир: рядом со Спасо-Евфросиниевским монастырем</w:t>
                  </w:r>
                </w:p>
                <w:p w:rsidR="000B162F" w:rsidRDefault="000B162F" w:rsidP="000B162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 w:rsidRPr="00E50592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Сейчас в этом здании техникум.</w:t>
                  </w:r>
                </w:p>
                <w:p w:rsidR="00556AE9" w:rsidRPr="00E50592" w:rsidRDefault="00556AE9" w:rsidP="000B162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</w:p>
                <w:p w:rsidR="000B162F" w:rsidRDefault="000B162F" w:rsidP="000B162F">
                  <w:pPr>
                    <w:rPr>
                      <w:lang w:val="be-BY"/>
                    </w:rPr>
                  </w:pPr>
                </w:p>
                <w:p w:rsidR="000B162F" w:rsidRPr="00A36E63" w:rsidRDefault="00C25862" w:rsidP="000B162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2586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pict>
                      <v:rect id="_x0000_i1062" style="width:350.55pt;height:2.7pt" o:hrpct="986" o:hralign="center" o:hrstd="t" o:hr="t" fillcolor="#a7a6aa" stroked="f"/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0B162F" w:rsidRPr="00A36E63" w:rsidRDefault="000B162F" w:rsidP="00B70C9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5" w:name="uchil_realnoe"/>
            <w:bookmarkEnd w:id="35"/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60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000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3481015" cy="2608730"/>
                        <wp:effectExtent l="38100" t="0" r="24185" b="782170"/>
                        <wp:docPr id="154" name="Рисунок 154" descr="http://orda.of.by/.ga/p/polock/uchil_realnoe/nf/2330_polock_w1000.jpg">
                          <a:hlinkClick xmlns:a="http://schemas.openxmlformats.org/drawingml/2006/main" r:id="rId65" tgtFrame="&quot;_blank&quot;" tooltip="&quot;увеличить до 800x600 (сейчас 400x30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3" descr="http://orda.of.by/.ga/p/polock/uchil_realnoe/nf/2330_polock_w1000.jpg">
                                  <a:hlinkClick r:id="rId65" tgtFrame="&quot;_blank&quot;" tooltip="&quot;увеличить до 800x600 (сейчас 400x30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5119" cy="261180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70"/>
            </w:tblGrid>
            <w:tr w:rsidR="000B162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485"/>
                    <w:gridCol w:w="81"/>
                  </w:tblGrid>
                  <w:tr w:rsidR="007517A1" w:rsidRPr="00A36E6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A36E6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A36E63" w:rsidRDefault="00A36E6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A36E6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У</w:t>
                        </w:r>
                        <w:r w:rsidR="007517A1" w:rsidRPr="00A36E6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чилище реальное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A36E6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B162F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B162F" w:rsidRPr="000B162F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</w:t>
                  </w:r>
                </w:p>
                <w:p w:rsidR="000B162F" w:rsidRPr="000B162F" w:rsidRDefault="000B162F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конец </w:t>
                  </w: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XIX</w:t>
                  </w: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– начало </w:t>
                  </w: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XX</w:t>
                  </w:r>
                  <w:r w:rsidRPr="000B162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вв.</w:t>
                  </w:r>
                </w:p>
                <w:p w:rsidR="007517A1" w:rsidRPr="000B162F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0B162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0B162F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A36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6" w:name="grekokatol_newch"/>
            <w:bookmarkEnd w:id="36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3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36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11"/>
              <w:gridCol w:w="969"/>
              <w:gridCol w:w="985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71040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581275" cy="3810000"/>
                        <wp:effectExtent l="38100" t="0" r="28575" b="1143000"/>
                        <wp:wrapSquare wrapText="bothSides"/>
                        <wp:docPr id="180" name="Рисунок 180" descr="Полоцк, церковь греко-католическая преп. Параскевы Полоцкой (дерев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Полоцк, церковь греко-католическая преп. Параскевы Полоцкой (дерев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38100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74F8A" w:rsidRPr="00F64F7A" w:rsidTr="00C74F8A">
              <w:trPr>
                <w:tblCellSpacing w:w="15" w:type="dxa"/>
              </w:trPr>
              <w:tc>
                <w:tcPr>
                  <w:tcW w:w="156" w:type="dxa"/>
                  <w:hideMark/>
                </w:tcPr>
                <w:p w:rsidR="00C74F8A" w:rsidRPr="00F64F7A" w:rsidRDefault="00C74F8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C74F8A" w:rsidRPr="00F64F7A" w:rsidRDefault="00C74F8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C74F8A" w:rsidRPr="00F64F7A" w:rsidRDefault="00C74F8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037"/>
            </w:tblGrid>
            <w:tr w:rsidR="00B243B4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875"/>
                    <w:gridCol w:w="81"/>
                  </w:tblGrid>
                  <w:tr w:rsidR="00B243B4" w:rsidRPr="00847B93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847B9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847B93" w:rsidRDefault="00847B93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847B9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Ц</w:t>
                        </w:r>
                        <w:r w:rsidR="007517A1" w:rsidRPr="00847B93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ерковь греко-католическая преп. Параскевы Полоцкой (дерев.)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847B93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243B4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74F8A" w:rsidRPr="00C74F8A" w:rsidRDefault="00C74F8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C74F8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1996 г.</w:t>
                  </w:r>
                </w:p>
                <w:p w:rsidR="00C74F8A" w:rsidRPr="00C74F8A" w:rsidRDefault="00C74F8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C74F8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Адрес: ул. Новоселов, 70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7" w:name="pokrov_newch"/>
            <w:bookmarkEnd w:id="37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4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919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"/>
              <w:gridCol w:w="4595"/>
              <w:gridCol w:w="4610"/>
            </w:tblGrid>
            <w:tr w:rsidR="007517A1" w:rsidRPr="00F64F7A" w:rsidTr="007517A1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9129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039"/>
                    <w:gridCol w:w="6090"/>
                  </w:tblGrid>
                  <w:tr w:rsidR="007517A1" w:rsidRPr="00F64F7A" w:rsidTr="00D11DBF">
                    <w:trPr>
                      <w:trHeight w:val="4192"/>
                      <w:tblCellSpacing w:w="15" w:type="dxa"/>
                    </w:trPr>
                    <w:tc>
                      <w:tcPr>
                        <w:tcW w:w="2994" w:type="dxa"/>
                        <w:hideMark/>
                      </w:tcPr>
                      <w:tbl>
                        <w:tblPr>
                          <w:tblpPr w:leftFromText="180" w:rightFromText="180" w:vertAnchor="text" w:horzAnchor="margin" w:tblpY="-329"/>
                          <w:tblOverlap w:val="never"/>
                          <w:tblW w:w="2100" w:type="dxa"/>
                          <w:tblCellSpacing w:w="15" w:type="dxa"/>
                          <w:shd w:val="clear" w:color="auto" w:fill="E5E5E5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1"/>
                          <w:gridCol w:w="1938"/>
                          <w:gridCol w:w="81"/>
                        </w:tblGrid>
                        <w:tr w:rsidR="00AD240E" w:rsidRPr="00AD240E" w:rsidTr="00D11DBF">
                          <w:trPr>
                            <w:trHeight w:val="304"/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E5E5E5"/>
                              <w:vAlign w:val="center"/>
                              <w:hideMark/>
                            </w:tcPr>
                            <w:p w:rsidR="00AD240E" w:rsidRPr="00AD240E" w:rsidRDefault="00AD240E" w:rsidP="00B70C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E5E5E5"/>
                              <w:vAlign w:val="center"/>
                              <w:hideMark/>
                            </w:tcPr>
                            <w:p w:rsidR="00AD240E" w:rsidRPr="00AD240E" w:rsidRDefault="00AD240E" w:rsidP="00B70C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D240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Церковь Покровская 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5E5E5"/>
                              <w:vAlign w:val="center"/>
                              <w:hideMark/>
                            </w:tcPr>
                            <w:p w:rsidR="00AD240E" w:rsidRPr="00AD240E" w:rsidRDefault="00AD240E" w:rsidP="00B70C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517A1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D11DBF" w:rsidRDefault="00D11DBF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D11DBF" w:rsidRDefault="00D11DBF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D11DBF" w:rsidRPr="00D11DBF" w:rsidRDefault="00D11DBF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  <w:r w:rsidRPr="00D11DBF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>Дата строительства: после 1990 г.</w:t>
                        </w:r>
                      </w:p>
                      <w:p w:rsidR="00D11DBF" w:rsidRPr="00F64F7A" w:rsidRDefault="00D11DBF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11DBF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  <w:t>Адрес: ул. Ф. Скорины</w:t>
                        </w:r>
                      </w:p>
                    </w:tc>
                    <w:tc>
                      <w:tcPr>
                        <w:tcW w:w="6045" w:type="dxa"/>
                        <w:hideMark/>
                      </w:tcPr>
                      <w:tbl>
                        <w:tblPr>
                          <w:tblW w:w="5288" w:type="dxa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00"/>
                          <w:gridCol w:w="6"/>
                        </w:tblGrid>
                        <w:tr w:rsidR="007517A1" w:rsidRPr="00F64F7A" w:rsidTr="00D11DBF">
                          <w:trPr>
                            <w:trHeight w:val="3405"/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7517A1" w:rsidRPr="00F64F7A" w:rsidRDefault="000B162F" w:rsidP="00F64F7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anchor distT="0" distB="0" distL="114300" distR="114300" simplePos="0" relativeHeight="251687424" behindDoc="0" locked="0" layoutInCell="1" allowOverlap="1">
                                    <wp:simplePos x="0" y="0"/>
                                    <wp:positionH relativeFrom="column">
                                      <wp:posOffset>34290</wp:posOffset>
                                    </wp:positionH>
                                    <wp:positionV relativeFrom="paragraph">
                                      <wp:posOffset>2540</wp:posOffset>
                                    </wp:positionV>
                                    <wp:extent cx="3752215" cy="2860675"/>
                                    <wp:effectExtent l="38100" t="0" r="19685" b="854075"/>
                                    <wp:wrapSquare wrapText="bothSides"/>
                                    <wp:docPr id="150" name="Рисунок 150" descr="http://orda.of.by/.ga/p/polock/pokrov_newch/nf/.main/1.jpg">
                                      <a:hlinkClick xmlns:a="http://schemas.openxmlformats.org/drawingml/2006/main" r:id="rId68" tgtFrame="&quot;_blank&quot;" tooltip="&quot;увеличить до 800x533 (сейчас 550x366)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9" descr="http://orda.of.by/.ga/p/polock/pokrov_newch/nf/.main/1.jpg">
                                              <a:hlinkClick r:id="rId68" tgtFrame="&quot;_blank&quot;" tooltip="&quot;увеличить до 800x533 (сейчас 550x366)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52215" cy="2860675"/>
                                            </a:xfrm>
                                            <a:prstGeom prst="roundRect">
                                              <a:avLst>
                                                <a:gd name="adj" fmla="val 8594"/>
                                              </a:avLst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>
                                              <a:noFill/>
                                            </a:ln>
                                            <a:effectLst>
                                              <a:reflection blurRad="12700" stA="38000" endPos="28000" dist="5000" dir="5400000" sy="-100000" algn="bl" rotWithShape="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  <w:r w:rsidR="007517A1" w:rsidRPr="00F64F7A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7517A1" w:rsidRPr="00F64F7A" w:rsidRDefault="007517A1" w:rsidP="00F64F7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517A1" w:rsidRPr="00F64F7A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gridAfter w:val="1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38" w:name="_GoBack"/>
                  <w:bookmarkEnd w:id="38"/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39" w:name="uspen_newch"/>
            <w:bookmarkEnd w:id="39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5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82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10"/>
              <w:gridCol w:w="999"/>
              <w:gridCol w:w="1014"/>
            </w:tblGrid>
            <w:tr w:rsidR="007517A1" w:rsidRPr="00F64F7A" w:rsidTr="008B4407">
              <w:trPr>
                <w:trHeight w:val="5131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72064" behindDoc="0" locked="0" layoutInCell="1" allowOverlap="0">
                        <wp:simplePos x="0" y="0"/>
                        <wp:positionH relativeFrom="column">
                          <wp:posOffset>264795</wp:posOffset>
                        </wp:positionH>
                        <wp:positionV relativeFrom="line">
                          <wp:posOffset>13970</wp:posOffset>
                        </wp:positionV>
                        <wp:extent cx="4137025" cy="3208655"/>
                        <wp:effectExtent l="38100" t="0" r="15875" b="944245"/>
                        <wp:wrapSquare wrapText="bothSides"/>
                        <wp:docPr id="179" name="Рисунок 179" descr="Полоцк, церковь старообрядческая Успен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Полоцк, церковь старообрядческая Успен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7025" cy="320865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B4407" w:rsidRPr="00F64F7A" w:rsidTr="008B4407">
              <w:trPr>
                <w:trHeight w:val="344"/>
                <w:tblCellSpacing w:w="15" w:type="dxa"/>
              </w:trPr>
              <w:tc>
                <w:tcPr>
                  <w:tcW w:w="344" w:type="dxa"/>
                  <w:hideMark/>
                </w:tcPr>
                <w:p w:rsidR="008B4407" w:rsidRPr="00F64F7A" w:rsidRDefault="008B440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B4407" w:rsidRPr="00F64F7A" w:rsidRDefault="008B440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B4407" w:rsidRPr="00F64F7A" w:rsidRDefault="008B440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79"/>
            </w:tblGrid>
            <w:tr w:rsidR="00EE65FA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553" w:type="dxa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391"/>
                    <w:gridCol w:w="81"/>
                  </w:tblGrid>
                  <w:tr w:rsidR="00B243B4" w:rsidRPr="00B243B4" w:rsidTr="008B4407">
                    <w:trPr>
                      <w:trHeight w:val="1013"/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243B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243B4" w:rsidRDefault="00B243B4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Ц</w:t>
                        </w:r>
                        <w:r w:rsidR="007517A1" w:rsidRPr="00B243B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ерковь старообрядческая Успенская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243B4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E65FA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B4407" w:rsidRPr="008B4407" w:rsidRDefault="008B440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8B440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 1998 г.</w:t>
                  </w:r>
                </w:p>
                <w:p w:rsidR="008B4407" w:rsidRPr="008B4407" w:rsidRDefault="008B4407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8B440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Адрес: ул. Гагарина 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07" w:rsidRPr="00F64F7A" w:rsidRDefault="008B4407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0" w:name="voinov_intern_chapel"/>
            <w:bookmarkEnd w:id="40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6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27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065"/>
                    <w:gridCol w:w="81"/>
                  </w:tblGrid>
                  <w:tr w:rsidR="007517A1" w:rsidRPr="00E513E8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E513E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E513E8" w:rsidRDefault="00E513E8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E513E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Ч</w:t>
                        </w:r>
                        <w:r w:rsidR="007517A1" w:rsidRPr="00E513E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асовня мемориальная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E513E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F18A2" w:rsidRDefault="00E513E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513E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Дата строительства:</w:t>
                  </w:r>
                </w:p>
                <w:p w:rsidR="00E513E8" w:rsidRPr="00E513E8" w:rsidRDefault="00E513E8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513E8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2004 г.</w:t>
                  </w:r>
                </w:p>
                <w:p w:rsidR="007517A1" w:rsidRPr="00E513E8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6"/>
                  </w:tblGrid>
                  <w:tr w:rsidR="007517A1" w:rsidRPr="00E513E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7A1" w:rsidRPr="00E513E8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horzAnchor="page" w:tblpX="3582" w:tblpY="-1728"/>
              <w:tblOverlap w:val="never"/>
              <w:tblW w:w="596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5670"/>
              <w:gridCol w:w="67"/>
              <w:gridCol w:w="82"/>
            </w:tblGrid>
            <w:tr w:rsidR="007F18A2" w:rsidRPr="00F64F7A" w:rsidTr="00133A5D">
              <w:trPr>
                <w:trHeight w:val="7895"/>
                <w:tblCellSpacing w:w="15" w:type="dxa"/>
              </w:trPr>
              <w:tc>
                <w:tcPr>
                  <w:tcW w:w="5909" w:type="dxa"/>
                  <w:gridSpan w:val="4"/>
                  <w:vAlign w:val="center"/>
                  <w:hideMark/>
                </w:tcPr>
                <w:p w:rsidR="007F18A2" w:rsidRPr="00F64F7A" w:rsidRDefault="007F18A2" w:rsidP="007F18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F18A2" w:rsidRPr="00F64F7A" w:rsidTr="007F18A2">
              <w:trPr>
                <w:gridBefore w:val="1"/>
                <w:wBefore w:w="102" w:type="dxa"/>
                <w:trHeight w:val="35"/>
                <w:tblCellSpacing w:w="15" w:type="dxa"/>
              </w:trPr>
              <w:tc>
                <w:tcPr>
                  <w:tcW w:w="5485" w:type="dxa"/>
                  <w:hideMark/>
                </w:tcPr>
                <w:p w:rsidR="007F18A2" w:rsidRPr="00F64F7A" w:rsidRDefault="007F18A2" w:rsidP="007F18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F18A2" w:rsidRPr="00F64F7A" w:rsidRDefault="007F18A2" w:rsidP="007F18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F18A2" w:rsidRPr="00F64F7A" w:rsidRDefault="007F18A2" w:rsidP="007F18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B70C9B" w:rsidRDefault="00B70C9B" w:rsidP="00B70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91520" behindDoc="0" locked="0" layoutInCell="1" allowOverlap="0">
                  <wp:simplePos x="0" y="0"/>
                  <wp:positionH relativeFrom="column">
                    <wp:posOffset>2461895</wp:posOffset>
                  </wp:positionH>
                  <wp:positionV relativeFrom="line">
                    <wp:posOffset>-1080770</wp:posOffset>
                  </wp:positionV>
                  <wp:extent cx="3145790" cy="4062730"/>
                  <wp:effectExtent l="38100" t="0" r="16510" b="1214120"/>
                  <wp:wrapSquare wrapText="bothSides"/>
                  <wp:docPr id="1" name="Рисунок 178" descr="Полоцк, часовня мемори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лоцк, часовня мемориа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0627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80" w:rightFromText="180" w:vertAnchor="text" w:horzAnchor="margin" w:tblpY="406"/>
              <w:tblOverlap w:val="never"/>
              <w:tblW w:w="0" w:type="auto"/>
              <w:tblCellSpacing w:w="15" w:type="dxa"/>
              <w:shd w:val="clear" w:color="auto" w:fill="E5E5E5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1660"/>
              <w:gridCol w:w="81"/>
            </w:tblGrid>
            <w:tr w:rsidR="002A7DF3" w:rsidRPr="002A7DF3" w:rsidTr="002A7DF3">
              <w:trPr>
                <w:tblCellSpacing w:w="15" w:type="dxa"/>
              </w:trPr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2A7DF3" w:rsidRPr="002A7DF3" w:rsidRDefault="002A7DF3" w:rsidP="002A7D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bookmarkStart w:id="41" w:name="val_groznogo"/>
                  <w:bookmarkEnd w:id="41"/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2A7DF3" w:rsidRPr="002A7DF3" w:rsidRDefault="002A7DF3" w:rsidP="002A7D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A7DF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</w:t>
                  </w:r>
                  <w:r w:rsidRPr="002A7DF3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ека Полота </w:t>
                  </w:r>
                </w:p>
              </w:tc>
              <w:tc>
                <w:tcPr>
                  <w:tcW w:w="0" w:type="auto"/>
                  <w:shd w:val="clear" w:color="auto" w:fill="E5E5E5"/>
                  <w:vAlign w:val="center"/>
                  <w:hideMark/>
                </w:tcPr>
                <w:p w:rsidR="002A7DF3" w:rsidRPr="002A7DF3" w:rsidRDefault="002A7DF3" w:rsidP="002A7D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2A7DF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93568" behindDoc="0" locked="0" layoutInCell="1" allowOverlap="0">
                  <wp:simplePos x="0" y="0"/>
                  <wp:positionH relativeFrom="column">
                    <wp:posOffset>2819400</wp:posOffset>
                  </wp:positionH>
                  <wp:positionV relativeFrom="line">
                    <wp:posOffset>292735</wp:posOffset>
                  </wp:positionV>
                  <wp:extent cx="2797175" cy="2795270"/>
                  <wp:effectExtent l="38100" t="0" r="22225" b="843280"/>
                  <wp:wrapSquare wrapText="bothSides"/>
                  <wp:docPr id="5" name="Рисунок 174" descr="Полоцк, река Пол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олоцк, река Пол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7952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25862"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7" style="width:0;height:1.5pt" o:hralign="center" o:hrstd="t" o:hr="t" fillcolor="#a7a6aa" stroked="f"/>
              </w:pict>
            </w:r>
          </w:p>
        </w:tc>
      </w:tr>
      <w:tr w:rsidR="002A7DF3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2A7DF3" w:rsidRPr="00C25862" w:rsidRDefault="002A7DF3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CB6531">
        <w:trPr>
          <w:trHeight w:val="7212"/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195" w:rightFromText="45" w:vertAnchor="text" w:tblpXSpec="right" w:tblpYSpec="center"/>
              <w:tblW w:w="460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07"/>
            </w:tblGrid>
            <w:tr w:rsidR="007517A1" w:rsidRPr="00F64F7A" w:rsidTr="00CB6531">
              <w:trPr>
                <w:trHeight w:val="6656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color w:val="999999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761155" cy="3683489"/>
                        <wp:effectExtent l="38100" t="0" r="20145" b="1098061"/>
                        <wp:docPr id="145" name="Рисунок 145" descr="http://orda.of.by/.ga/p/polock/val_groznogo/nf/.main/dscn0113.jpg">
                          <a:hlinkClick xmlns:a="http://schemas.openxmlformats.org/drawingml/2006/main" r:id="rId73" tgtFrame="&quot;_blank&quot;" tooltip="&quot;увеличить до 600x800 (сейчас 315x420)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7" descr="http://orda.of.by/.ga/p/polock/val_groznogo/nf/.main/dscn0113.jpg">
                                  <a:hlinkClick r:id="rId73" tgtFrame="&quot;_blank&quot;" tooltip="&quot;увеличить до 600x800 (сейчас 315x420)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1261" cy="368363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17A1" w:rsidRPr="00F64F7A" w:rsidTr="00CB6531">
              <w:trPr>
                <w:trHeight w:val="9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CB6531">
              <w:trPr>
                <w:trHeight w:val="1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45"/>
            </w:tblGrid>
            <w:tr w:rsidR="00EC42A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4483"/>
                    <w:gridCol w:w="81"/>
                  </w:tblGrid>
                  <w:tr w:rsidR="00EC42A8" w:rsidRPr="00B70C9B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70C9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70C9B" w:rsidRDefault="00B70C9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B70C9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З</w:t>
                        </w:r>
                        <w:r w:rsidR="007517A1" w:rsidRPr="00B70C9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емляные укрепления ("вал Ивана Грозного")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B70C9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C42A8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70C9B" w:rsidRPr="00EE65FA" w:rsidRDefault="00B70C9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 строительства: </w:t>
                  </w:r>
                </w:p>
                <w:p w:rsidR="00B70C9B" w:rsidRPr="00EE65FA" w:rsidRDefault="00B70C9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середина </w:t>
                  </w: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XVI</w:t>
                  </w: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B70C9B" w:rsidRPr="00EE65FA" w:rsidRDefault="00B70C9B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вдоль ул. Фрунзе, ул. Горького, пер. Замкового.</w:t>
                  </w: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70C9B" w:rsidRPr="00F64F7A" w:rsidRDefault="00B70C9B" w:rsidP="00B70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ind w:hanging="7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2" w:name="luteran_graves"/>
            <w:bookmarkEnd w:id="42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8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24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94"/>
              <w:gridCol w:w="968"/>
              <w:gridCol w:w="983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0" distR="0" simplePos="0" relativeHeight="251674112" behindDoc="0" locked="0" layoutInCell="1" allowOverlap="0">
                        <wp:simplePos x="0" y="0"/>
                        <wp:positionH relativeFrom="column">
                          <wp:posOffset>97790</wp:posOffset>
                        </wp:positionH>
                        <wp:positionV relativeFrom="line">
                          <wp:posOffset>-3175</wp:posOffset>
                        </wp:positionV>
                        <wp:extent cx="2496185" cy="3321685"/>
                        <wp:effectExtent l="38100" t="0" r="18415" b="983615"/>
                        <wp:wrapSquare wrapText="bothSides"/>
                        <wp:docPr id="177" name="Рисунок 177" descr="Полоцк, кладбище лютеранск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Полоцк, кладбище лютеранск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6185" cy="332168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517A1" w:rsidRPr="00F64F7A" w:rsidTr="007517A1">
              <w:trPr>
                <w:tblCellSpacing w:w="15" w:type="dxa"/>
              </w:trPr>
              <w:tc>
                <w:tcPr>
                  <w:tcW w:w="150" w:type="dxa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36"/>
            </w:tblGrid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074"/>
                    <w:gridCol w:w="81"/>
                  </w:tblGrid>
                  <w:tr w:rsidR="007517A1" w:rsidRPr="0096417B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96417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96417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96417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ладбище лютеранское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7517A1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7A1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42A8" w:rsidRPr="00F64F7A" w:rsidRDefault="00EC42A8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3" w:name="luteran_usyp"/>
            <w:bookmarkEnd w:id="43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70" style="width:0;height:1.5pt" o:hralign="center" o:hrstd="t" o:hr="t" fillcolor="#a7a6aa" stroked="f"/>
              </w:pict>
            </w: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6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91"/>
              <w:gridCol w:w="1247"/>
              <w:gridCol w:w="1262"/>
            </w:tblGrid>
            <w:tr w:rsidR="007517A1" w:rsidRPr="00F64F7A" w:rsidTr="007517A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4F7A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0" distR="0" simplePos="0" relativeHeight="25167513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3810000" cy="2857500"/>
                        <wp:effectExtent l="38100" t="0" r="19050" b="857250"/>
                        <wp:wrapSquare wrapText="bothSides"/>
                        <wp:docPr id="176" name="Рисунок 176" descr="Полоцк, кладбище лютеранское: часовня-усыпальниц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Полоцк, кладбище лютеранское: часовня-усыпальниц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E65FA" w:rsidRPr="00F64F7A" w:rsidTr="00EE65FA">
              <w:trPr>
                <w:tblCellSpacing w:w="15" w:type="dxa"/>
              </w:trPr>
              <w:tc>
                <w:tcPr>
                  <w:tcW w:w="197" w:type="dxa"/>
                  <w:hideMark/>
                </w:tcPr>
                <w:p w:rsidR="00EE65FA" w:rsidRPr="00F64F7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EE65FA" w:rsidRPr="00F64F7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EE65FA" w:rsidRPr="00F64F7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102"/>
            </w:tblGrid>
            <w:tr w:rsidR="00EE65FA" w:rsidRPr="00F64F7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shd w:val="clear" w:color="auto" w:fill="E5E5E5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2940"/>
                    <w:gridCol w:w="81"/>
                  </w:tblGrid>
                  <w:tr w:rsidR="00EE65FA" w:rsidRPr="0096417B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96417B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7517A1" w:rsidRPr="0096417B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ладбище лютеранское: часовня-усыпальница </w:t>
                        </w:r>
                      </w:p>
                    </w:tc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7517A1" w:rsidRPr="0096417B" w:rsidRDefault="007517A1" w:rsidP="00F64F7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7517A1" w:rsidRPr="00F64F7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E65FA" w:rsidRPr="00EE65FA" w:rsidTr="007517A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E65FA" w:rsidRPr="00EE65F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7517A1" w:rsidRPr="00EE65F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Дата: </w:t>
                  </w: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val="en-US" w:eastAsia="ru-RU"/>
                    </w:rPr>
                    <w:t>XIX</w:t>
                  </w: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в.</w:t>
                  </w:r>
                </w:p>
                <w:p w:rsidR="00EE65FA" w:rsidRPr="00EE65FA" w:rsidRDefault="00EE65FA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EE65F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Ориентир: на кладбище у ж/д моста</w:t>
                  </w:r>
                </w:p>
                <w:p w:rsidR="007517A1" w:rsidRPr="00EE65F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7517A1" w:rsidRPr="00EE65FA" w:rsidRDefault="007517A1" w:rsidP="00F64F7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517A1" w:rsidRPr="00EE65F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17A1" w:rsidRPr="00F64F7A" w:rsidRDefault="007517A1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17A1" w:rsidRPr="00F64F7A" w:rsidTr="00A80D0A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7517A1" w:rsidRPr="00F64F7A" w:rsidRDefault="00C25862" w:rsidP="00F64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4" w:name="river_dvina"/>
            <w:bookmarkEnd w:id="44"/>
            <w:r w:rsidRPr="00C25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rect id="_x0000_i1069" style="width:0;height:1.5pt" o:hralign="center" o:hrstd="t" o:hr="t" fillcolor="#a7a6aa" stroked="f"/>
              </w:pict>
            </w:r>
          </w:p>
        </w:tc>
      </w:tr>
    </w:tbl>
    <w:p w:rsidR="00570242" w:rsidRPr="00F64F7A" w:rsidRDefault="00570242" w:rsidP="00F64F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0242" w:rsidRPr="00F64F7A" w:rsidSect="00B364DE">
      <w:footerReference w:type="default" r:id="rId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628" w:rsidRDefault="00911628" w:rsidP="00420DD6">
      <w:pPr>
        <w:spacing w:after="0" w:line="240" w:lineRule="auto"/>
      </w:pPr>
      <w:r>
        <w:separator/>
      </w:r>
    </w:p>
  </w:endnote>
  <w:endnote w:type="continuationSeparator" w:id="1">
    <w:p w:rsidR="00911628" w:rsidRDefault="00911628" w:rsidP="00420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4438"/>
      <w:docPartObj>
        <w:docPartGallery w:val="Page Numbers (Bottom of Page)"/>
        <w:docPartUnique/>
      </w:docPartObj>
    </w:sdtPr>
    <w:sdtContent>
      <w:p w:rsidR="00B70C9B" w:rsidRDefault="00B70C9B">
        <w:pPr>
          <w:pStyle w:val="a9"/>
          <w:jc w:val="center"/>
        </w:pPr>
        <w:fldSimple w:instr=" PAGE   \* MERGEFORMAT ">
          <w:r w:rsidR="00B9749D">
            <w:rPr>
              <w:noProof/>
            </w:rPr>
            <w:t>1</w:t>
          </w:r>
        </w:fldSimple>
      </w:p>
    </w:sdtContent>
  </w:sdt>
  <w:p w:rsidR="00B70C9B" w:rsidRDefault="00B70C9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628" w:rsidRDefault="00911628" w:rsidP="00420DD6">
      <w:pPr>
        <w:spacing w:after="0" w:line="240" w:lineRule="auto"/>
      </w:pPr>
      <w:r>
        <w:separator/>
      </w:r>
    </w:p>
  </w:footnote>
  <w:footnote w:type="continuationSeparator" w:id="1">
    <w:p w:rsidR="00911628" w:rsidRDefault="00911628" w:rsidP="00420D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7A1"/>
    <w:rsid w:val="00051C97"/>
    <w:rsid w:val="0005482C"/>
    <w:rsid w:val="00061641"/>
    <w:rsid w:val="00065D03"/>
    <w:rsid w:val="00065E06"/>
    <w:rsid w:val="00071310"/>
    <w:rsid w:val="00076C83"/>
    <w:rsid w:val="0008513B"/>
    <w:rsid w:val="000B162F"/>
    <w:rsid w:val="000B74A7"/>
    <w:rsid w:val="000F23BB"/>
    <w:rsid w:val="00131932"/>
    <w:rsid w:val="00133A5D"/>
    <w:rsid w:val="00171526"/>
    <w:rsid w:val="0019387C"/>
    <w:rsid w:val="001942A9"/>
    <w:rsid w:val="001A09E4"/>
    <w:rsid w:val="001A73F8"/>
    <w:rsid w:val="001D2E68"/>
    <w:rsid w:val="001D6AB3"/>
    <w:rsid w:val="00201BB9"/>
    <w:rsid w:val="00237AF8"/>
    <w:rsid w:val="00246623"/>
    <w:rsid w:val="00262738"/>
    <w:rsid w:val="0026620C"/>
    <w:rsid w:val="00270E14"/>
    <w:rsid w:val="00275AB7"/>
    <w:rsid w:val="002A01B6"/>
    <w:rsid w:val="002A201A"/>
    <w:rsid w:val="002A7DF3"/>
    <w:rsid w:val="002B0592"/>
    <w:rsid w:val="002B6CBB"/>
    <w:rsid w:val="002C3473"/>
    <w:rsid w:val="00301045"/>
    <w:rsid w:val="0030476E"/>
    <w:rsid w:val="0032073B"/>
    <w:rsid w:val="0033552A"/>
    <w:rsid w:val="00361478"/>
    <w:rsid w:val="00395112"/>
    <w:rsid w:val="003B58E3"/>
    <w:rsid w:val="003D56B3"/>
    <w:rsid w:val="004075C9"/>
    <w:rsid w:val="004113BB"/>
    <w:rsid w:val="004148D3"/>
    <w:rsid w:val="00420DD6"/>
    <w:rsid w:val="00436585"/>
    <w:rsid w:val="004D6531"/>
    <w:rsid w:val="004D6AE7"/>
    <w:rsid w:val="004E1198"/>
    <w:rsid w:val="00502C4D"/>
    <w:rsid w:val="00523370"/>
    <w:rsid w:val="00527E54"/>
    <w:rsid w:val="00544371"/>
    <w:rsid w:val="00544954"/>
    <w:rsid w:val="00556AE9"/>
    <w:rsid w:val="00570242"/>
    <w:rsid w:val="005842BB"/>
    <w:rsid w:val="005D3D59"/>
    <w:rsid w:val="0060121E"/>
    <w:rsid w:val="00610990"/>
    <w:rsid w:val="006255B4"/>
    <w:rsid w:val="00631550"/>
    <w:rsid w:val="006365CB"/>
    <w:rsid w:val="006437D3"/>
    <w:rsid w:val="00665D08"/>
    <w:rsid w:val="0069351B"/>
    <w:rsid w:val="00696A00"/>
    <w:rsid w:val="006C4236"/>
    <w:rsid w:val="00703E5F"/>
    <w:rsid w:val="0073325B"/>
    <w:rsid w:val="007517A1"/>
    <w:rsid w:val="007612BE"/>
    <w:rsid w:val="00783CD8"/>
    <w:rsid w:val="00795591"/>
    <w:rsid w:val="007A70B6"/>
    <w:rsid w:val="007C478E"/>
    <w:rsid w:val="007D1916"/>
    <w:rsid w:val="007E16EB"/>
    <w:rsid w:val="007F18A2"/>
    <w:rsid w:val="0080205C"/>
    <w:rsid w:val="00804BFF"/>
    <w:rsid w:val="00847B93"/>
    <w:rsid w:val="00857A1B"/>
    <w:rsid w:val="008B4407"/>
    <w:rsid w:val="008E5B12"/>
    <w:rsid w:val="009014EF"/>
    <w:rsid w:val="00911628"/>
    <w:rsid w:val="00936A66"/>
    <w:rsid w:val="00960D91"/>
    <w:rsid w:val="0096417B"/>
    <w:rsid w:val="009871CA"/>
    <w:rsid w:val="00992347"/>
    <w:rsid w:val="009D21C2"/>
    <w:rsid w:val="009D4D03"/>
    <w:rsid w:val="009E1D2C"/>
    <w:rsid w:val="009F694C"/>
    <w:rsid w:val="00A06C01"/>
    <w:rsid w:val="00A142C1"/>
    <w:rsid w:val="00A36E63"/>
    <w:rsid w:val="00A40470"/>
    <w:rsid w:val="00A42250"/>
    <w:rsid w:val="00A47B6E"/>
    <w:rsid w:val="00A62468"/>
    <w:rsid w:val="00A674FA"/>
    <w:rsid w:val="00A774E4"/>
    <w:rsid w:val="00A80D0A"/>
    <w:rsid w:val="00A878D0"/>
    <w:rsid w:val="00AA2BFD"/>
    <w:rsid w:val="00AD240E"/>
    <w:rsid w:val="00AD63AA"/>
    <w:rsid w:val="00AF2035"/>
    <w:rsid w:val="00B05F9D"/>
    <w:rsid w:val="00B243B4"/>
    <w:rsid w:val="00B25A78"/>
    <w:rsid w:val="00B364DE"/>
    <w:rsid w:val="00B41B57"/>
    <w:rsid w:val="00B43021"/>
    <w:rsid w:val="00B677A7"/>
    <w:rsid w:val="00B70C9B"/>
    <w:rsid w:val="00B94E4A"/>
    <w:rsid w:val="00B9749D"/>
    <w:rsid w:val="00C016CD"/>
    <w:rsid w:val="00C14C4E"/>
    <w:rsid w:val="00C16BAF"/>
    <w:rsid w:val="00C25862"/>
    <w:rsid w:val="00C47512"/>
    <w:rsid w:val="00C61562"/>
    <w:rsid w:val="00C7082D"/>
    <w:rsid w:val="00C74F8A"/>
    <w:rsid w:val="00CA232B"/>
    <w:rsid w:val="00CA4EF2"/>
    <w:rsid w:val="00CB033E"/>
    <w:rsid w:val="00CB6531"/>
    <w:rsid w:val="00CE5E9A"/>
    <w:rsid w:val="00D001F0"/>
    <w:rsid w:val="00D05A38"/>
    <w:rsid w:val="00D118F7"/>
    <w:rsid w:val="00D11DBF"/>
    <w:rsid w:val="00D11DF6"/>
    <w:rsid w:val="00D2293F"/>
    <w:rsid w:val="00D27B89"/>
    <w:rsid w:val="00D35827"/>
    <w:rsid w:val="00D54CC8"/>
    <w:rsid w:val="00D57804"/>
    <w:rsid w:val="00D7017D"/>
    <w:rsid w:val="00D77528"/>
    <w:rsid w:val="00D94C4F"/>
    <w:rsid w:val="00DC0D20"/>
    <w:rsid w:val="00DD56D0"/>
    <w:rsid w:val="00DF6FFB"/>
    <w:rsid w:val="00E165CD"/>
    <w:rsid w:val="00E50592"/>
    <w:rsid w:val="00E512A3"/>
    <w:rsid w:val="00E513E8"/>
    <w:rsid w:val="00E60E47"/>
    <w:rsid w:val="00E67A96"/>
    <w:rsid w:val="00EC3AEE"/>
    <w:rsid w:val="00EC42A8"/>
    <w:rsid w:val="00EE65FA"/>
    <w:rsid w:val="00F170EB"/>
    <w:rsid w:val="00F4372C"/>
    <w:rsid w:val="00F461AD"/>
    <w:rsid w:val="00F64F7A"/>
    <w:rsid w:val="00F84533"/>
    <w:rsid w:val="00FA21EF"/>
    <w:rsid w:val="00FA4C37"/>
    <w:rsid w:val="00FA6C35"/>
    <w:rsid w:val="00FC056F"/>
    <w:rsid w:val="00FC0DE7"/>
    <w:rsid w:val="00FC52A0"/>
    <w:rsid w:val="00FD35A8"/>
    <w:rsid w:val="00FE26EE"/>
    <w:rsid w:val="00FE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17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517A1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7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0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0DD6"/>
  </w:style>
  <w:style w:type="paragraph" w:styleId="a9">
    <w:name w:val="footer"/>
    <w:basedOn w:val="a"/>
    <w:link w:val="aa"/>
    <w:uiPriority w:val="99"/>
    <w:unhideWhenUsed/>
    <w:rsid w:val="00420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0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17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517A1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2303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9574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4083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6763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847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6535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6940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2985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5655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5454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5054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3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0577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4665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1997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110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7017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1003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8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9441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5901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5363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hyperlink" Target="http://orda.of.by/.add/showimage.php?image=../.ga/p/polock/mem1812war/nf/.big/0134_i2e_nikon_w1000.jpg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hyperlink" Target="http://orda.of.by/.add/showimage.php?image=../.ga/p/polock/pokrov_newch/nf/.big/1.jpg" TargetMode="External"/><Relationship Id="rId76" Type="http://schemas.openxmlformats.org/officeDocument/2006/relationships/image" Target="media/image54.jpeg"/><Relationship Id="rId7" Type="http://schemas.openxmlformats.org/officeDocument/2006/relationships/hyperlink" Target="http://globus.tut.by/buy.htm" TargetMode="External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hyperlink" Target="http://orda.of.by/.add/showimage.php?image=../.ga/p/polock/index/sf/.big/orda_polock_kostel_dominikancev.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hyperlink" Target="http://orda.of.by/.add/showimage.php?image=../.ga/p/polock/skoryna/nf/.big/0070_i2e_nikon23_w1000.jpg" TargetMode="External"/><Relationship Id="rId66" Type="http://schemas.openxmlformats.org/officeDocument/2006/relationships/image" Target="media/image46.jpeg"/><Relationship Id="rId74" Type="http://schemas.openxmlformats.org/officeDocument/2006/relationships/image" Target="media/image52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10" Type="http://schemas.openxmlformats.org/officeDocument/2006/relationships/hyperlink" Target="http://orda.of.by/.add/showimage.php?image=../.ga/p/polock/index/sf/.big/20431v_wab1.jpg" TargetMode="External"/><Relationship Id="rId19" Type="http://schemas.openxmlformats.org/officeDocument/2006/relationships/hyperlink" Target="http://orda.of.by/.add/showimage.php?image=../.ga/p/polock/geocenter/nf/.big/0088_i2e_nikon234_w1000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://orda.of.by/.add/showimage.php?image=../.ga/p/polock/evfros_monument/nf/.big/0883_i2e_w1000.jpg" TargetMode="External"/><Relationship Id="rId60" Type="http://schemas.openxmlformats.org/officeDocument/2006/relationships/image" Target="media/image41.jpeg"/><Relationship Id="rId65" Type="http://schemas.openxmlformats.org/officeDocument/2006/relationships/hyperlink" Target="http://orda.of.by/.add/showimage.php?image=../.ga/p/polock/uchil_realnoe/nf/.big/2330_polock_w1000.jpg" TargetMode="External"/><Relationship Id="rId73" Type="http://schemas.openxmlformats.org/officeDocument/2006/relationships/hyperlink" Target="http://orda.of.by/.add/showimage.php?image=../.ga/p/polock/val_groznogo/nf/.big/dscn0113.jpg" TargetMode="External"/><Relationship Id="rId78" Type="http://schemas.openxmlformats.org/officeDocument/2006/relationships/fontTable" Target="fontTable.xml"/><Relationship Id="rId4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orda.of.by/.map/?55.490392,28.767955" TargetMode="External"/><Relationship Id="rId14" Type="http://schemas.openxmlformats.org/officeDocument/2006/relationships/hyperlink" Target="http://orda.of.by/.add/showimage.php?image=../.ga/p/polock/index/sf/.big/20433v_abcd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hyperlink" Target="http://orda.of.by/.add/showimage.php?image=../.ga/p/polock/simeon_monument/nf/.big/dscn0145.jpg" TargetMode="External"/><Relationship Id="rId64" Type="http://schemas.openxmlformats.org/officeDocument/2006/relationships/image" Target="media/image45.jpeg"/><Relationship Id="rId69" Type="http://schemas.openxmlformats.org/officeDocument/2006/relationships/image" Target="media/image48.jpeg"/><Relationship Id="rId77" Type="http://schemas.openxmlformats.org/officeDocument/2006/relationships/footer" Target="footer1.xml"/><Relationship Id="rId8" Type="http://schemas.openxmlformats.org/officeDocument/2006/relationships/image" Target="media/image1.gif"/><Relationship Id="rId51" Type="http://schemas.openxmlformats.org/officeDocument/2006/relationships/image" Target="media/image36.jpeg"/><Relationship Id="rId72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hyperlink" Target="http://orda.of.by/.add/showimage.php?image=../.ga/p/polock/index/sf/.big/20430v_wab1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orda.of.by/.add/showimage.php?image=../.ga/p/polock/andrejolgerdovich_monument/nf/.big/dscn0176.jpg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hyperlink" Target="http://orda.of.by/.add/showimage.php?image=../.ga/p/polock/krivichi_monument/nf/.big/2267_polock2.jpg" TargetMode="External"/><Relationship Id="rId62" Type="http://schemas.openxmlformats.org/officeDocument/2006/relationships/image" Target="media/image43.jpeg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9A71AE0-3839-49B2-909E-DCFF61A0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30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124</cp:revision>
  <dcterms:created xsi:type="dcterms:W3CDTF">2013-11-19T12:30:00Z</dcterms:created>
  <dcterms:modified xsi:type="dcterms:W3CDTF">2014-04-15T09:17:00Z</dcterms:modified>
</cp:coreProperties>
</file>