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627" w:rsidRPr="00440A21" w:rsidRDefault="00647627" w:rsidP="00647627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440A21">
        <w:rPr>
          <w:rFonts w:ascii="Times New Roman" w:hAnsi="Times New Roman"/>
          <w:b/>
          <w:sz w:val="24"/>
        </w:rPr>
        <w:t xml:space="preserve">2. </w:t>
      </w:r>
      <w:r w:rsidRPr="00440A21">
        <w:rPr>
          <w:rFonts w:ascii="Times New Roman" w:eastAsia="Times New Roman" w:hAnsi="Times New Roman" w:cs="Times New Roman"/>
          <w:b/>
          <w:sz w:val="24"/>
        </w:rPr>
        <w:t>Традиционный</w:t>
      </w:r>
      <w:r w:rsidRPr="00440A21">
        <w:rPr>
          <w:rFonts w:ascii="Times New Roman" w:eastAsia="Times New Roman" w:hAnsi="Times New Roman"/>
          <w:b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sz w:val="24"/>
        </w:rPr>
        <w:t>подход</w:t>
      </w:r>
      <w:r w:rsidRPr="00440A21">
        <w:rPr>
          <w:rFonts w:ascii="Times New Roman" w:eastAsia="Times New Roman" w:hAnsi="Times New Roman"/>
          <w:b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sz w:val="24"/>
        </w:rPr>
        <w:t>в</w:t>
      </w:r>
      <w:r w:rsidRPr="00440A21">
        <w:rPr>
          <w:rFonts w:ascii="Times New Roman" w:eastAsia="Times New Roman" w:hAnsi="Times New Roman"/>
          <w:b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sz w:val="24"/>
        </w:rPr>
        <w:t>проблемном</w:t>
      </w:r>
      <w:r w:rsidRPr="00440A21">
        <w:rPr>
          <w:rFonts w:ascii="Times New Roman" w:eastAsia="Times New Roman" w:hAnsi="Times New Roman"/>
          <w:b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sz w:val="24"/>
        </w:rPr>
        <w:t>обучении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зрения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советской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дидактики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блемное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обучение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организуя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обеспечивает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опти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мальное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сочетание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готовых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науки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Матюшкин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Махмутов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Лернер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Скаткин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Кудрявцев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</w:t>
      </w:r>
      <w:r w:rsidRPr="00440A21">
        <w:rPr>
          <w:rFonts w:ascii="Times New Roman" w:eastAsia="Times New Roman" w:hAnsi="Times New Roman"/>
          <w:sz w:val="24"/>
        </w:rPr>
        <w:t>.).</w:t>
      </w:r>
      <w:proofErr w:type="gramEnd"/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детально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раскрывалось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 «организация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формулирование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блемы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постепенно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привлекаются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ока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помощи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проверка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руководство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систематиза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закрепления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приобретенных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Оконь</w:t>
      </w:r>
      <w:proofErr w:type="spellEnd"/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Default="00647627" w:rsidP="00647627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Поскольку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условиях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традиционной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доминирует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организует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размышление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формулировкой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организует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проверку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 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полученных знаний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заранее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поэтому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заранее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Решать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правильно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неправильно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 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сопоставляя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целями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каждый 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Работая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традицион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режиме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массу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преимуществ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сравнению 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любым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стимулирует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внимание 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пробуждает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достаточно легко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закрепляет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автор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позднее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звучную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современным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требованиям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человеку характеристику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преимуще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ств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647627" w:rsidRPr="00440A21" w:rsidRDefault="00647627" w:rsidP="00647627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Новую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учащийся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преодолевает 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трудности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высокого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Темп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зависит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щихся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Повышенная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способствует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витию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положительных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мотивов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уменьшает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ходимость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формальной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проверки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Результаты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относительно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высокие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устой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чивые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легче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одновременно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творческие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способности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оспаривать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очевидное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традиционный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несомненный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прорыв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Правда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организует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реализует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поэтому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говорить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 достижении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образования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развитие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субъектности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творчества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возникновение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.)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приходится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найдем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gramStart"/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формулировалось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субъектности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говорить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принято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Default="00647627" w:rsidP="00647627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появились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возникли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мулировки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поколения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педагогов 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закрепляются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благодаря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определениям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система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средств обучения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основой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моделирование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ре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ального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творческого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процесса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счет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управления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Усвоение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происходит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 самостоятельное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открытие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помощью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Однако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оказалась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прежней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формирование 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операций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несмотря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психологи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насытили 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актуальными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понятиями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придающими ценностный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ний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организованный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преподава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активного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взаимодействия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субъекта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проблемно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представленным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содержанием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обучения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 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приобщается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объективным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разрешения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творчески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усваивать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знания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Путем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моделируются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щегося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Компонентами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являются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объект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субъект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познания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мыслительное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их взаимодействие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особенности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зависят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 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дидактических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организации познавательной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Пожалуй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выделенное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жирным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шрифтом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обеспечить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реализацию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целей образования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Однако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попытаемся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обнару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прекрасных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обратившись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шифровке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ключевого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понятия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обучение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сразу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вернет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формирования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передачи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«Посколь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целенаправленное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изменение субъекта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важной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организация управляемого</w:t>
      </w:r>
      <w:r w:rsidRPr="00440A21">
        <w:rPr>
          <w:rFonts w:ascii="Times New Roman" w:eastAsia="Times New Roman" w:hAnsi="Times New Roman"/>
          <w:sz w:val="24"/>
        </w:rPr>
        <w:t xml:space="preserve">  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,   </w:t>
      </w:r>
      <w:r w:rsidRPr="00440A21">
        <w:rPr>
          <w:rFonts w:ascii="Times New Roman" w:eastAsia="Times New Roman" w:hAnsi="Times New Roman" w:cs="Times New Roman"/>
          <w:sz w:val="24"/>
        </w:rPr>
        <w:t>обеспечивающего</w:t>
      </w:r>
      <w:r w:rsidRPr="00440A21">
        <w:rPr>
          <w:rFonts w:ascii="Times New Roman" w:eastAsia="Times New Roman" w:hAnsi="Times New Roman"/>
          <w:sz w:val="24"/>
        </w:rPr>
        <w:t xml:space="preserve">   </w:t>
      </w:r>
      <w:r w:rsidRPr="00440A21">
        <w:rPr>
          <w:rFonts w:ascii="Times New Roman" w:eastAsia="Times New Roman" w:hAnsi="Times New Roman" w:cs="Times New Roman"/>
          <w:sz w:val="24"/>
        </w:rPr>
        <w:t>планомерное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см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.: </w:t>
      </w:r>
      <w:r w:rsidRPr="00440A21">
        <w:rPr>
          <w:rFonts w:ascii="Times New Roman" w:eastAsia="Times New Roman" w:hAnsi="Times New Roman" w:cs="Times New Roman"/>
          <w:sz w:val="24"/>
        </w:rPr>
        <w:t>Концепция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этапного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формирования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умственных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действий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 учет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индивидуально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психологических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особенностей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щихся»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найдем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«новейшем»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определении другого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ключевого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понятая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</w:rPr>
        <w:t>э</w:t>
      </w:r>
      <w:r w:rsidRPr="00440A21">
        <w:rPr>
          <w:rFonts w:ascii="Times New Roman" w:eastAsia="Times New Roman" w:hAnsi="Times New Roman" w:cs="Times New Roman"/>
          <w:sz w:val="24"/>
        </w:rPr>
        <w:t>то «модель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порождения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ситуа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тивно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возникающей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потребности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форма 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субъекта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объектом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познания»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упомянутая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потребность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сама идея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поэтапного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формирования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умственных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берут начало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ассоциативно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рефлекторной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концепции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знамени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физиологов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Сеченова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Павлова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разом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говорить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новизне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такого понимания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требованиям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разования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явно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уместно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Очевидно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новейших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«продвинутых» терминов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приближает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лучшем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«задвигает»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назад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шлое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Впрочем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прошлом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плохо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нечно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изменилось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требова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Смысл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«проблемная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ситуация» вышел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далеко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пределы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стимулирования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сиюминутных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акций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приспособления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продолжает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выстраиваться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установку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«стимул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реакция»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Особенно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негативно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тяга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привычным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подходам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сказы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попытках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интеллекта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Дело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традицион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интеллекта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уравнивает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мыслительны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операциями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сторонников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традиционной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пси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хологии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ведущую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структуре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интеллекта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занимает мышление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организующее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любой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Самому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интеллекту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отводится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«продукта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мозга»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 главной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функцией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определяется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отражение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объективной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реальности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включающей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простые чувственные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Далее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просто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интеллектуальные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уравни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мыслительными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снова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незаметно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приобретают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интеллектуальных 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умственных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Ю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Бабанскому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мотивировать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свою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деятельность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внимательно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воспри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нимать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информацию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рационально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запоминать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логически осмысливать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учебный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материал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выделяя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нем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главное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решать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проблемные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познавательные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задачи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самостоя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тельно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выполнять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упражнения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осуществлять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самокон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троль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учебно</w:t>
      </w:r>
      <w:r w:rsidRPr="00440A21">
        <w:rPr>
          <w:rFonts w:ascii="Times New Roman" w:eastAsia="Times New Roman" w:hAnsi="Times New Roman"/>
          <w:i/>
          <w:iCs/>
          <w:sz w:val="24"/>
        </w:rPr>
        <w:t>-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познавательной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деятельности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Одним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важнейших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критериев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интеллектуаль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умственного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Кабанова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Меллер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определяет широкий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перенос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приёмов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умственной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сформированных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объекте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объект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Менчинская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рассматривает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 такие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особенности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647627" w:rsidRPr="00440A21" w:rsidRDefault="00647627" w:rsidP="00647627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hAnsi="Times New Roman"/>
          <w:sz w:val="24"/>
        </w:rPr>
        <w:t>1)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быстроту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соответственно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замедленность</w:t>
      </w:r>
      <w:r w:rsidRPr="00440A21">
        <w:rPr>
          <w:rFonts w:ascii="Times New Roman" w:eastAsia="Times New Roman" w:hAnsi="Times New Roman"/>
          <w:sz w:val="24"/>
        </w:rPr>
        <w:t>)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усвоения</w:t>
      </w:r>
      <w:r w:rsidRPr="00440A21">
        <w:rPr>
          <w:rFonts w:ascii="Times New Roman" w:eastAsia="Times New Roman" w:hAnsi="Times New Roman"/>
          <w:sz w:val="24"/>
        </w:rPr>
        <w:t>;</w:t>
      </w:r>
      <w:proofErr w:type="gramEnd"/>
    </w:p>
    <w:p w:rsidR="00647627" w:rsidRPr="00440A21" w:rsidRDefault="00647627" w:rsidP="00647627">
      <w:pPr>
        <w:numPr>
          <w:ilvl w:val="0"/>
          <w:numId w:val="2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гибкость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мыслительного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процесса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лёгкость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соответственно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трудность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перестройки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приспо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собления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к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изменяющимся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>);</w:t>
      </w:r>
    </w:p>
    <w:p w:rsidR="00647627" w:rsidRPr="00440A21" w:rsidRDefault="00647627" w:rsidP="00647627">
      <w:pPr>
        <w:numPr>
          <w:ilvl w:val="0"/>
          <w:numId w:val="2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тесную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связь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соответственно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разрозненность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наглядных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отвлеченных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компонентов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647627" w:rsidRPr="00440A21" w:rsidRDefault="00647627" w:rsidP="00647627">
      <w:pPr>
        <w:numPr>
          <w:ilvl w:val="0"/>
          <w:numId w:val="2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различный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аналитико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синтетической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Ограничивая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«интеллектуальное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развитие»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показателями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степень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уровень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готовность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постоянному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самообразова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 xml:space="preserve">., </w:t>
      </w:r>
      <w:r w:rsidRPr="00440A21">
        <w:rPr>
          <w:rFonts w:ascii="Times New Roman" w:eastAsia="Times New Roman" w:hAnsi="Times New Roman" w:cs="Times New Roman"/>
          <w:sz w:val="24"/>
        </w:rPr>
        <w:t>большинство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современных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справедливо утверждают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интеллектуальных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невозможно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Очевидно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обойтись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набо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невозможно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Вместе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основное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внима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обращения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качествам сосредоточено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психической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стороне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сознания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духовная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остаются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стороне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lastRenderedPageBreak/>
        <w:t>Современная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философия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отвлеченно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абстрактного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теоретизирования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поставщиком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обоснованных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практических рекомендаций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утверждает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интеллект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социальное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губо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биологическое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генетическое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происхождение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Га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ряев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Казьмин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/>
          <w:sz w:val="24"/>
          <w:lang w:val="en-US"/>
        </w:rPr>
        <w:t>ELB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Налимов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</w:t>
      </w:r>
      <w:r w:rsidRPr="00440A21">
        <w:rPr>
          <w:rFonts w:ascii="Times New Roman" w:eastAsia="Times New Roman" w:hAnsi="Times New Roman"/>
          <w:sz w:val="24"/>
        </w:rPr>
        <w:t>.).</w:t>
      </w:r>
      <w:proofErr w:type="gramEnd"/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Педагогический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воззрений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 интеллект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животных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приобретен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биологическое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свойство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один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называемых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биопараметров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существования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выживания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Помимо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весь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утверждениям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ветской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психологии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обладают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обезьяны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ряд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позвоночных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отражение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отношений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компонентов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нестереотипное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сложных 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переносом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операций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сходству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сходству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отношений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.), </w:t>
      </w:r>
      <w:r w:rsidRPr="00440A21">
        <w:rPr>
          <w:rFonts w:ascii="Times New Roman" w:eastAsia="Times New Roman" w:hAnsi="Times New Roman" w:cs="Times New Roman"/>
          <w:sz w:val="24"/>
        </w:rPr>
        <w:t>человеческий интеллект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обладает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высокими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способностями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Например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разумом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способностью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мыслить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проницательностью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совокупностью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умственных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функ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ций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сравнения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абстракции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образования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сужде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заключения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.),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превращают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восприятия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критически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пересматривают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анализируют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 имеющиеся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самое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главное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Основа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интеллекта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отличие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животного</w:t>
      </w:r>
      <w:r w:rsidRPr="00440A21">
        <w:rPr>
          <w:rFonts w:ascii="Times New Roman" w:eastAsia="Times New Roman" w:hAnsi="Times New Roman"/>
          <w:sz w:val="24"/>
        </w:rPr>
        <w:t xml:space="preserve">, - </w:t>
      </w:r>
      <w:r w:rsidRPr="00440A21">
        <w:rPr>
          <w:rFonts w:ascii="Times New Roman" w:eastAsia="Times New Roman" w:hAnsi="Times New Roman" w:cs="Times New Roman"/>
          <w:sz w:val="24"/>
        </w:rPr>
        <w:t>нравственная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присущи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нравственные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стыда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достоинства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совести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Поэтому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современной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философии преобладает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интеллект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человека</w:t>
      </w:r>
      <w:r w:rsidRPr="00440A21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бесспорно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относящийся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сфере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духа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воли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относя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щейся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сфере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психического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отличие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интеллект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животным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 жесткий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алгоритм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программа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подверженная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эволюции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Однако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благодаря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специальной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дресси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ровке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интеллект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животных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развиваться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уровней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Казьмина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интеллектуальное мышление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высшая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синтеза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приобретенных свойств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чувств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формируется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нравственно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этический фактор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Нравственность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свой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биологической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существующее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 стратегической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свойств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мозга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определенной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эволюцией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достижения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наивысшей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степе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нравственности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Наличие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фактора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отличает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животного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Психическая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составляющая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интеллекта организована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сложнее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животных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Однако средства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формирования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интеллектуальных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ложенные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советской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педагогикой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развиваемые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шинстве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современных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выстраиваются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полученных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интеллекта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животных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Default="00647627" w:rsidP="00647627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Следовательно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игнорируя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нравственную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особенность человеческого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интеллекта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образование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эффективных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обращается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 первую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очередь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чувственной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эмоциональной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стороне психики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выработка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волевых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расположенных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психике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должна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начинаться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высокого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уровня</w:t>
      </w:r>
      <w:r w:rsidRPr="00440A21">
        <w:rPr>
          <w:rFonts w:ascii="Times New Roman" w:eastAsia="Times New Roman" w:hAnsi="Times New Roman"/>
          <w:sz w:val="24"/>
        </w:rPr>
        <w:t xml:space="preserve"> -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поддержки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нравственных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Именно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поддержки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поскольку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силу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биологической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природы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интеллекта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способного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нравственному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отличие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 интеллекта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животных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есть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формирование нравственных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ств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едлагается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начинать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левых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неизбежно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возвращаясь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распространен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животных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технологиям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дрессировки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 числе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средствами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подробно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описывали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невероятное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мировой педагогики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совершенно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обычное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раньше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хотя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аспекте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лагалось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распространяется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виды современного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менее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знание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ционном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смешивать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проблемности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извлекать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обычной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явление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далеко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 прошлом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связаны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софов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Сократ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Руссо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Дистервег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Ушинский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вклад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становление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Дистервега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«Плохой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преподносит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истину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хороший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находить»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lastRenderedPageBreak/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помочь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хорошему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находить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истину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продвигаясь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традиционному пути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ученые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дидакты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  <w:lang w:val="en-US"/>
        </w:rPr>
        <w:t>XX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столетия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Махмутов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Оконь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Н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Скатки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</w:t>
      </w:r>
      <w:r w:rsidRPr="00440A21">
        <w:rPr>
          <w:rFonts w:ascii="Times New Roman" w:eastAsia="Times New Roman" w:hAnsi="Times New Roman"/>
          <w:sz w:val="24"/>
        </w:rPr>
        <w:t xml:space="preserve">.)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очередь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ляли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Н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Скаткин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(1971 </w:t>
      </w: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 xml:space="preserve">.) </w:t>
      </w:r>
      <w:r w:rsidRPr="00440A21">
        <w:rPr>
          <w:rFonts w:ascii="Times New Roman" w:eastAsia="Times New Roman" w:hAnsi="Times New Roman" w:cs="Times New Roman"/>
          <w:sz w:val="24"/>
        </w:rPr>
        <w:t>предлагал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вида 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647627" w:rsidRPr="00440A21" w:rsidRDefault="00647627" w:rsidP="00647627">
      <w:pPr>
        <w:numPr>
          <w:ilvl w:val="0"/>
          <w:numId w:val="3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ложения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«рассуждая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вслух»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ставит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являясь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доказательным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вести познавательный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numPr>
          <w:ilvl w:val="0"/>
          <w:numId w:val="3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Привлечение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поиску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отдельных этапах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выдви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териал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ставит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просы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включаться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познавательную задачу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3.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работе этим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«осознав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поставленную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ученики сами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намечают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строят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предположение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гипо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тезу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обдумывают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проверки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проводят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наблюде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опыты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фиксируют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сравнивают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классифициру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ют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обобщают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доказывают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делают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выводы»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Н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Скаткин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утверждает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метода становится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возможным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умственное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детей «достигает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состоянии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осуществ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-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конца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последовательности»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Уровень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проблемности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зависимости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раста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индивидуальных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особенностей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степени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освое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характеризуются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нали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репродуктивной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продуктивной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творческой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учащегося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наличием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Выделяя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альную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предлагалась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классификация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647627" w:rsidRPr="00440A21" w:rsidRDefault="00647627" w:rsidP="00647627">
      <w:pPr>
        <w:numPr>
          <w:ilvl w:val="0"/>
          <w:numId w:val="4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Научное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творчество</w:t>
      </w:r>
      <w:r w:rsidRPr="00440A21">
        <w:rPr>
          <w:rFonts w:ascii="Times New Roman" w:eastAsia="Times New Roman" w:hAnsi="Times New Roman"/>
          <w:sz w:val="24"/>
        </w:rPr>
        <w:t xml:space="preserve"> -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открытие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закона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теоремы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 лежат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постановка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numPr>
          <w:ilvl w:val="0"/>
          <w:numId w:val="4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Практическое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творчество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способа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новой ситуации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конструирование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изобретение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этого вида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лежит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постановка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 практических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3. </w:t>
      </w:r>
      <w:r w:rsidRPr="00440A21">
        <w:rPr>
          <w:rFonts w:ascii="Times New Roman" w:eastAsia="Times New Roman" w:hAnsi="Times New Roman" w:cs="Times New Roman"/>
          <w:sz w:val="24"/>
        </w:rPr>
        <w:t>Художественное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творчество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художественное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бражение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вообра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включающее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литературные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сочинения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рисование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написание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музыкального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произведения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игру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Однако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наибольшее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распространение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психо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лого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педагогические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репродуктив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продуктивной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 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ведущую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авторы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обучение 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ряд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последовательное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 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достижению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поставленной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дидактической цели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Выделены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успешности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традицион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647627" w:rsidRPr="00440A21" w:rsidRDefault="00647627" w:rsidP="00647627">
      <w:pPr>
        <w:numPr>
          <w:ilvl w:val="0"/>
          <w:numId w:val="5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обеспечение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достаточной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мотивации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способной вызвать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647627" w:rsidRPr="00440A21" w:rsidRDefault="00647627" w:rsidP="00647627">
      <w:pPr>
        <w:numPr>
          <w:ilvl w:val="0"/>
          <w:numId w:val="5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обеспечение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посильности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возникающими 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проблемами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рациональное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соотношение известного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неизвестного</w:t>
      </w:r>
      <w:r w:rsidRPr="00440A21">
        <w:rPr>
          <w:rFonts w:ascii="Times New Roman" w:eastAsia="Times New Roman" w:hAnsi="Times New Roman"/>
          <w:sz w:val="24"/>
        </w:rPr>
        <w:t>);</w:t>
      </w:r>
    </w:p>
    <w:p w:rsidR="00647627" w:rsidRPr="00440A21" w:rsidRDefault="00647627" w:rsidP="00647627">
      <w:pPr>
        <w:numPr>
          <w:ilvl w:val="0"/>
          <w:numId w:val="5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значимость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информации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получаемой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решении 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обучаемого</w:t>
      </w:r>
      <w:proofErr w:type="gramEnd"/>
      <w:r w:rsidRPr="00440A21">
        <w:rPr>
          <w:rFonts w:ascii="Times New Roman" w:eastAsia="Times New Roman" w:hAnsi="Times New Roman"/>
          <w:sz w:val="24"/>
        </w:rPr>
        <w:t>;</w:t>
      </w:r>
    </w:p>
    <w:p w:rsidR="00647627" w:rsidRPr="00440A21" w:rsidRDefault="00647627" w:rsidP="00647627">
      <w:pPr>
        <w:numPr>
          <w:ilvl w:val="0"/>
          <w:numId w:val="5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необходимость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доброжелательного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диалогиче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ского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общения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педагога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учащимися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всем мыслям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гипотезам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высказанным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относятся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 xml:space="preserve"> вниманием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поощрением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Педагогическими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условиями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успешности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ного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обучения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являются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следующие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создание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трудностей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соответствующих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интеллектуальным способностям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обучаемых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обеспечение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обучаемых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совокуп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 ситуации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формирование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обучаемых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операционных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Default="00647627" w:rsidP="00647627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Последнее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важно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путей 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руководителем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присутствии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обучаемых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выявление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формулировка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осуществление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оптимального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обучаемые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глядно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проследить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интеллектуальной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обучающего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мыслительные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опера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440A21">
        <w:rPr>
          <w:rFonts w:ascii="Times New Roman" w:eastAsia="Times New Roman" w:hAnsi="Times New Roman" w:cs="Times New Roman"/>
          <w:b/>
          <w:sz w:val="24"/>
        </w:rPr>
        <w:t>Главные</w:t>
      </w:r>
      <w:r w:rsidRPr="00440A21">
        <w:rPr>
          <w:rFonts w:ascii="Times New Roman" w:eastAsia="Times New Roman" w:hAnsi="Times New Roman"/>
          <w:b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sz w:val="24"/>
        </w:rPr>
        <w:t xml:space="preserve">цели </w:t>
      </w:r>
      <w:r w:rsidRPr="00440A21">
        <w:rPr>
          <w:rFonts w:ascii="Times New Roman" w:eastAsia="Times New Roman" w:hAnsi="Times New Roman"/>
          <w:b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sz w:val="24"/>
        </w:rPr>
        <w:t>проблемного</w:t>
      </w:r>
      <w:r w:rsidRPr="00440A21">
        <w:rPr>
          <w:rFonts w:ascii="Times New Roman" w:eastAsia="Times New Roman" w:hAnsi="Times New Roman"/>
          <w:b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sz w:val="24"/>
        </w:rPr>
        <w:t>обучения</w:t>
      </w:r>
      <w:r w:rsidRPr="00440A21">
        <w:rPr>
          <w:rFonts w:ascii="Times New Roman" w:eastAsia="Times New Roman" w:hAnsi="Times New Roman"/>
          <w:b/>
          <w:sz w:val="24"/>
        </w:rPr>
        <w:t>:</w:t>
      </w:r>
    </w:p>
    <w:p w:rsidR="00647627" w:rsidRPr="00440A21" w:rsidRDefault="00647627" w:rsidP="00647627">
      <w:pPr>
        <w:numPr>
          <w:ilvl w:val="0"/>
          <w:numId w:val="6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развитие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разви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647627" w:rsidRPr="00440A21" w:rsidRDefault="00647627" w:rsidP="00647627">
      <w:pPr>
        <w:numPr>
          <w:ilvl w:val="0"/>
          <w:numId w:val="6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усвоение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добытых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 активного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 результате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умения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прочные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 традиционном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647627" w:rsidRPr="00440A21" w:rsidRDefault="00647627" w:rsidP="00647627">
      <w:pPr>
        <w:numPr>
          <w:ilvl w:val="0"/>
          <w:numId w:val="6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воспитание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учащегося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умеющего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разрешать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нестандартные проблемы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647627" w:rsidRPr="00440A21" w:rsidRDefault="00647627" w:rsidP="00647627">
      <w:pPr>
        <w:numPr>
          <w:ilvl w:val="0"/>
          <w:numId w:val="6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развитие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Pr="00440A21" w:rsidRDefault="00647627" w:rsidP="0064762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Современные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показывают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классах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проводятся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качество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15-18% </w:t>
      </w:r>
      <w:r w:rsidRPr="00440A21">
        <w:rPr>
          <w:rFonts w:ascii="Times New Roman" w:eastAsia="Times New Roman" w:hAnsi="Times New Roman" w:cs="Times New Roman"/>
          <w:sz w:val="24"/>
        </w:rPr>
        <w:t>выше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традиционном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обучение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менее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примем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внимание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предупреждение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известного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советско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дидакта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Лернера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«Основная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масса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 передается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применять усвоенные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чески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поэтому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неизбежно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строится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блемно»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647627" w:rsidRDefault="00647627" w:rsidP="00647627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Дополним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замечательное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высказывание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 xml:space="preserve">научить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творчески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 случае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обозначает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 другое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60207" w:rsidRDefault="00560207"/>
    <w:sectPr w:rsidR="00560207" w:rsidSect="0064762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16C7AA"/>
    <w:lvl w:ilvl="0">
      <w:numFmt w:val="bullet"/>
      <w:lvlText w:val="*"/>
      <w:lvlJc w:val="left"/>
    </w:lvl>
  </w:abstractNum>
  <w:abstractNum w:abstractNumId="1">
    <w:nsid w:val="2F5E7477"/>
    <w:multiLevelType w:val="singleLevel"/>
    <w:tmpl w:val="B20020DC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>
    <w:nsid w:val="334B0E93"/>
    <w:multiLevelType w:val="singleLevel"/>
    <w:tmpl w:val="9F42448E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">
    <w:nsid w:val="4C8D1558"/>
    <w:multiLevelType w:val="singleLevel"/>
    <w:tmpl w:val="18BC496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">
    <w:nsid w:val="7C191410"/>
    <w:multiLevelType w:val="singleLevel"/>
    <w:tmpl w:val="10026A1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7627"/>
    <w:rsid w:val="00560207"/>
    <w:rsid w:val="00647627"/>
    <w:rsid w:val="0071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6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2697</Words>
  <Characters>15379</Characters>
  <Application>Microsoft Office Word</Application>
  <DocSecurity>0</DocSecurity>
  <Lines>128</Lines>
  <Paragraphs>36</Paragraphs>
  <ScaleCrop>false</ScaleCrop>
  <Company>УО ПГОСШ 18</Company>
  <LinksUpToDate>false</LinksUpToDate>
  <CharactersWithSpaces>18040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2008-07-22T11:58:00Z</dcterms:created>
  <dcterms:modified xsi:type="dcterms:W3CDTF">2008-07-22T11:59:00Z</dcterms:modified>
</cp:coreProperties>
</file>