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1F" w:rsidRPr="005E5C20" w:rsidRDefault="00CF2E1F" w:rsidP="00CF2E1F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5E5C20">
        <w:rPr>
          <w:rFonts w:ascii="Times New Roman" w:hAnsi="Times New Roman"/>
          <w:b/>
          <w:sz w:val="24"/>
        </w:rPr>
        <w:t xml:space="preserve">2. </w:t>
      </w:r>
      <w:r w:rsidRPr="005E5C20">
        <w:rPr>
          <w:rFonts w:ascii="Times New Roman" w:eastAsia="Times New Roman" w:hAnsi="Times New Roman" w:cs="Times New Roman"/>
          <w:b/>
          <w:sz w:val="24"/>
        </w:rPr>
        <w:t>Основные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требования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к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Pr="005E5C20">
        <w:rPr>
          <w:rFonts w:ascii="Times New Roman" w:eastAsia="Times New Roman" w:hAnsi="Times New Roman" w:cs="Times New Roman"/>
          <w:b/>
          <w:sz w:val="24"/>
        </w:rPr>
        <w:t>проблемизации</w:t>
      </w:r>
      <w:proofErr w:type="spellEnd"/>
      <w:r w:rsidRPr="005E5C20">
        <w:rPr>
          <w:rFonts w:ascii="Times New Roman" w:eastAsia="Times New Roman" w:hAnsi="Times New Roman" w:cs="Times New Roman"/>
          <w:b/>
          <w:sz w:val="24"/>
        </w:rPr>
        <w:t xml:space="preserve"> учебного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материала</w:t>
      </w:r>
    </w:p>
    <w:p w:rsidR="00CF2E1F" w:rsidRPr="00440A21" w:rsidRDefault="00CF2E1F" w:rsidP="00CF2E1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Проблемизация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предварительная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 характеристик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проблемности</w:t>
      </w:r>
      <w:proofErr w:type="spellEnd"/>
      <w:r w:rsidRPr="00440A21">
        <w:rPr>
          <w:rFonts w:ascii="Times New Roman" w:eastAsia="Times New Roman" w:hAnsi="Times New Roman"/>
          <w:sz w:val="24"/>
        </w:rPr>
        <w:t>.</w:t>
      </w:r>
    </w:p>
    <w:p w:rsidR="00CF2E1F" w:rsidRPr="00440A21" w:rsidRDefault="00CF2E1F" w:rsidP="00CF2E1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легко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накомлении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Гипоте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кризис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традиционных представлений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поворотном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поиски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далеко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основа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ний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рактеристик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проблемности</w:t>
      </w:r>
      <w:proofErr w:type="spellEnd"/>
      <w:r w:rsidRPr="00440A21">
        <w:rPr>
          <w:rFonts w:ascii="Times New Roman" w:eastAsia="Times New Roman" w:hAnsi="Times New Roman"/>
          <w:sz w:val="24"/>
        </w:rPr>
        <w:t>.</w:t>
      </w:r>
    </w:p>
    <w:p w:rsidR="00CF2E1F" w:rsidRPr="00440A21" w:rsidRDefault="00CF2E1F" w:rsidP="00CF2E1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Условно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проблемизации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включающую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 этапов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CF2E1F" w:rsidRPr="00440A21" w:rsidRDefault="00CF2E1F" w:rsidP="00CF2E1F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1.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Разработка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вопросов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CF2E1F" w:rsidRPr="00440A21" w:rsidRDefault="00CF2E1F" w:rsidP="00CF2E1F">
      <w:pPr>
        <w:numPr>
          <w:ilvl w:val="0"/>
          <w:numId w:val="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сложным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сопряженным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противоречиями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CF2E1F" w:rsidRPr="00440A21" w:rsidRDefault="00CF2E1F" w:rsidP="00CF2E1F">
      <w:pPr>
        <w:numPr>
          <w:ilvl w:val="0"/>
          <w:numId w:val="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емким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охватить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CF2E1F" w:rsidRPr="00440A21" w:rsidRDefault="00CF2E1F" w:rsidP="00CF2E1F">
      <w:pPr>
        <w:numPr>
          <w:ilvl w:val="0"/>
          <w:numId w:val="1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предполагающим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базе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 истолкований</w:t>
      </w:r>
      <w:r w:rsidRPr="00440A21">
        <w:rPr>
          <w:rFonts w:ascii="Times New Roman" w:eastAsia="Times New Roman" w:hAnsi="Times New Roman"/>
          <w:sz w:val="24"/>
        </w:rPr>
        <w:t>;</w:t>
      </w:r>
      <w:proofErr w:type="gramEnd"/>
    </w:p>
    <w:p w:rsidR="00CF2E1F" w:rsidRPr="00440A21" w:rsidRDefault="00CF2E1F" w:rsidP="00CF2E1F">
      <w:pPr>
        <w:numPr>
          <w:ilvl w:val="0"/>
          <w:numId w:val="1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создающим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CF2E1F" w:rsidRPr="00440A21" w:rsidRDefault="00CF2E1F" w:rsidP="00CF2E1F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2.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Перевод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вопроса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проблемную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си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туацию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осуществляется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CF2E1F" w:rsidRPr="00440A21" w:rsidRDefault="00CF2E1F" w:rsidP="00CF2E1F">
      <w:pPr>
        <w:numPr>
          <w:ilvl w:val="0"/>
          <w:numId w:val="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углубление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CF2E1F" w:rsidRPr="00440A21" w:rsidRDefault="00CF2E1F" w:rsidP="00CF2E1F">
      <w:pPr>
        <w:numPr>
          <w:ilvl w:val="0"/>
          <w:numId w:val="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CF2E1F" w:rsidRPr="00440A21" w:rsidRDefault="00CF2E1F" w:rsidP="00CF2E1F">
      <w:pPr>
        <w:numPr>
          <w:ilvl w:val="0"/>
          <w:numId w:val="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сопоставление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CF2E1F" w:rsidRPr="00440A21" w:rsidRDefault="00CF2E1F" w:rsidP="00CF2E1F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3.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Формы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решения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ситуаций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CF2E1F" w:rsidRPr="00440A21" w:rsidRDefault="00CF2E1F" w:rsidP="00CF2E1F">
      <w:pPr>
        <w:numPr>
          <w:ilvl w:val="0"/>
          <w:numId w:val="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CF2E1F" w:rsidRPr="005E5C20" w:rsidRDefault="00CF2E1F" w:rsidP="00CF2E1F">
      <w:pPr>
        <w:numPr>
          <w:ilvl w:val="0"/>
          <w:numId w:val="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научный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CF2E1F" w:rsidRPr="00440A21" w:rsidRDefault="00CF2E1F" w:rsidP="00CF2E1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CF2E1F" w:rsidRPr="00440A21" w:rsidRDefault="00CF2E1F" w:rsidP="00CF2E1F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CF2E1F" w:rsidRPr="00440A21" w:rsidRDefault="00CF2E1F" w:rsidP="00CF2E1F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CF2E1F" w:rsidRPr="00440A21" w:rsidRDefault="00CF2E1F" w:rsidP="00CF2E1F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документы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тексты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материалы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ленностью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CF2E1F" w:rsidRPr="00440A21" w:rsidRDefault="00CF2E1F" w:rsidP="00CF2E1F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4.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Определение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факторов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создания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проблемных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ситуаций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CF2E1F" w:rsidRPr="00440A21" w:rsidRDefault="00CF2E1F" w:rsidP="00CF2E1F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CF2E1F" w:rsidRPr="00440A21" w:rsidRDefault="00CF2E1F" w:rsidP="00CF2E1F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CF2E1F" w:rsidRPr="00440A21" w:rsidRDefault="00CF2E1F" w:rsidP="00CF2E1F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педагогические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CF2E1F" w:rsidRPr="00440A21" w:rsidRDefault="00CF2E1F" w:rsidP="00CF2E1F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творческие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потребности</w:t>
      </w:r>
    </w:p>
    <w:p w:rsidR="00CF2E1F" w:rsidRPr="00440A21" w:rsidRDefault="00CF2E1F" w:rsidP="00CF2E1F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организация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CF2E1F" w:rsidRPr="00440A21" w:rsidRDefault="00CF2E1F" w:rsidP="00CF2E1F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стимулирование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заинтересованности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CF2E1F" w:rsidRPr="00440A21" w:rsidRDefault="00CF2E1F" w:rsidP="00CF2E1F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следственных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CF2E1F" w:rsidRPr="00440A21" w:rsidRDefault="00CF2E1F" w:rsidP="00CF2E1F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p w:rsidR="00CF2E1F" w:rsidRPr="00440A21" w:rsidRDefault="00CF2E1F" w:rsidP="00CF2E1F">
      <w:pPr>
        <w:numPr>
          <w:ilvl w:val="0"/>
          <w:numId w:val="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блоков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CF2E1F" w:rsidRPr="00440A21" w:rsidRDefault="00CF2E1F" w:rsidP="00CF2E1F">
      <w:pPr>
        <w:numPr>
          <w:ilvl w:val="0"/>
          <w:numId w:val="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Подготовка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CF2E1F" w:rsidRPr="00440A21" w:rsidRDefault="00CF2E1F" w:rsidP="00CF2E1F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7.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Разработка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дидактического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трольного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CF2E1F" w:rsidRPr="00440A21" w:rsidRDefault="00CF2E1F" w:rsidP="00CF2E1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проблемизации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 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CF2E1F" w:rsidRPr="00440A21" w:rsidRDefault="00CF2E1F" w:rsidP="00CF2E1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Поставив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 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аудитории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получает возможность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растормозить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механизм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Вклю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формулиро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вание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вербализация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постановки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ее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проговаривание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выдвижение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гипотез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углубляем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самостоятельному процессу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открытию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CF2E1F" w:rsidRPr="00440A21" w:rsidRDefault="00CF2E1F" w:rsidP="00CF2E1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научились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предлагать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первоначально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анализировать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отбирать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 адекватные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видеть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Акти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механизма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 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размышления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вслух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использо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активизирующих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„на один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впереди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подготовив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своего доказательства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преподаватель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отдает право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«открытия»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аудитории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CF2E1F" w:rsidRPr="00440A21" w:rsidRDefault="00CF2E1F" w:rsidP="00CF2E1F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организовы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путями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lastRenderedPageBreak/>
        <w:t>самостоятельными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proofErr w:type="gram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микро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исследованиями</w:t>
      </w:r>
      <w:proofErr w:type="spellEnd"/>
      <w:proofErr w:type="gram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); </w:t>
      </w:r>
      <w:r w:rsidRPr="00440A21">
        <w:rPr>
          <w:rFonts w:ascii="Times New Roman" w:eastAsia="Times New Roman" w:hAnsi="Times New Roman" w:cs="Times New Roman"/>
          <w:sz w:val="24"/>
        </w:rPr>
        <w:t>совместны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обобщениями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сведений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необходимых 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постановкой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экспери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мента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проведением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учебных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игр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CF2E1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05471BED"/>
    <w:multiLevelType w:val="singleLevel"/>
    <w:tmpl w:val="82F0B16A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2E1F"/>
    <w:rsid w:val="00560207"/>
    <w:rsid w:val="00714B06"/>
    <w:rsid w:val="00CF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Company>УО ПГОСШ 18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2008-07-22T12:07:00Z</dcterms:created>
  <dcterms:modified xsi:type="dcterms:W3CDTF">2008-07-22T12:08:00Z</dcterms:modified>
</cp:coreProperties>
</file>