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1" w:rsidRDefault="00E07391" w:rsidP="00E07391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sz w:val="24"/>
        </w:rPr>
        <w:t>Раздел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/>
          <w:b/>
          <w:sz w:val="24"/>
          <w:lang w:val="en-US"/>
        </w:rPr>
        <w:t>IV</w:t>
      </w:r>
      <w:r w:rsidRPr="00C734D3">
        <w:rPr>
          <w:rFonts w:ascii="Times New Roman" w:eastAsia="Times New Roman" w:hAnsi="Times New Roman"/>
          <w:b/>
          <w:sz w:val="24"/>
        </w:rPr>
        <w:t xml:space="preserve">. </w:t>
      </w:r>
      <w:r w:rsidRPr="00C734D3">
        <w:rPr>
          <w:rFonts w:ascii="Times New Roman" w:eastAsia="Times New Roman" w:hAnsi="Times New Roman" w:cs="Times New Roman"/>
          <w:b/>
          <w:sz w:val="24"/>
        </w:rPr>
        <w:t>ОСНОВНЫЕ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bCs/>
          <w:sz w:val="24"/>
        </w:rPr>
        <w:t>ВИДЫ</w:t>
      </w:r>
      <w:r w:rsidRPr="00C734D3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ПРОБЛЕМНОГО</w:t>
      </w:r>
      <w:r w:rsidRPr="00C734D3">
        <w:rPr>
          <w:rFonts w:ascii="Times New Roman" w:eastAsia="Times New Roman" w:hAnsi="Times New Roman"/>
          <w:b/>
          <w:sz w:val="24"/>
        </w:rPr>
        <w:t xml:space="preserve"> УРОКА</w:t>
      </w:r>
    </w:p>
    <w:p w:rsidR="00E07391" w:rsidRPr="00C734D3" w:rsidRDefault="00E07391" w:rsidP="00E07391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</w:p>
    <w:p w:rsidR="00E07391" w:rsidRPr="00C734D3" w:rsidRDefault="00E07391" w:rsidP="00E07391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734D3">
        <w:rPr>
          <w:rFonts w:ascii="Times New Roman" w:hAnsi="Times New Roman"/>
          <w:b/>
          <w:sz w:val="24"/>
        </w:rPr>
        <w:t xml:space="preserve">1. </w:t>
      </w:r>
      <w:r w:rsidRPr="00C734D3">
        <w:rPr>
          <w:rFonts w:ascii="Times New Roman" w:eastAsia="Times New Roman" w:hAnsi="Times New Roman" w:cs="Times New Roman"/>
          <w:b/>
          <w:sz w:val="24"/>
        </w:rPr>
        <w:t>Урок</w:t>
      </w:r>
      <w:r w:rsidRPr="00C734D3">
        <w:rPr>
          <w:rFonts w:ascii="Times New Roman" w:eastAsia="Times New Roman" w:hAnsi="Times New Roman"/>
          <w:b/>
          <w:sz w:val="24"/>
        </w:rPr>
        <w:t>-</w:t>
      </w:r>
      <w:r w:rsidRPr="00C734D3">
        <w:rPr>
          <w:rFonts w:ascii="Times New Roman" w:eastAsia="Times New Roman" w:hAnsi="Times New Roman" w:cs="Times New Roman"/>
          <w:b/>
          <w:sz w:val="24"/>
        </w:rPr>
        <w:t>дискуссия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Слово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«дискуссия»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латинского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440A21">
        <w:rPr>
          <w:rFonts w:ascii="Times New Roman" w:eastAsia="Times New Roman" w:hAnsi="Times New Roman"/>
          <w:sz w:val="24"/>
          <w:lang w:val="en-US"/>
        </w:rPr>
        <w:t>discussio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рассмотрение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какого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правильного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другом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Механизм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возникновения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дискуссий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характеризующую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психическое состояние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наряду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сопровождает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возбуждение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разобраться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эмоции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разобраться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вождается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эмоциональным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подъемом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желанием высказаться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мотив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дискуссии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Дискуссия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включает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себя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три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существенных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взаи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softHyphen/>
        <w:t>мосвязанных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компонента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операционно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коммуникативный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эмоционально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оценочный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познавательный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компонент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Операционно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коммуникативный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умение 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отстаивать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владеть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осуществлять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Эмоционально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оценочный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компонент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циональные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переживания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потребности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ценности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отноше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мотивы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многообра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провести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необходимости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всесторонний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каждой 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внести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позиции 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Целесообразно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комбинир</w:t>
      </w:r>
      <w:r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 w:cs="Times New Roman"/>
          <w:sz w:val="24"/>
        </w:rPr>
        <w:t>ванного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C734D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Виды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дискуссии</w:t>
      </w:r>
    </w:p>
    <w:p w:rsidR="00E07391" w:rsidRPr="00440A21" w:rsidRDefault="00E07391" w:rsidP="00E07391">
      <w:pPr>
        <w:numPr>
          <w:ilvl w:val="0"/>
          <w:numId w:val="6"/>
        </w:numPr>
        <w:shd w:val="clear" w:color="auto" w:fill="FFFFFF"/>
        <w:tabs>
          <w:tab w:val="left" w:pos="65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Спонтанная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дискуссия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возникающая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общего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взрыв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эмоций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Обычно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 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6"/>
        </w:numPr>
        <w:shd w:val="clear" w:color="auto" w:fill="FFFFFF"/>
        <w:tabs>
          <w:tab w:val="left" w:pos="653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Заранее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запланированные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дискуссии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интегрированная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структурированная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регламентирован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оценочная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«круглый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заседание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экс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пертной</w:t>
      </w:r>
      <w:r w:rsidRPr="00440A21">
        <w:rPr>
          <w:rFonts w:ascii="Times New Roman" w:eastAsia="Times New Roman" w:hAnsi="Times New Roman"/>
          <w:sz w:val="24"/>
        </w:rPr>
        <w:t>'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«панельная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дискуссия»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форум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симпози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ум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дебаты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командная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судебное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заседание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дискуссия коллективного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взаимодействия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«техника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аквариума»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куссия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диалог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парная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«вертушка»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ектная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ознакомле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C734D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Требования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bCs/>
          <w:i/>
          <w:iCs/>
          <w:sz w:val="24"/>
        </w:rPr>
        <w:t>к</w:t>
      </w:r>
      <w:r w:rsidRPr="00C734D3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проведению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дискуссии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>:</w:t>
      </w:r>
    </w:p>
    <w:p w:rsidR="00E07391" w:rsidRPr="00440A21" w:rsidRDefault="00E07391" w:rsidP="00E07391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накопленному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опираться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эмоционально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ценностной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спор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C734D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Ход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урока</w:t>
      </w:r>
    </w:p>
    <w:p w:rsidR="00E07391" w:rsidRPr="00C734D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hAnsi="Times New Roman"/>
          <w:b/>
          <w:i/>
          <w:iCs/>
          <w:sz w:val="24"/>
        </w:rPr>
        <w:t xml:space="preserve">1.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Вводный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этап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Подготовка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намечаются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узловые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 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регламент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суждения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инструктаж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распределяются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 ситуацию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углубления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расширения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сопоставления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выдвижением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</w:t>
      </w:r>
      <w:r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нравственного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 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иного события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07391" w:rsidRPr="00C734D3" w:rsidRDefault="00E07391" w:rsidP="00E07391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proofErr w:type="gramStart"/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lastRenderedPageBreak/>
        <w:t>Памятна</w:t>
      </w:r>
      <w:proofErr w:type="gramEnd"/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«Как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изучать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дополнительную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литературу при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подготовке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к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дискуссии»</w:t>
      </w:r>
    </w:p>
    <w:p w:rsidR="00E07391" w:rsidRPr="00440A21" w:rsidRDefault="00E07391" w:rsidP="00E0739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прочти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страницы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книги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  <w:szCs w:val="22"/>
        </w:rPr>
        <w:t>б)</w:t>
      </w:r>
      <w:r w:rsidRPr="00440A21">
        <w:rPr>
          <w:rFonts w:ascii="Times New Roman" w:eastAsia="Times New Roman" w:hAnsi="Times New Roman" w:cs="Times New Roman"/>
          <w:sz w:val="24"/>
          <w:szCs w:val="22"/>
        </w:rPr>
        <w:tab/>
        <w:t>определи свою позицию по спорному вопросу;</w:t>
      </w:r>
    </w:p>
    <w:p w:rsidR="00E07391" w:rsidRPr="00440A21" w:rsidRDefault="00E07391" w:rsidP="00E0739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сопоставь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сложившуюся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сопоставь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явлению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sz w:val="24"/>
        </w:rPr>
        <w:t>д</w:t>
      </w:r>
      <w:proofErr w:type="spellEnd"/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подумай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отстаивать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C734D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hAnsi="Times New Roman"/>
          <w:b/>
          <w:i/>
          <w:iCs/>
          <w:sz w:val="24"/>
        </w:rPr>
        <w:t xml:space="preserve">2.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Основной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bCs/>
          <w:i/>
          <w:iCs/>
          <w:sz w:val="24"/>
        </w:rPr>
        <w:t>этап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строится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C734D3" w:rsidRDefault="00E07391" w:rsidP="00E07391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Памятка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«Как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вести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дискуссию»</w:t>
      </w:r>
    </w:p>
    <w:p w:rsidR="00E07391" w:rsidRPr="00440A21" w:rsidRDefault="00E07391" w:rsidP="00E07391">
      <w:pPr>
        <w:numPr>
          <w:ilvl w:val="0"/>
          <w:numId w:val="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Вступая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допускать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превосходства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уважать мнение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товарищей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Грамотно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Правила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ведения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дискуссии</w:t>
      </w:r>
    </w:p>
    <w:p w:rsidR="00E07391" w:rsidRPr="00440A21" w:rsidRDefault="00E07391" w:rsidP="00E07391">
      <w:pPr>
        <w:numPr>
          <w:ilvl w:val="0"/>
          <w:numId w:val="9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критиковать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зиции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9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победе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согласия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9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вовлечены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C734D3" w:rsidRDefault="00E07391" w:rsidP="00E07391">
      <w:pPr>
        <w:numPr>
          <w:ilvl w:val="0"/>
          <w:numId w:val="9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Желающие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попросить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ведущего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0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ыс</w:t>
      </w:r>
      <w:r w:rsidRPr="00440A21">
        <w:rPr>
          <w:rFonts w:ascii="Times New Roman" w:eastAsia="Times New Roman" w:hAnsi="Times New Roman" w:cs="Times New Roman"/>
          <w:sz w:val="24"/>
        </w:rPr>
        <w:t>казаться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0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Обсуждению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подлежат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0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 воздействием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0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промежуточные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конечные выводы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C734D3" w:rsidRDefault="00E07391" w:rsidP="00E07391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Памятка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«О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порядке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мыслительных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действий»</w:t>
      </w:r>
    </w:p>
    <w:p w:rsidR="00E07391" w:rsidRPr="00440A21" w:rsidRDefault="00E07391" w:rsidP="00E07391">
      <w:pPr>
        <w:numPr>
          <w:ilvl w:val="0"/>
          <w:numId w:val="1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Выслушайте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определите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Сформулируйте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гипотезу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предположение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07391" w:rsidRPr="00440A21" w:rsidRDefault="00E07391" w:rsidP="00E07391">
      <w:pPr>
        <w:numPr>
          <w:ilvl w:val="0"/>
          <w:numId w:val="1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Выскажите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аргументируйте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четко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ясно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сказано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Внимательно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слушайте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товарищей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стоящих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противоположной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найдите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слабые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Опровергните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C734D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>3</w:t>
      </w:r>
      <w:r w:rsidRPr="00C734D3">
        <w:rPr>
          <w:rFonts w:ascii="Times New Roman" w:hAnsi="Times New Roman"/>
          <w:b/>
          <w:bCs/>
          <w:i/>
          <w:iCs/>
          <w:sz w:val="24"/>
        </w:rPr>
        <w:t xml:space="preserve">.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Этап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подведения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итогов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Делается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резюме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суммируются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высказанные мнения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обсуждаются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примене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экспертами оценивает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правильно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выдвигал идеи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чья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повлияла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выявляются 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выставляются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C734D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Критерии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оценки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дискуссии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Удовлетворение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получаемое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логично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чужое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Культура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пользоваться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опровержения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Получение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другого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Живой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обмен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hAnsi="Times New Roman"/>
          <w:b/>
          <w:sz w:val="24"/>
        </w:rPr>
        <w:t xml:space="preserve">1.1. </w:t>
      </w:r>
      <w:r w:rsidRPr="00415363">
        <w:rPr>
          <w:rFonts w:ascii="Times New Roman" w:eastAsia="Times New Roman" w:hAnsi="Times New Roman" w:cs="Times New Roman"/>
          <w:b/>
          <w:sz w:val="24"/>
        </w:rPr>
        <w:t>Интегрированный</w:t>
      </w:r>
      <w:r w:rsidRPr="00415363">
        <w:rPr>
          <w:rFonts w:ascii="Times New Roman" w:eastAsia="Times New Roman" w:hAnsi="Times New Roman"/>
          <w:b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sz w:val="24"/>
        </w:rPr>
        <w:t>урок</w:t>
      </w:r>
      <w:r w:rsidRPr="00415363">
        <w:rPr>
          <w:rFonts w:ascii="Times New Roman" w:eastAsia="Times New Roman" w:hAnsi="Times New Roman"/>
          <w:b/>
          <w:sz w:val="24"/>
        </w:rPr>
        <w:t>-</w:t>
      </w:r>
      <w:r w:rsidRPr="00415363">
        <w:rPr>
          <w:rFonts w:ascii="Times New Roman" w:eastAsia="Times New Roman" w:hAnsi="Times New Roman" w:cs="Times New Roman"/>
          <w:b/>
          <w:sz w:val="24"/>
        </w:rPr>
        <w:t>дискуссия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eastAsia="Times New Roman" w:hAnsi="Times New Roman" w:cs="Times New Roman"/>
          <w:b/>
          <w:sz w:val="24"/>
        </w:rPr>
        <w:t>Тема</w:t>
      </w:r>
      <w:r w:rsidRPr="00415363">
        <w:rPr>
          <w:rFonts w:ascii="Times New Roman" w:eastAsia="Times New Roman" w:hAnsi="Times New Roman"/>
          <w:b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sz w:val="24"/>
        </w:rPr>
        <w:t>урока</w:t>
      </w:r>
      <w:r w:rsidRPr="00415363">
        <w:rPr>
          <w:rFonts w:ascii="Times New Roman" w:eastAsia="Times New Roman" w:hAnsi="Times New Roman"/>
          <w:b/>
          <w:sz w:val="24"/>
        </w:rPr>
        <w:t xml:space="preserve">: </w:t>
      </w:r>
      <w:r w:rsidRPr="00415363">
        <w:rPr>
          <w:rFonts w:ascii="Times New Roman" w:eastAsia="Times New Roman" w:hAnsi="Times New Roman" w:cs="Times New Roman"/>
          <w:b/>
          <w:sz w:val="24"/>
        </w:rPr>
        <w:t>«Политический</w:t>
      </w:r>
      <w:r w:rsidRPr="00415363">
        <w:rPr>
          <w:rFonts w:ascii="Times New Roman" w:eastAsia="Times New Roman" w:hAnsi="Times New Roman"/>
          <w:b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sz w:val="24"/>
        </w:rPr>
        <w:t>портрет</w:t>
      </w:r>
      <w:r w:rsidRPr="00415363">
        <w:rPr>
          <w:rFonts w:ascii="Times New Roman" w:eastAsia="Times New Roman" w:hAnsi="Times New Roman"/>
          <w:b/>
          <w:sz w:val="24"/>
        </w:rPr>
        <w:t xml:space="preserve"> </w:t>
      </w:r>
      <w:r w:rsidRPr="00415363">
        <w:rPr>
          <w:rFonts w:ascii="Times New Roman" w:eastAsia="Times New Roman" w:hAnsi="Times New Roman"/>
          <w:b/>
          <w:sz w:val="24"/>
          <w:lang w:val="en-US"/>
        </w:rPr>
        <w:t>WI</w:t>
      </w:r>
      <w:r w:rsidRPr="00415363">
        <w:rPr>
          <w:rFonts w:ascii="Times New Roman" w:eastAsia="Times New Roman" w:hAnsi="Times New Roman"/>
          <w:b/>
          <w:sz w:val="24"/>
        </w:rPr>
        <w:t>.</w:t>
      </w:r>
      <w:r w:rsidRPr="00415363">
        <w:rPr>
          <w:rFonts w:ascii="Times New Roman" w:eastAsia="Times New Roman" w:hAnsi="Times New Roman"/>
          <w:b/>
          <w:sz w:val="24"/>
          <w:lang w:val="en-US"/>
        </w:rPr>
        <w:t>C</w:t>
      </w:r>
      <w:r w:rsidRPr="00415363">
        <w:rPr>
          <w:rFonts w:ascii="Times New Roman" w:eastAsia="Times New Roman" w:hAnsi="Times New Roman"/>
          <w:b/>
          <w:sz w:val="24"/>
        </w:rPr>
        <w:t xml:space="preserve">. </w:t>
      </w:r>
      <w:r w:rsidRPr="00415363">
        <w:rPr>
          <w:rFonts w:ascii="Times New Roman" w:eastAsia="Times New Roman" w:hAnsi="Times New Roman" w:cs="Times New Roman"/>
          <w:b/>
          <w:sz w:val="24"/>
        </w:rPr>
        <w:t>Горбаче</w:t>
      </w:r>
      <w:r w:rsidRPr="00415363">
        <w:rPr>
          <w:rFonts w:ascii="Times New Roman" w:eastAsia="Times New Roman" w:hAnsi="Times New Roman" w:cs="Times New Roman"/>
          <w:b/>
          <w:sz w:val="24"/>
        </w:rPr>
        <w:softHyphen/>
        <w:t>ва»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Подготовительная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работа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На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первом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этапе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сторонников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противников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пертов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консультаций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обсу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очевидцами происходивших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просмотры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видеофильмов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консультантом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lastRenderedPageBreak/>
        <w:t>Ход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урока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рабочим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пам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Обобщающее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Задания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рабочим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группам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Сторонникам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Горбачева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используя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СМИ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пособия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подобрать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положительно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теризующие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Горбачева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политика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реформатора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Противникам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Горбачева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отражающие негативные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особенности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бачева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Экспертам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прослушав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сделать выводы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вынести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Памятка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участнику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дискуссии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E07391" w:rsidRPr="00440A21" w:rsidRDefault="00E07391" w:rsidP="00E07391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умей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выслушать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логика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мимика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жесты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восклицания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принимаются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 темы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«Антиалкогольная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кампания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борьба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нетрудовыми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доходами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5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«Первые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опора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ленинские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принципы»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5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«Изменения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экономике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курс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ускорение»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5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«Распад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СССР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СССР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записываются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Горбачева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«Перестройка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мира»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«Перестройка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назревшая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вырос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глубинных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открываем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... </w:t>
      </w:r>
      <w:r w:rsidRPr="00440A21">
        <w:rPr>
          <w:rFonts w:ascii="Times New Roman" w:eastAsia="Times New Roman" w:hAnsi="Times New Roman" w:cs="Times New Roman"/>
          <w:sz w:val="24"/>
        </w:rPr>
        <w:t>Нами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движут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 Октября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Ленина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интересы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верю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перестройки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сблизится»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Схема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«Эволюция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перестройки»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/>
          <w:sz w:val="24"/>
        </w:rPr>
        <w:t>1-</w:t>
      </w:r>
      <w:r w:rsidRPr="00440A21">
        <w:rPr>
          <w:rFonts w:ascii="Times New Roman" w:eastAsia="Times New Roman" w:hAnsi="Times New Roman" w:cs="Times New Roman"/>
          <w:sz w:val="24"/>
        </w:rPr>
        <w:t>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апрель</w:t>
      </w:r>
      <w:r w:rsidRPr="00440A21">
        <w:rPr>
          <w:rFonts w:ascii="Times New Roman" w:eastAsia="Times New Roman" w:hAnsi="Times New Roman"/>
          <w:sz w:val="24"/>
        </w:rPr>
        <w:t xml:space="preserve"> 1985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июнь</w:t>
      </w:r>
      <w:r w:rsidRPr="00440A21">
        <w:rPr>
          <w:rFonts w:ascii="Times New Roman" w:eastAsia="Times New Roman" w:hAnsi="Times New Roman"/>
          <w:sz w:val="24"/>
        </w:rPr>
        <w:t xml:space="preserve"> 1989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proofErr w:type="gramStart"/>
      <w:r w:rsidRPr="00440A21">
        <w:rPr>
          <w:rFonts w:ascii="Times New Roman" w:eastAsia="Times New Roman" w:hAnsi="Times New Roman"/>
          <w:sz w:val="24"/>
        </w:rPr>
        <w:t>,;</w:t>
      </w:r>
      <w:proofErr w:type="gramEnd"/>
    </w:p>
    <w:p w:rsidR="00E07391" w:rsidRPr="00440A21" w:rsidRDefault="00E07391" w:rsidP="00E07391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партократии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Советам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законодательно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народовластия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2-</w:t>
      </w:r>
      <w:r w:rsidRPr="00440A21">
        <w:rPr>
          <w:rFonts w:ascii="Times New Roman" w:eastAsia="Times New Roman" w:hAnsi="Times New Roman" w:cs="Times New Roman"/>
          <w:sz w:val="24"/>
        </w:rPr>
        <w:t>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июнь</w:t>
      </w:r>
      <w:r w:rsidRPr="00440A21">
        <w:rPr>
          <w:rFonts w:ascii="Times New Roman" w:eastAsia="Times New Roman" w:hAnsi="Times New Roman"/>
          <w:sz w:val="24"/>
        </w:rPr>
        <w:t xml:space="preserve"> 1989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 - 12 </w:t>
      </w:r>
      <w:r w:rsidRPr="00440A21">
        <w:rPr>
          <w:rFonts w:ascii="Times New Roman" w:eastAsia="Times New Roman" w:hAnsi="Times New Roman" w:cs="Times New Roman"/>
          <w:sz w:val="24"/>
        </w:rPr>
        <w:t>июня</w:t>
      </w:r>
      <w:r w:rsidRPr="00440A21">
        <w:rPr>
          <w:rFonts w:ascii="Times New Roman" w:eastAsia="Times New Roman" w:hAnsi="Times New Roman"/>
          <w:sz w:val="24"/>
        </w:rPr>
        <w:t xml:space="preserve"> 1990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.:</w:t>
      </w:r>
    </w:p>
    <w:p w:rsidR="00E07391" w:rsidRPr="00440A21" w:rsidRDefault="00E07391" w:rsidP="00E07391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консолидация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партий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провозглашение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суверенности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рамках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Союза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3-</w:t>
      </w:r>
      <w:r w:rsidRPr="00440A21">
        <w:rPr>
          <w:rFonts w:ascii="Times New Roman" w:eastAsia="Times New Roman" w:hAnsi="Times New Roman" w:cs="Times New Roman"/>
          <w:sz w:val="24"/>
        </w:rPr>
        <w:t>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июнь</w:t>
      </w:r>
      <w:r w:rsidRPr="00440A21">
        <w:rPr>
          <w:rFonts w:ascii="Times New Roman" w:eastAsia="Times New Roman" w:hAnsi="Times New Roman"/>
          <w:sz w:val="24"/>
        </w:rPr>
        <w:t xml:space="preserve"> 1990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 - 21 </w:t>
      </w:r>
      <w:r w:rsidRPr="00440A21">
        <w:rPr>
          <w:rFonts w:ascii="Times New Roman" w:eastAsia="Times New Roman" w:hAnsi="Times New Roman" w:cs="Times New Roman"/>
          <w:sz w:val="24"/>
        </w:rPr>
        <w:t>августа</w:t>
      </w:r>
      <w:r w:rsidRPr="00440A21">
        <w:rPr>
          <w:rFonts w:ascii="Times New Roman" w:eastAsia="Times New Roman" w:hAnsi="Times New Roman"/>
          <w:sz w:val="24"/>
        </w:rPr>
        <w:t xml:space="preserve"> 1991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.:</w:t>
      </w:r>
    </w:p>
    <w:p w:rsidR="00E07391" w:rsidRPr="00440A21" w:rsidRDefault="00E07391" w:rsidP="00E0739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  <w:szCs w:val="22"/>
        </w:rPr>
        <w:t>•</w:t>
      </w:r>
      <w:r w:rsidRPr="00440A21">
        <w:rPr>
          <w:rFonts w:ascii="Times New Roman" w:eastAsia="Times New Roman" w:hAnsi="Times New Roman" w:cs="Courier New"/>
          <w:sz w:val="24"/>
          <w:szCs w:val="22"/>
        </w:rPr>
        <w:tab/>
      </w:r>
      <w:r w:rsidRPr="00440A21">
        <w:rPr>
          <w:rFonts w:ascii="Times New Roman" w:eastAsia="Times New Roman" w:hAnsi="Times New Roman" w:cs="Times New Roman"/>
          <w:sz w:val="24"/>
          <w:szCs w:val="22"/>
        </w:rPr>
        <w:t>попытка</w:t>
      </w:r>
      <w:r w:rsidRPr="00440A21">
        <w:rPr>
          <w:rFonts w:ascii="Times New Roman" w:eastAsia="Times New Roman" w:hAnsi="Times New Roman" w:cs="Courier New"/>
          <w:sz w:val="24"/>
          <w:szCs w:val="22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  <w:szCs w:val="22"/>
        </w:rPr>
        <w:t>военного</w:t>
      </w:r>
      <w:r w:rsidRPr="00440A21">
        <w:rPr>
          <w:rFonts w:ascii="Times New Roman" w:eastAsia="Times New Roman" w:hAnsi="Times New Roman" w:cs="Courier New"/>
          <w:sz w:val="24"/>
          <w:szCs w:val="22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  <w:szCs w:val="22"/>
        </w:rPr>
        <w:t>переворота</w:t>
      </w:r>
      <w:r w:rsidRPr="00440A21">
        <w:rPr>
          <w:rFonts w:ascii="Times New Roman" w:eastAsia="Times New Roman" w:hAnsi="Times New Roman" w:cs="Courier New"/>
          <w:sz w:val="24"/>
          <w:szCs w:val="22"/>
        </w:rPr>
        <w:t>.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hAnsi="Times New Roman"/>
          <w:b/>
          <w:sz w:val="24"/>
        </w:rPr>
        <w:t xml:space="preserve">1.2. </w:t>
      </w:r>
      <w:r w:rsidRPr="00415363">
        <w:rPr>
          <w:rFonts w:ascii="Times New Roman" w:eastAsia="Times New Roman" w:hAnsi="Times New Roman" w:cs="Times New Roman"/>
          <w:b/>
          <w:sz w:val="24"/>
        </w:rPr>
        <w:t>Структурированная</w:t>
      </w:r>
      <w:r w:rsidRPr="00415363">
        <w:rPr>
          <w:rFonts w:ascii="Times New Roman" w:eastAsia="Times New Roman" w:hAnsi="Times New Roman"/>
          <w:b/>
          <w:sz w:val="24"/>
        </w:rPr>
        <w:t xml:space="preserve"> (</w:t>
      </w:r>
      <w:r w:rsidRPr="00415363">
        <w:rPr>
          <w:rFonts w:ascii="Times New Roman" w:eastAsia="Times New Roman" w:hAnsi="Times New Roman" w:cs="Times New Roman"/>
          <w:b/>
          <w:sz w:val="24"/>
        </w:rPr>
        <w:t>регламентированная</w:t>
      </w:r>
      <w:r w:rsidRPr="00415363">
        <w:rPr>
          <w:rFonts w:ascii="Times New Roman" w:eastAsia="Times New Roman" w:hAnsi="Times New Roman"/>
          <w:b/>
          <w:sz w:val="24"/>
        </w:rPr>
        <w:t xml:space="preserve">) </w:t>
      </w:r>
      <w:r w:rsidRPr="00415363">
        <w:rPr>
          <w:rFonts w:ascii="Times New Roman" w:eastAsia="Times New Roman" w:hAnsi="Times New Roman" w:cs="Times New Roman"/>
          <w:b/>
          <w:sz w:val="24"/>
        </w:rPr>
        <w:t>дис</w:t>
      </w:r>
      <w:r w:rsidRPr="00415363">
        <w:rPr>
          <w:rFonts w:ascii="Times New Roman" w:eastAsia="Times New Roman" w:hAnsi="Times New Roman" w:cs="Times New Roman"/>
          <w:b/>
          <w:sz w:val="24"/>
        </w:rPr>
        <w:softHyphen/>
        <w:t>куссия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Название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структуру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регламент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Сущность 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аспектов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Ход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урока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выдвигает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определяет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малых групп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регламентирует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указывает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какие 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малой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Примерная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веду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щий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организует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привлекает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 членов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аналитик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задает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подвергает сомнению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 xml:space="preserve">протоколист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фиксирует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 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классом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наблюдатель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hAnsi="Times New Roman"/>
          <w:b/>
          <w:sz w:val="24"/>
        </w:rPr>
        <w:t xml:space="preserve">1.3. </w:t>
      </w:r>
      <w:r w:rsidRPr="00415363">
        <w:rPr>
          <w:rFonts w:ascii="Times New Roman" w:eastAsia="Times New Roman" w:hAnsi="Times New Roman" w:cs="Times New Roman"/>
          <w:b/>
          <w:sz w:val="24"/>
        </w:rPr>
        <w:t>Оценочная</w:t>
      </w:r>
      <w:r w:rsidRPr="00415363">
        <w:rPr>
          <w:rFonts w:ascii="Times New Roman" w:eastAsia="Times New Roman" w:hAnsi="Times New Roman"/>
          <w:b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sz w:val="24"/>
        </w:rPr>
        <w:t>дискуссия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Цель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подготовка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процессов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позиций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Дидактические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разработал 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Золя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публикации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«Подсчитывающая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дискуссия» автор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куссии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8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кружком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центре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оставшиеся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слушают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присужда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8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20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етклоняться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пользуются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планом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Мачехина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этапов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Подготовительный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этап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предстоящей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одну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 w:rsidRPr="00440A21">
        <w:rPr>
          <w:rFonts w:ascii="Times New Roman" w:eastAsia="Times New Roman" w:hAnsi="Times New Roman"/>
          <w:sz w:val="24"/>
          <w:lang w:val="en-US"/>
        </w:rPr>
        <w:t>j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недели</w:t>
      </w:r>
      <w:r w:rsidRPr="00440A21">
        <w:rPr>
          <w:rFonts w:ascii="Times New Roman" w:eastAsia="Times New Roman" w:hAnsi="Times New Roman"/>
          <w:sz w:val="24"/>
        </w:rPr>
        <w:t xml:space="preserve">.  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опережающее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Основная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часть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1. </w:t>
      </w: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4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произвольно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вытягивает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карточку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номер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дискуссионных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ролей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«наблюдатель»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«оратор»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Затем 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рассаживаются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предназначенные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 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2.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Наблюдатель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листок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оценивания дискуссии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оратор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чистый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лист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сочтет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наблюдатель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проявлением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отметки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графе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«наблю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датель»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«оратор»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3.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пишет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каждой 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отведенное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Промежу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варьируется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7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15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ораторов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3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допускается 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справочных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изданий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энциклопедий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После 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ораторы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выработанную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4.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выслушаны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ораторов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наблю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оценочные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листки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предвари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подсчитав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баллов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основании предварительно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оговариваемых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критериев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r w:rsidRPr="00440A21">
        <w:rPr>
          <w:rFonts w:ascii="Times New Roman" w:eastAsia="Times New Roman" w:hAnsi="Times New Roman"/>
          <w:sz w:val="24"/>
        </w:rPr>
        <w:t>5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10 </w:t>
      </w:r>
      <w:r w:rsidRPr="00440A21">
        <w:rPr>
          <w:rFonts w:ascii="Times New Roman" w:eastAsia="Times New Roman" w:hAnsi="Times New Roman" w:cs="Times New Roman"/>
          <w:sz w:val="24"/>
        </w:rPr>
        <w:t>баллов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r w:rsidRPr="00440A21">
        <w:rPr>
          <w:rFonts w:ascii="Times New Roman" w:eastAsia="Times New Roman" w:hAnsi="Times New Roman"/>
          <w:sz w:val="24"/>
        </w:rPr>
        <w:t>4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6 </w:t>
      </w:r>
      <w:r w:rsidRPr="00440A21">
        <w:rPr>
          <w:rFonts w:ascii="Times New Roman" w:eastAsia="Times New Roman" w:hAnsi="Times New Roman" w:cs="Times New Roman"/>
          <w:sz w:val="24"/>
        </w:rPr>
        <w:t xml:space="preserve">до </w:t>
      </w:r>
      <w:r w:rsidRPr="00440A21">
        <w:rPr>
          <w:rFonts w:ascii="Times New Roman" w:eastAsia="Times New Roman" w:hAnsi="Times New Roman"/>
          <w:sz w:val="24"/>
        </w:rPr>
        <w:t xml:space="preserve">10 </w:t>
      </w:r>
      <w:r w:rsidRPr="00440A21">
        <w:rPr>
          <w:rFonts w:ascii="Times New Roman" w:eastAsia="Times New Roman" w:hAnsi="Times New Roman" w:cs="Times New Roman"/>
          <w:sz w:val="24"/>
        </w:rPr>
        <w:t>баллов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r w:rsidRPr="00440A21">
        <w:rPr>
          <w:rFonts w:ascii="Times New Roman" w:eastAsia="Times New Roman" w:hAnsi="Times New Roman"/>
          <w:sz w:val="24"/>
        </w:rPr>
        <w:t>3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3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5 </w:t>
      </w:r>
      <w:r w:rsidRPr="00440A21">
        <w:rPr>
          <w:rFonts w:ascii="Times New Roman" w:eastAsia="Times New Roman" w:hAnsi="Times New Roman" w:cs="Times New Roman"/>
          <w:sz w:val="24"/>
        </w:rPr>
        <w:t>баллов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15363" w:rsidRDefault="00E07391" w:rsidP="00E07391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Листок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оценивания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дискуссии</w:t>
      </w:r>
    </w:p>
    <w:p w:rsidR="00E07391" w:rsidRPr="00440A21" w:rsidRDefault="00E07391" w:rsidP="00E07391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854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818"/>
        <w:gridCol w:w="744"/>
        <w:gridCol w:w="745"/>
        <w:gridCol w:w="744"/>
        <w:gridCol w:w="745"/>
        <w:gridCol w:w="745"/>
      </w:tblGrid>
      <w:tr w:rsidR="00E07391" w:rsidRPr="00440A21" w:rsidTr="00E13926">
        <w:trPr>
          <w:trHeight w:val="20"/>
          <w:jc w:val="center"/>
        </w:trPr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№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№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>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№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>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№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>4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№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>5</w:t>
            </w:r>
          </w:p>
        </w:tc>
      </w:tr>
      <w:tr w:rsidR="00E07391" w:rsidRPr="00440A21" w:rsidTr="00E13926">
        <w:trPr>
          <w:trHeight w:val="20"/>
          <w:jc w:val="center"/>
        </w:trPr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Формулирование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те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зиса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дискуссии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+ 2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+ 2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07391" w:rsidRPr="00440A21" w:rsidTr="00E13926">
        <w:trPr>
          <w:trHeight w:val="20"/>
          <w:jc w:val="center"/>
        </w:trPr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дока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зательств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представ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ление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фактических сведений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+ 2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+ 2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+ 2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+ 2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+ 2</w:t>
            </w:r>
          </w:p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+ 2</w:t>
            </w:r>
          </w:p>
        </w:tc>
      </w:tr>
      <w:tr w:rsidR="00E07391" w:rsidRPr="00440A21" w:rsidTr="00E13926">
        <w:trPr>
          <w:trHeight w:val="20"/>
          <w:jc w:val="center"/>
        </w:trPr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Вовлечение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дискус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сию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другого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лица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+ 1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+1</w:t>
            </w:r>
          </w:p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+1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hAnsi="Times New Roman"/>
                <w:sz w:val="24"/>
                <w:szCs w:val="18"/>
              </w:rPr>
              <w:t>1</w:t>
            </w:r>
          </w:p>
          <w:p w:rsidR="00E0739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 xml:space="preserve">+ 1 </w:t>
            </w:r>
          </w:p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+ 1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hAnsi="Times New Roman"/>
                <w:sz w:val="24"/>
                <w:szCs w:val="18"/>
              </w:rPr>
              <w:t xml:space="preserve">1 </w:t>
            </w:r>
          </w:p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+ 1</w:t>
            </w:r>
          </w:p>
        </w:tc>
      </w:tr>
      <w:tr w:rsidR="00E07391" w:rsidRPr="00440A21" w:rsidTr="00E13926">
        <w:trPr>
          <w:trHeight w:val="20"/>
          <w:jc w:val="center"/>
        </w:trPr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Постановка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уточняю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щего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вопроса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продвижение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спора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+ 1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+ 1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 xml:space="preserve">+ 1 </w:t>
            </w:r>
          </w:p>
          <w:p w:rsidR="00E0739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+ 1</w:t>
            </w:r>
          </w:p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+ 1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 xml:space="preserve">+ 1 </w:t>
            </w:r>
          </w:p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+ 1</w:t>
            </w:r>
          </w:p>
        </w:tc>
      </w:tr>
      <w:tr w:rsidR="00E07391" w:rsidRPr="00440A21" w:rsidTr="00E13926">
        <w:trPr>
          <w:trHeight w:val="20"/>
          <w:jc w:val="center"/>
        </w:trPr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Внесение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существен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ного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замечания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+ 1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+ 1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 xml:space="preserve">+ 1 </w:t>
            </w:r>
          </w:p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+ 1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+ 2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 xml:space="preserve">+ 1 </w:t>
            </w:r>
          </w:p>
          <w:p w:rsidR="00E0739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+ 1</w:t>
            </w:r>
          </w:p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+ 1</w:t>
            </w:r>
          </w:p>
        </w:tc>
      </w:tr>
      <w:tr w:rsidR="00E07391" w:rsidRPr="00440A21" w:rsidTr="00E13926">
        <w:trPr>
          <w:trHeight w:val="20"/>
          <w:jc w:val="center"/>
        </w:trPr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Отсутствие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заинтере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сованности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дискусси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ей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создание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помех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 работе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-2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>-2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07391" w:rsidRPr="00440A21" w:rsidTr="00E13926">
        <w:trPr>
          <w:trHeight w:val="20"/>
          <w:jc w:val="center"/>
        </w:trPr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Прерывание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обсужде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ния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- 2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07391" w:rsidRPr="00440A21" w:rsidTr="00E13926">
        <w:trPr>
          <w:trHeight w:val="20"/>
          <w:jc w:val="center"/>
        </w:trPr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Несущественное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за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мечание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-1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07391" w:rsidRPr="00440A21" w:rsidTr="00E13926">
        <w:trPr>
          <w:trHeight w:val="20"/>
          <w:jc w:val="center"/>
        </w:trPr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Монополизация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хода дискуссии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- 3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391" w:rsidRPr="00440A21" w:rsidRDefault="00E07391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hAnsi="Times New Roman"/>
          <w:b/>
          <w:sz w:val="24"/>
        </w:rPr>
        <w:t xml:space="preserve">1.4. </w:t>
      </w:r>
      <w:r w:rsidRPr="00415363">
        <w:rPr>
          <w:rFonts w:ascii="Times New Roman" w:eastAsia="Times New Roman" w:hAnsi="Times New Roman" w:cs="Times New Roman"/>
          <w:b/>
          <w:sz w:val="24"/>
        </w:rPr>
        <w:t>Дискуссия</w:t>
      </w:r>
      <w:r w:rsidRPr="00415363">
        <w:rPr>
          <w:rFonts w:ascii="Times New Roman" w:eastAsia="Times New Roman" w:hAnsi="Times New Roman"/>
          <w:b/>
          <w:sz w:val="24"/>
        </w:rPr>
        <w:t>-</w:t>
      </w:r>
      <w:r w:rsidRPr="00415363">
        <w:rPr>
          <w:rFonts w:ascii="Times New Roman" w:eastAsia="Times New Roman" w:hAnsi="Times New Roman" w:cs="Times New Roman"/>
          <w:b/>
          <w:sz w:val="24"/>
        </w:rPr>
        <w:t>диалог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lastRenderedPageBreak/>
        <w:t>Как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организовать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диалог</w:t>
      </w:r>
      <w:r w:rsidRPr="00440A21">
        <w:rPr>
          <w:rFonts w:ascii="Times New Roman" w:eastAsia="Times New Roman" w:hAnsi="Times New Roman"/>
          <w:i/>
          <w:iCs/>
          <w:sz w:val="24"/>
        </w:rPr>
        <w:t>?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Активное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разговоре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присутствующих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15363" w:rsidRDefault="00E07391" w:rsidP="00E07391">
      <w:pPr>
        <w:numPr>
          <w:ilvl w:val="0"/>
          <w:numId w:val="2"/>
        </w:numPr>
        <w:shd w:val="clear" w:color="auto" w:fill="FFFFFF"/>
        <w:tabs>
          <w:tab w:val="left" w:pos="566"/>
          <w:tab w:val="left" w:pos="367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Отстраненность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</w:p>
    <w:p w:rsidR="00E07391" w:rsidRPr="00440A21" w:rsidRDefault="00E07391" w:rsidP="00E07391">
      <w:pPr>
        <w:shd w:val="clear" w:color="auto" w:fill="FFFFFF"/>
        <w:tabs>
          <w:tab w:val="left" w:pos="566"/>
          <w:tab w:val="left" w:pos="3672"/>
        </w:tabs>
        <w:ind w:left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proofErr w:type="gramStart"/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руппировка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мнений</w:t>
      </w:r>
      <w:r w:rsidRPr="00440A21">
        <w:rPr>
          <w:rFonts w:ascii="Times New Roman" w:eastAsia="Times New Roman" w:hAnsi="Times New Roman"/>
          <w:sz w:val="24"/>
        </w:rPr>
        <w:t>;</w:t>
      </w:r>
      <w:r w:rsidRPr="00440A21">
        <w:rPr>
          <w:rFonts w:ascii="Times New Roman" w:eastAsia="Times New Roman" w:hAnsi="Times New Roman"/>
          <w:sz w:val="24"/>
        </w:rPr>
        <w:tab/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выделение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перспективных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отказ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малопродуктивных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Уровни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овладения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диалогом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основания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оценки</w:t>
      </w:r>
      <w:r w:rsidRPr="00440A21">
        <w:rPr>
          <w:rFonts w:ascii="Times New Roman" w:eastAsia="Times New Roman" w:hAnsi="Times New Roman"/>
          <w:sz w:val="24"/>
        </w:rPr>
        <w:t>)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Первый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жестко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детерминирован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Второй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обмен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независимыми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Третий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взаимослушание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взаимопонимание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стремление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самораскрытию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Высший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стремление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 поиску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Цель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гласного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обмена мнениями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приемлемому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объединяющему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совместной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дискуссии</w:t>
      </w:r>
    </w:p>
    <w:p w:rsidR="00E07391" w:rsidRPr="00440A21" w:rsidRDefault="00E07391" w:rsidP="00E0739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Ведущий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Обосновывает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обходимость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компромиссному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Называет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выявляют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высказываются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приглашенными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Default="00E07391" w:rsidP="00E0739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организован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вариантах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07391" w:rsidRPr="00440A21" w:rsidRDefault="00E07391" w:rsidP="00E0739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дискуссию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единомышленников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Остальные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оценочные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выступающих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небольшие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Вырабатывается компромиссный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Представители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аргументацией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tabs>
          <w:tab w:val="left" w:pos="672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3.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ведущий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независимых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подводя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Распад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 развал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Союза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завершил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«холодную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войну»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существенно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геополитическую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конфигурацию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временного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повестку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здании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порядка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Привычное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прошлое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триады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«Запад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ток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Юг»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наличествует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богатый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бедный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геополитической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обстановке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 </w:t>
      </w:r>
      <w:r w:rsidRPr="00440A21">
        <w:rPr>
          <w:rFonts w:ascii="Times New Roman" w:eastAsia="Times New Roman" w:hAnsi="Times New Roman" w:cs="Times New Roman"/>
          <w:sz w:val="24"/>
        </w:rPr>
        <w:t>вариант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Россия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глухую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изоляцию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Севера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Юга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2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line id="_x0000_s1026" style="position:absolute;left:0;text-align:left;z-index:251660288;mso-position-horizontal-relative:margin" from="301.2pt,325.45pt" to="301.2pt,428.15pt" o:allowincell="f" strokeweight="4.3pt">
            <w10:wrap anchorx="margin"/>
          </v:line>
        </w:pict>
      </w:r>
      <w:r>
        <w:rPr>
          <w:rFonts w:ascii="Times New Roman" w:hAnsi="Times New Roman"/>
          <w:noProof/>
          <w:sz w:val="24"/>
        </w:rPr>
        <w:pict>
          <v:line id="_x0000_s1027" style="position:absolute;left:0;text-align:left;z-index:251661312;mso-position-horizontal-relative:margin" from="307.9pt,291.1pt" to="307.9pt,423.6pt" o:allowincell="f" strokeweight=".5pt">
            <w10:wrap anchorx="margin"/>
          </v:line>
        </w:pict>
      </w:r>
      <w:r w:rsidRPr="00440A21">
        <w:rPr>
          <w:rFonts w:ascii="Times New Roman" w:eastAsia="Times New Roman" w:hAnsi="Times New Roman" w:cs="Times New Roman"/>
          <w:sz w:val="24"/>
        </w:rPr>
        <w:t>вариант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Россия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однозначно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сообщество развитых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2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вариант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Россия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развивающегося мира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движе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неприсоединения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r w:rsidRPr="00440A21">
        <w:rPr>
          <w:rFonts w:ascii="Times New Roman" w:eastAsia="Times New Roman" w:hAnsi="Times New Roman"/>
          <w:sz w:val="24"/>
        </w:rPr>
        <w:t>77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</w:p>
    <w:p w:rsidR="00E07391" w:rsidRPr="00440A21" w:rsidRDefault="00E07391" w:rsidP="00E07391">
      <w:pPr>
        <w:numPr>
          <w:ilvl w:val="0"/>
          <w:numId w:val="12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вариант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равноудаленные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равноблизкие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Севером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Югом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Другие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почтителен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Аргументируйте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Оценивание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взаимодействие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членами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участие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соблюдение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диалога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hAnsi="Times New Roman"/>
          <w:b/>
          <w:sz w:val="24"/>
        </w:rPr>
        <w:t xml:space="preserve">1.5. </w:t>
      </w:r>
      <w:r w:rsidRPr="00415363">
        <w:rPr>
          <w:rFonts w:ascii="Times New Roman" w:eastAsia="Times New Roman" w:hAnsi="Times New Roman" w:cs="Times New Roman"/>
          <w:b/>
          <w:sz w:val="24"/>
        </w:rPr>
        <w:t>Проблемно</w:t>
      </w:r>
      <w:r w:rsidRPr="00415363">
        <w:rPr>
          <w:rFonts w:ascii="Times New Roman" w:eastAsia="Times New Roman" w:hAnsi="Times New Roman"/>
          <w:b/>
          <w:sz w:val="24"/>
        </w:rPr>
        <w:t>-</w:t>
      </w:r>
      <w:r w:rsidRPr="00415363">
        <w:rPr>
          <w:rFonts w:ascii="Times New Roman" w:eastAsia="Times New Roman" w:hAnsi="Times New Roman" w:cs="Times New Roman"/>
          <w:b/>
          <w:sz w:val="24"/>
        </w:rPr>
        <w:t>проектная</w:t>
      </w:r>
      <w:r w:rsidRPr="00415363">
        <w:rPr>
          <w:rFonts w:ascii="Times New Roman" w:eastAsia="Times New Roman" w:hAnsi="Times New Roman"/>
          <w:b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sz w:val="24"/>
        </w:rPr>
        <w:t>дискуссия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использованием групповой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рассуждать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источниках подтверждения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аргументировать 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опережающие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прочитать соответствующий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дополнительную литературу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Подготовка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распределяет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 дискуссии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 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проектами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Модель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общается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одну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исторический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15363" w:rsidRDefault="00E07391" w:rsidP="00E07391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исследованием проблемы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общей проблемы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предпосылки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возникновения 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Предмет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намечают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Проекты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предположения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Проекты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обсуждаются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Цель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планирования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воплощения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проектов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Ход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дискуссии</w:t>
      </w:r>
    </w:p>
    <w:p w:rsidR="00E07391" w:rsidRPr="00440A21" w:rsidRDefault="00E07391" w:rsidP="00E07391">
      <w:pPr>
        <w:numPr>
          <w:ilvl w:val="0"/>
          <w:numId w:val="13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результат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дальнейшем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воплощен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каком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практическом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организационном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проекте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Ключевыми фразами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«Как сделать</w:t>
      </w:r>
      <w:r w:rsidRPr="00440A21">
        <w:rPr>
          <w:rFonts w:ascii="Times New Roman" w:eastAsia="Times New Roman" w:hAnsi="Times New Roman"/>
          <w:sz w:val="24"/>
        </w:rPr>
        <w:t xml:space="preserve">...,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достигалось</w:t>
      </w:r>
      <w:r w:rsidRPr="00440A21">
        <w:rPr>
          <w:rFonts w:ascii="Times New Roman" w:eastAsia="Times New Roman" w:hAnsi="Times New Roman"/>
          <w:sz w:val="24"/>
        </w:rPr>
        <w:t>...?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 возможно</w:t>
      </w:r>
      <w:r w:rsidRPr="00440A21">
        <w:rPr>
          <w:rFonts w:ascii="Times New Roman" w:eastAsia="Times New Roman" w:hAnsi="Times New Roman"/>
          <w:sz w:val="24"/>
        </w:rPr>
        <w:t>...?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«Как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организовать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>...?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</w:p>
    <w:p w:rsidR="00E07391" w:rsidRPr="00440A21" w:rsidRDefault="00E07391" w:rsidP="00E07391">
      <w:pPr>
        <w:numPr>
          <w:ilvl w:val="0"/>
          <w:numId w:val="13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Индивидуальное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обдумывание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3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наглядная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фиксация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щим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Start"/>
      <w:r w:rsidRPr="00440A21">
        <w:rPr>
          <w:rFonts w:ascii="Times New Roman" w:eastAsia="Times New Roman" w:hAnsi="Times New Roman"/>
          <w:sz w:val="24"/>
        </w:rPr>
        <w:t xml:space="preserve"> .</w:t>
      </w:r>
      <w:proofErr w:type="gramEnd"/>
    </w:p>
    <w:p w:rsidR="00E07391" w:rsidRPr="00440A21" w:rsidRDefault="00E07391" w:rsidP="00E07391">
      <w:pPr>
        <w:numPr>
          <w:ilvl w:val="0"/>
          <w:numId w:val="13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Группировка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2-3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3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Очередность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аргументация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«против»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конкретизация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15363" w:rsidRDefault="00E07391" w:rsidP="00E07391">
      <w:pPr>
        <w:numPr>
          <w:ilvl w:val="0"/>
          <w:numId w:val="13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распределение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обязанностей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Пример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15363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Тема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: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«Варианты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послевоенного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развития</w:t>
      </w:r>
      <w:r w:rsidRPr="0041536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15363">
        <w:rPr>
          <w:rFonts w:ascii="Times New Roman" w:eastAsia="Times New Roman" w:hAnsi="Times New Roman" w:cs="Times New Roman"/>
          <w:b/>
          <w:i/>
          <w:iCs/>
          <w:sz w:val="24"/>
        </w:rPr>
        <w:t>СССР»</w:t>
      </w:r>
    </w:p>
    <w:p w:rsidR="00E07391" w:rsidRDefault="00E07391" w:rsidP="00E07391">
      <w:pPr>
        <w:shd w:val="clear" w:color="auto" w:fill="FFFFFF"/>
        <w:ind w:firstLine="6379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...</w:t>
      </w:r>
      <w:r w:rsidRPr="00440A21">
        <w:rPr>
          <w:rFonts w:ascii="Times New Roman" w:eastAsia="Times New Roman" w:hAnsi="Times New Roman" w:cs="Times New Roman"/>
          <w:sz w:val="24"/>
        </w:rPr>
        <w:t>Нехватка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одного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ключа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</w:p>
    <w:p w:rsidR="00E07391" w:rsidRPr="00440A21" w:rsidRDefault="00E07391" w:rsidP="00E07391">
      <w:pPr>
        <w:shd w:val="clear" w:color="auto" w:fill="FFFFFF"/>
        <w:ind w:firstLine="6379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которым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А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Твардовский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послевоенного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07391" w:rsidRPr="009711CF" w:rsidRDefault="00E07391" w:rsidP="00E07391">
      <w:pPr>
        <w:numPr>
          <w:ilvl w:val="0"/>
          <w:numId w:val="14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промышленности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города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</w:p>
    <w:p w:rsidR="00E07391" w:rsidRPr="00440A21" w:rsidRDefault="00E07391" w:rsidP="00E07391">
      <w:pPr>
        <w:numPr>
          <w:ilvl w:val="0"/>
          <w:numId w:val="14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хозяйства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деревни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07391" w:rsidRPr="00440A21" w:rsidRDefault="00E07391" w:rsidP="00E07391">
      <w:pPr>
        <w:numPr>
          <w:ilvl w:val="0"/>
          <w:numId w:val="14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политической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Постановка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Победа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proofErr w:type="gramStart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предоставила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демократического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укрепила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авторитет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сталинского режима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демократическая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тернатива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для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обсуждения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группах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i/>
          <w:iCs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демократической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факто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воспрепятствовавшие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возвращения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довоенной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 экономики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Мероприятия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подъема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советской экономики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улучшения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План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дискуссии</w:t>
      </w:r>
    </w:p>
    <w:p w:rsidR="00E07391" w:rsidRPr="00440A21" w:rsidRDefault="00E07391" w:rsidP="00E07391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Альтернативы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экономики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предложений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07391" w:rsidRPr="00440A21" w:rsidRDefault="00E07391" w:rsidP="00E07391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промышленно</w:t>
      </w:r>
      <w:r>
        <w:rPr>
          <w:rFonts w:ascii="Times New Roman" w:eastAsia="Times New Roman" w:hAnsi="Times New Roman" w:cs="Times New Roman"/>
          <w:sz w:val="24"/>
        </w:rPr>
        <w:t>сти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цена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успехов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тижений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Ограбление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послевоенной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деревни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Денежная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карточки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9711CF" w:rsidRDefault="00E07391" w:rsidP="00E07391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«Закручивание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гаек»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Тематика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Статическое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электричество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враг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Свет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частица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Атомная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энергия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благо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человечества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Нужны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Верить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магическую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сглаза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порчи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отталкивает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людях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711CF">
        <w:rPr>
          <w:rFonts w:ascii="Times New Roman" w:eastAsia="Times New Roman" w:hAnsi="Times New Roman" w:cs="Times New Roman"/>
          <w:b/>
          <w:sz w:val="24"/>
          <w:szCs w:val="24"/>
        </w:rPr>
        <w:t>Урок-диспут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противоположных позиций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взаимной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критикой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обсуждением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изменением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служат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 активной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позиции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Start"/>
      <w:r w:rsidRPr="00440A21">
        <w:rPr>
          <w:rFonts w:ascii="Times New Roman" w:eastAsia="Times New Roman" w:hAnsi="Times New Roman"/>
          <w:sz w:val="24"/>
        </w:rPr>
        <w:t xml:space="preserve">    .</w:t>
      </w:r>
      <w:proofErr w:type="gramEnd"/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Подготовительный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этап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Анкетирование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позволяющее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 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диспута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список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способствую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обдумыванию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обсуждаемой проблеме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i/>
          <w:iCs/>
          <w:sz w:val="24"/>
        </w:rPr>
        <w:t>Примерная</w:t>
      </w:r>
      <w:r w:rsidRPr="009711C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i/>
          <w:iCs/>
          <w:sz w:val="24"/>
        </w:rPr>
        <w:t>тематика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История</w:t>
      </w:r>
      <w:r w:rsidRPr="009711CF">
        <w:rPr>
          <w:rFonts w:ascii="Times New Roman" w:eastAsia="Times New Roman" w:hAnsi="Times New Roman"/>
          <w:b/>
          <w:sz w:val="24"/>
        </w:rPr>
        <w:t xml:space="preserve">, 8 </w:t>
      </w:r>
      <w:r w:rsidRPr="009711CF">
        <w:rPr>
          <w:rFonts w:ascii="Times New Roman" w:eastAsia="Times New Roman" w:hAnsi="Times New Roman" w:cs="Times New Roman"/>
          <w:b/>
          <w:sz w:val="24"/>
        </w:rPr>
        <w:t>класс</w:t>
      </w:r>
    </w:p>
    <w:p w:rsidR="00E07391" w:rsidRPr="00440A21" w:rsidRDefault="00E07391" w:rsidP="00E07391">
      <w:pPr>
        <w:numPr>
          <w:ilvl w:val="0"/>
          <w:numId w:val="16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Славы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достоин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Иван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Грозный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440A21" w:rsidRDefault="00E07391" w:rsidP="00E07391">
      <w:pPr>
        <w:numPr>
          <w:ilvl w:val="0"/>
          <w:numId w:val="16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злодей</w:t>
      </w:r>
      <w:r w:rsidRPr="00440A21">
        <w:rPr>
          <w:rFonts w:ascii="Times New Roman" w:eastAsia="Times New Roman" w:hAnsi="Times New Roman"/>
          <w:sz w:val="24"/>
        </w:rPr>
        <w:t>? (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Петре</w:t>
      </w:r>
      <w:r w:rsidRPr="00440A21">
        <w:rPr>
          <w:rFonts w:ascii="Times New Roman" w:eastAsia="Times New Roman" w:hAnsi="Times New Roman"/>
          <w:sz w:val="24"/>
        </w:rPr>
        <w:t xml:space="preserve"> 1).</w:t>
      </w:r>
    </w:p>
    <w:p w:rsidR="00E07391" w:rsidRPr="00440A21" w:rsidRDefault="00E07391" w:rsidP="00E07391">
      <w:pPr>
        <w:numPr>
          <w:ilvl w:val="0"/>
          <w:numId w:val="16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гробнице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Суворова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надпись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Суворов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hAnsi="Times New Roman"/>
          <w:b/>
          <w:sz w:val="24"/>
        </w:rPr>
        <w:t xml:space="preserve">9 </w:t>
      </w:r>
      <w:r w:rsidRPr="009711CF">
        <w:rPr>
          <w:rFonts w:ascii="Times New Roman" w:eastAsia="Times New Roman" w:hAnsi="Times New Roman" w:cs="Times New Roman"/>
          <w:b/>
          <w:sz w:val="24"/>
        </w:rPr>
        <w:t>класс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гений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злодей</w:t>
      </w:r>
      <w:r w:rsidRPr="00440A21">
        <w:rPr>
          <w:rFonts w:ascii="Times New Roman" w:eastAsia="Times New Roman" w:hAnsi="Times New Roman"/>
          <w:sz w:val="24"/>
        </w:rPr>
        <w:t>? (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Наполеоне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Бонапарте</w:t>
      </w:r>
      <w:r w:rsidRPr="00440A21">
        <w:rPr>
          <w:rFonts w:ascii="Times New Roman" w:eastAsia="Times New Roman" w:hAnsi="Times New Roman"/>
          <w:sz w:val="24"/>
        </w:rPr>
        <w:t xml:space="preserve">). 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/>
          <w:b/>
          <w:sz w:val="24"/>
        </w:rPr>
        <w:t xml:space="preserve">10-11 </w:t>
      </w:r>
      <w:r w:rsidRPr="009711CF">
        <w:rPr>
          <w:rFonts w:ascii="Times New Roman" w:eastAsia="Times New Roman" w:hAnsi="Times New Roman" w:cs="Times New Roman"/>
          <w:b/>
          <w:sz w:val="24"/>
        </w:rPr>
        <w:t>классы</w:t>
      </w:r>
    </w:p>
    <w:p w:rsidR="00E07391" w:rsidRPr="00440A21" w:rsidRDefault="00E07391" w:rsidP="00E07391">
      <w:pPr>
        <w:numPr>
          <w:ilvl w:val="0"/>
          <w:numId w:val="17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«Белое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святыми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кончилось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разбойниками»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7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бога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поклонения»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Физика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Тепловые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двигатели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ству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пользы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вреда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Открытие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цепной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атомных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ядер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что дало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планете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хороший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поступок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расчете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вознаграждение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поступок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ственный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Христа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хлебом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единым жив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человек»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440A21" w:rsidRDefault="00E07391" w:rsidP="00E07391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Цицерон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говорил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свободными 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изречение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i/>
          <w:iCs/>
          <w:sz w:val="24"/>
        </w:rPr>
        <w:t>Освободитель</w:t>
      </w:r>
      <w:r w:rsidRPr="009711C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i/>
          <w:iCs/>
          <w:sz w:val="24"/>
        </w:rPr>
        <w:t>или</w:t>
      </w:r>
      <w:r w:rsidRPr="009711C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i/>
          <w:iCs/>
          <w:sz w:val="24"/>
        </w:rPr>
        <w:t>тиран</w:t>
      </w:r>
      <w:r w:rsidRPr="009711CF">
        <w:rPr>
          <w:rFonts w:ascii="Times New Roman" w:eastAsia="Times New Roman" w:hAnsi="Times New Roman"/>
          <w:b/>
          <w:i/>
          <w:iCs/>
          <w:sz w:val="24"/>
        </w:rPr>
        <w:t>?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60-</w:t>
      </w:r>
      <w:r w:rsidRPr="00440A21">
        <w:rPr>
          <w:rFonts w:ascii="Times New Roman" w:eastAsia="Times New Roman" w:hAnsi="Times New Roman" w:cs="Times New Roman"/>
          <w:sz w:val="24"/>
        </w:rPr>
        <w:t>летием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Отечественной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многими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нерешенными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поднимается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страций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увидеть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портрет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тальгирующих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разговоров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Проведенный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социологический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центральному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телевидению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формационных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выпусках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цифры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аналогичного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голоса</w:t>
      </w:r>
      <w:r w:rsidRPr="00440A21">
        <w:rPr>
          <w:rFonts w:ascii="Times New Roman" w:eastAsia="Times New Roman" w:hAnsi="Times New Roman"/>
          <w:sz w:val="24"/>
        </w:rPr>
        <w:t xml:space="preserve"> 53 % </w:t>
      </w:r>
      <w:r w:rsidRPr="00440A21">
        <w:rPr>
          <w:rFonts w:ascii="Times New Roman" w:eastAsia="Times New Roman" w:hAnsi="Times New Roman" w:cs="Times New Roman"/>
          <w:sz w:val="24"/>
        </w:rPr>
        <w:t>респондентов</w:t>
      </w:r>
      <w:r w:rsidRPr="00440A21">
        <w:rPr>
          <w:rFonts w:ascii="Times New Roman" w:eastAsia="Times New Roman" w:hAnsi="Times New Roman"/>
          <w:sz w:val="24"/>
        </w:rPr>
        <w:t xml:space="preserve">, 41 %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</w:t>
      </w:r>
      <w:r w:rsidRPr="00440A21">
        <w:rPr>
          <w:rFonts w:ascii="Times New Roman" w:eastAsia="Times New Roman" w:hAnsi="Times New Roman"/>
          <w:sz w:val="24"/>
        </w:rPr>
        <w:t xml:space="preserve">, 9 %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равно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цифры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интервью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сандром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Николаевичем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Яковлевым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Германией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погибло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</w:t>
      </w:r>
      <w:r w:rsidRPr="00440A21">
        <w:rPr>
          <w:rFonts w:ascii="Times New Roman" w:eastAsia="Times New Roman" w:hAnsi="Times New Roman"/>
          <w:sz w:val="24"/>
        </w:rPr>
        <w:t xml:space="preserve"> 30 </w:t>
      </w:r>
      <w:r w:rsidRPr="00440A21">
        <w:rPr>
          <w:rFonts w:ascii="Times New Roman" w:eastAsia="Times New Roman" w:hAnsi="Times New Roman" w:cs="Times New Roman"/>
          <w:sz w:val="24"/>
        </w:rPr>
        <w:t>млн</w:t>
      </w:r>
      <w:r>
        <w:rPr>
          <w:rFonts w:ascii="Times New Roman" w:eastAsia="Times New Roman" w:hAnsi="Times New Roman" w:cs="Times New Roman"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хвалить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полководца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 времен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Сталина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преступление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похвал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дождетесь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Пусть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хотят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говорят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уставая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подписать</w:t>
      </w:r>
      <w:r w:rsidRPr="00440A21">
        <w:rPr>
          <w:rFonts w:ascii="Times New Roman" w:eastAsia="Times New Roman" w:hAnsi="Times New Roman"/>
          <w:sz w:val="24"/>
        </w:rPr>
        <w:t xml:space="preserve"> 366 </w:t>
      </w:r>
      <w:r w:rsidRPr="00440A21">
        <w:rPr>
          <w:rFonts w:ascii="Times New Roman" w:eastAsia="Times New Roman" w:hAnsi="Times New Roman" w:cs="Times New Roman"/>
          <w:sz w:val="24"/>
        </w:rPr>
        <w:t>списков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расстрел</w:t>
      </w:r>
      <w:r w:rsidRPr="00440A21">
        <w:rPr>
          <w:rFonts w:ascii="Times New Roman" w:eastAsia="Times New Roman" w:hAnsi="Times New Roman"/>
          <w:sz w:val="24"/>
        </w:rPr>
        <w:t xml:space="preserve"> 44 440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 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репрессий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1937 - 1938 </w:t>
      </w:r>
      <w:r w:rsidRPr="00440A21">
        <w:rPr>
          <w:rFonts w:ascii="Times New Roman" w:eastAsia="Times New Roman" w:hAnsi="Times New Roman" w:cs="Times New Roman"/>
          <w:sz w:val="24"/>
        </w:rPr>
        <w:t>гг</w:t>
      </w:r>
      <w:r w:rsidRPr="00440A21">
        <w:rPr>
          <w:rFonts w:ascii="Times New Roman" w:eastAsia="Times New Roman" w:hAnsi="Times New Roman"/>
          <w:sz w:val="24"/>
        </w:rPr>
        <w:t xml:space="preserve">.!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документ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хочу сказать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сейчас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митингах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сбори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таскают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портреты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Сталина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держитесь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кость</w:t>
      </w:r>
      <w:r w:rsidRPr="00440A21">
        <w:rPr>
          <w:rFonts w:ascii="Times New Roman" w:eastAsia="Times New Roman" w:hAnsi="Times New Roman"/>
          <w:sz w:val="24"/>
        </w:rPr>
        <w:t xml:space="preserve">... </w:t>
      </w:r>
      <w:r w:rsidRPr="00440A21">
        <w:rPr>
          <w:rFonts w:ascii="Times New Roman" w:eastAsia="Times New Roman" w:hAnsi="Times New Roman" w:cs="Times New Roman"/>
          <w:sz w:val="24"/>
        </w:rPr>
        <w:t>ноги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расстрелянного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трибуналами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 осуждено</w:t>
      </w:r>
      <w:r w:rsidRPr="00440A21">
        <w:rPr>
          <w:rFonts w:ascii="Times New Roman" w:eastAsia="Times New Roman" w:hAnsi="Times New Roman"/>
          <w:sz w:val="24"/>
        </w:rPr>
        <w:t xml:space="preserve"> 994 000 </w:t>
      </w:r>
      <w:r w:rsidRPr="00440A21">
        <w:rPr>
          <w:rFonts w:ascii="Times New Roman" w:eastAsia="Times New Roman" w:hAnsi="Times New Roman" w:cs="Times New Roman"/>
          <w:sz w:val="24"/>
        </w:rPr>
        <w:t>советских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военнослужащих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свыше </w:t>
      </w:r>
      <w:r w:rsidRPr="00440A21">
        <w:rPr>
          <w:rFonts w:ascii="Times New Roman" w:eastAsia="Times New Roman" w:hAnsi="Times New Roman"/>
          <w:sz w:val="24"/>
        </w:rPr>
        <w:t xml:space="preserve">157 000 - </w:t>
      </w:r>
      <w:r w:rsidRPr="00440A21">
        <w:rPr>
          <w:rFonts w:ascii="Times New Roman" w:eastAsia="Times New Roman" w:hAnsi="Times New Roman" w:cs="Times New Roman"/>
          <w:sz w:val="24"/>
        </w:rPr>
        <w:t>приговорены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расстрелу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 пятнадцать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дивизий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уничтожены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сталинской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властью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Идеология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включая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тактику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разумевала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милосердия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 взять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обязательно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нибудь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дате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Потери Берлинской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16.04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8.05.45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составили</w:t>
      </w:r>
      <w:r w:rsidRPr="00440A21">
        <w:rPr>
          <w:rFonts w:ascii="Times New Roman" w:eastAsia="Times New Roman" w:hAnsi="Times New Roman"/>
          <w:sz w:val="24"/>
        </w:rPr>
        <w:t xml:space="preserve"> 361 367 </w:t>
      </w:r>
      <w:r w:rsidRPr="00440A21">
        <w:rPr>
          <w:rFonts w:ascii="Times New Roman" w:eastAsia="Times New Roman" w:hAnsi="Times New Roman" w:cs="Times New Roman"/>
          <w:sz w:val="24"/>
        </w:rPr>
        <w:t>солдат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Зееловских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высотах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погибли</w:t>
      </w:r>
      <w:r w:rsidRPr="00440A21">
        <w:rPr>
          <w:rFonts w:ascii="Times New Roman" w:eastAsia="Times New Roman" w:hAnsi="Times New Roman"/>
          <w:sz w:val="24"/>
        </w:rPr>
        <w:t xml:space="preserve"> 33 000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солдат</w:t>
      </w:r>
      <w:r w:rsidRPr="00440A21">
        <w:rPr>
          <w:rFonts w:ascii="Times New Roman" w:eastAsia="Times New Roman" w:hAnsi="Times New Roman"/>
          <w:sz w:val="24"/>
        </w:rPr>
        <w:t xml:space="preserve">, 5000 </w:t>
      </w:r>
      <w:r w:rsidRPr="00440A21">
        <w:rPr>
          <w:rFonts w:ascii="Times New Roman" w:eastAsia="Times New Roman" w:hAnsi="Times New Roman" w:cs="Times New Roman"/>
          <w:sz w:val="24"/>
        </w:rPr>
        <w:t>поляков</w:t>
      </w:r>
      <w:r w:rsidRPr="00440A21">
        <w:rPr>
          <w:rFonts w:ascii="Times New Roman" w:eastAsia="Times New Roman" w:hAnsi="Times New Roman"/>
          <w:sz w:val="24"/>
        </w:rPr>
        <w:t>).</w:t>
      </w:r>
      <w:proofErr w:type="gramEnd"/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9711CF">
        <w:rPr>
          <w:rFonts w:ascii="Times New Roman" w:hAnsi="Times New Roman"/>
          <w:b/>
          <w:sz w:val="24"/>
        </w:rPr>
        <w:t xml:space="preserve">1.7. </w:t>
      </w:r>
      <w:r w:rsidRPr="009711CF">
        <w:rPr>
          <w:rFonts w:ascii="Times New Roman" w:eastAsia="Times New Roman" w:hAnsi="Times New Roman" w:cs="Times New Roman"/>
          <w:b/>
          <w:sz w:val="24"/>
        </w:rPr>
        <w:t>Другие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виды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 xml:space="preserve">дискуссии 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«Круглый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стол»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 обмен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группами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или внутри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аудиторией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Заседание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экспертной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группы</w:t>
      </w:r>
      <w:r w:rsidRPr="009711CF">
        <w:rPr>
          <w:rFonts w:ascii="Times New Roman" w:eastAsia="Times New Roman" w:hAnsi="Times New Roman"/>
          <w:b/>
          <w:sz w:val="24"/>
        </w:rPr>
        <w:t xml:space="preserve"> (</w:t>
      </w:r>
      <w:r w:rsidRPr="009711CF">
        <w:rPr>
          <w:rFonts w:ascii="Times New Roman" w:eastAsia="Times New Roman" w:hAnsi="Times New Roman" w:cs="Times New Roman"/>
          <w:b/>
          <w:sz w:val="24"/>
        </w:rPr>
        <w:t>панельная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дискуссия</w:t>
      </w:r>
      <w:r w:rsidRPr="009711CF">
        <w:rPr>
          <w:rFonts w:ascii="Times New Roman" w:eastAsia="Times New Roman" w:hAnsi="Times New Roman"/>
          <w:b/>
          <w:sz w:val="24"/>
        </w:rPr>
        <w:t>)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Намеченная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первоначально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рамках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небольшой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(4-6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Форум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предыдущей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вступает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обмен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аудиторией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Симпозиум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предполагающая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товленными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отражающими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нозначному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спорному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сюжету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заслушивания сообщений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аудитория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докладчикам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Дебаты</w:t>
      </w:r>
      <w:r w:rsidRPr="009711CF">
        <w:rPr>
          <w:rFonts w:ascii="Times New Roman" w:eastAsia="Times New Roman" w:hAnsi="Times New Roman"/>
          <w:b/>
          <w:sz w:val="24"/>
        </w:rPr>
        <w:t xml:space="preserve"> (</w:t>
      </w:r>
      <w:r w:rsidRPr="009711CF">
        <w:rPr>
          <w:rFonts w:ascii="Times New Roman" w:eastAsia="Times New Roman" w:hAnsi="Times New Roman" w:cs="Times New Roman"/>
          <w:b/>
          <w:sz w:val="24"/>
        </w:rPr>
        <w:t>командная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дискуссия</w:t>
      </w:r>
      <w:r w:rsidRPr="009711CF">
        <w:rPr>
          <w:rFonts w:ascii="Times New Roman" w:eastAsia="Times New Roman" w:hAnsi="Times New Roman"/>
          <w:b/>
          <w:sz w:val="24"/>
        </w:rPr>
        <w:t>)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Модель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дебатов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разработана псковским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методистом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Ерохиной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тезис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манда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защитить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опровергнуть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спикера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защи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щающей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тезис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спикер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пользу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усиливает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заключительный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опровергает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критикующей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тезис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Спикеры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 команды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всевозможные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поддержку 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Третий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спикер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заключительный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оппонентам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Таймс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кипер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регламентом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Жюри ведет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протокол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оценивает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спикеров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Заявляются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противоположные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Каждую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отстаивает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групп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Судебное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заседание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Моделируется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судебного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разбирательства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участием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предурмотренных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i/>
          <w:iCs/>
          <w:sz w:val="24"/>
        </w:rPr>
        <w:t>Техника</w:t>
      </w:r>
      <w:r w:rsidRPr="009711C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i/>
          <w:iCs/>
          <w:sz w:val="24"/>
        </w:rPr>
        <w:t>«аквариума»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Ход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дискуссии</w:t>
      </w:r>
    </w:p>
    <w:p w:rsidR="00E07391" w:rsidRPr="00440A21" w:rsidRDefault="00E07391" w:rsidP="00E07391">
      <w:pPr>
        <w:numPr>
          <w:ilvl w:val="0"/>
          <w:numId w:val="1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 противоречивость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неоднозначность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подгруппы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 представлять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Группам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выработку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Pr="00440A21">
        <w:rPr>
          <w:rFonts w:ascii="Times New Roman" w:eastAsia="Times New Roman" w:hAnsi="Times New Roman" w:cs="Times New Roman"/>
          <w:sz w:val="24"/>
        </w:rPr>
        <w:t>ней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своего</w:t>
      </w:r>
      <w:proofErr w:type="spellEnd"/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Представители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собираются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центре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отстаи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выработанную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Кроме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предоставляется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передавая своему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содержащие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комментарии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указания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представителям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как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целом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взять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тайм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аут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консультаций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numPr>
          <w:ilvl w:val="0"/>
          <w:numId w:val="1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«Аквариумное»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заканчивается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истечении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отведенного времени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выработки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разбор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lastRenderedPageBreak/>
        <w:t>Дискуссия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с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элементами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игрового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моделирования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Сущность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взглянуть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позиции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шлого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«реальных»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совре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высказывают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поздние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оценки 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Другие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абстрагируясь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оценок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представленных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тературе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выступают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«очевидцев»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довольно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составу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 рядам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Парная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дискуссия</w:t>
      </w:r>
      <w:r w:rsidRPr="009711CF">
        <w:rPr>
          <w:rFonts w:ascii="Times New Roman" w:eastAsia="Times New Roman" w:hAnsi="Times New Roman"/>
          <w:b/>
          <w:sz w:val="24"/>
        </w:rPr>
        <w:t xml:space="preserve"> (</w:t>
      </w:r>
      <w:r w:rsidRPr="009711CF">
        <w:rPr>
          <w:rFonts w:ascii="Times New Roman" w:eastAsia="Times New Roman" w:hAnsi="Times New Roman" w:cs="Times New Roman"/>
          <w:b/>
          <w:sz w:val="24"/>
        </w:rPr>
        <w:t>«вертушка»</w:t>
      </w:r>
      <w:r w:rsidRPr="009711CF">
        <w:rPr>
          <w:rFonts w:ascii="Times New Roman" w:eastAsia="Times New Roman" w:hAnsi="Times New Roman"/>
          <w:b/>
          <w:sz w:val="24"/>
        </w:rPr>
        <w:t>)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вовлечение 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440A21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внутренний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Участни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лицом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Внутренний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подвижный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внешний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подвижный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сигналу 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пересаживаются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вправо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отточить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лышать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контрдоводы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оппонентов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приобрести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комму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07391" w:rsidRPr="009711CF" w:rsidRDefault="00E07391" w:rsidP="00E07391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Зачет</w:t>
      </w:r>
      <w:r w:rsidRPr="009711CF">
        <w:rPr>
          <w:rFonts w:ascii="Times New Roman" w:eastAsia="Times New Roman" w:hAnsi="Times New Roman"/>
          <w:b/>
          <w:sz w:val="24"/>
        </w:rPr>
        <w:t>-</w:t>
      </w:r>
      <w:r w:rsidRPr="009711CF">
        <w:rPr>
          <w:rFonts w:ascii="Times New Roman" w:eastAsia="Times New Roman" w:hAnsi="Times New Roman" w:cs="Times New Roman"/>
          <w:b/>
          <w:sz w:val="24"/>
        </w:rPr>
        <w:t>дискуссия</w:t>
      </w:r>
    </w:p>
    <w:p w:rsidR="00E07391" w:rsidRDefault="00E07391" w:rsidP="00E0739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целесообразно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хорошо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готовленных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пользовать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выдвигаются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зачетном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Уточняется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выбирается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назначается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координация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командных интересов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Дискуссию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сдвоенном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Оценивают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члены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учитывают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помимо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прочего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вклад 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общекомандное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депо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E0739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0A36611D"/>
    <w:multiLevelType w:val="singleLevel"/>
    <w:tmpl w:val="B7CE0422"/>
    <w:lvl w:ilvl="0">
      <w:start w:val="1"/>
      <w:numFmt w:val="upperLetter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14CE44B9"/>
    <w:multiLevelType w:val="singleLevel"/>
    <w:tmpl w:val="0B12F66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22F30615"/>
    <w:multiLevelType w:val="singleLevel"/>
    <w:tmpl w:val="19AAFB42"/>
    <w:lvl w:ilvl="0">
      <w:start w:val="2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>
    <w:nsid w:val="24B57F80"/>
    <w:multiLevelType w:val="singleLevel"/>
    <w:tmpl w:val="748A6E9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2AD73FED"/>
    <w:multiLevelType w:val="singleLevel"/>
    <w:tmpl w:val="D960E9C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35832898"/>
    <w:multiLevelType w:val="singleLevel"/>
    <w:tmpl w:val="513E3FC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7">
    <w:nsid w:val="4101183E"/>
    <w:multiLevelType w:val="singleLevel"/>
    <w:tmpl w:val="88A481C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4CA63221"/>
    <w:multiLevelType w:val="singleLevel"/>
    <w:tmpl w:val="8E84D09E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57465E37"/>
    <w:multiLevelType w:val="singleLevel"/>
    <w:tmpl w:val="AF3E524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60C47A06"/>
    <w:multiLevelType w:val="singleLevel"/>
    <w:tmpl w:val="26CCAE6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6B1A257E"/>
    <w:multiLevelType w:val="singleLevel"/>
    <w:tmpl w:val="E862B46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71284E4B"/>
    <w:multiLevelType w:val="singleLevel"/>
    <w:tmpl w:val="5DE20C7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74635194"/>
    <w:multiLevelType w:val="singleLevel"/>
    <w:tmpl w:val="F922547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2"/>
  </w:num>
  <w:num w:numId="7">
    <w:abstractNumId w:val="12"/>
  </w:num>
  <w:num w:numId="8">
    <w:abstractNumId w:val="4"/>
  </w:num>
  <w:num w:numId="9">
    <w:abstractNumId w:val="13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  <w:num w:numId="14">
    <w:abstractNumId w:val="1"/>
  </w:num>
  <w:num w:numId="15">
    <w:abstractNumId w:val="11"/>
  </w:num>
  <w:num w:numId="16">
    <w:abstractNumId w:val="6"/>
  </w:num>
  <w:num w:numId="17">
    <w:abstractNumId w:val="10"/>
  </w:num>
  <w:num w:numId="18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391"/>
    <w:rsid w:val="00560207"/>
    <w:rsid w:val="00714B06"/>
    <w:rsid w:val="00E0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3876</Words>
  <Characters>22095</Characters>
  <Application>Microsoft Office Word</Application>
  <DocSecurity>0</DocSecurity>
  <Lines>184</Lines>
  <Paragraphs>51</Paragraphs>
  <ScaleCrop>false</ScaleCrop>
  <Company>УО ПГОСШ 18</Company>
  <LinksUpToDate>false</LinksUpToDate>
  <CharactersWithSpaces>25920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2008-07-22T12:19:00Z</dcterms:created>
  <dcterms:modified xsi:type="dcterms:W3CDTF">2008-07-22T12:20:00Z</dcterms:modified>
</cp:coreProperties>
</file>