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4D" w:rsidRPr="00670E59" w:rsidRDefault="0059564D" w:rsidP="0059564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670E5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70E59">
        <w:rPr>
          <w:rFonts w:ascii="Times New Roman" w:eastAsia="Times New Roman" w:hAnsi="Times New Roman" w:cs="Times New Roman"/>
          <w:b/>
          <w:sz w:val="24"/>
          <w:szCs w:val="24"/>
        </w:rPr>
        <w:t>Формы проблемного урока</w:t>
      </w:r>
    </w:p>
    <w:p w:rsidR="0059564D" w:rsidRPr="00670E59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</w:rPr>
        <w:t>Урок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сообщения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новых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знаний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</w:rPr>
        <w:t>Виды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рассказ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лабораторная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ученическое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Default="0059564D" w:rsidP="0059564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дидактические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усвоение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понятий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</w:rPr>
        <w:t>Изложение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учебного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материала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с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постановкой проблемных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вопросов</w:t>
      </w:r>
    </w:p>
    <w:p w:rsidR="0059564D" w:rsidRPr="00670E59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</w:rPr>
        <w:t>Вариант</w:t>
      </w:r>
      <w:r w:rsidRPr="00670E59">
        <w:rPr>
          <w:rFonts w:ascii="Times New Roman" w:eastAsia="Times New Roman" w:hAnsi="Times New Roman"/>
          <w:b/>
          <w:sz w:val="24"/>
        </w:rPr>
        <w:t xml:space="preserve"> 1.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раскрывает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кономерности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иллюстрирует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двумя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мерами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фактами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сознательного использования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обнаружить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прояв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рассказ учителя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делает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содержательным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интересным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</w:rPr>
        <w:t>Вариант</w:t>
      </w:r>
      <w:r w:rsidRPr="00670E59">
        <w:rPr>
          <w:rFonts w:ascii="Times New Roman" w:eastAsia="Times New Roman" w:hAnsi="Times New Roman"/>
          <w:b/>
          <w:sz w:val="24"/>
        </w:rPr>
        <w:t xml:space="preserve"> 2.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иллюстрирует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сознательного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полученной информации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 практического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</w:rPr>
        <w:t>Вариант</w:t>
      </w:r>
      <w:r w:rsidRPr="00670E59">
        <w:rPr>
          <w:rFonts w:ascii="Times New Roman" w:eastAsia="Times New Roman" w:hAnsi="Times New Roman"/>
          <w:b/>
          <w:sz w:val="24"/>
        </w:rPr>
        <w:t xml:space="preserve"> 3.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Объяснение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примеров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раскрывает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полностью суть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группировки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систематизации 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обобщения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описанного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варианта школьники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устанавливать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следственные 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явлениями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выдвигать предположения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неполных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сведений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высказывать гипотезы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bCs/>
          <w:sz w:val="24"/>
        </w:rPr>
        <w:t>Вариант</w:t>
      </w:r>
      <w:r w:rsidRPr="00670E59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670E59">
        <w:rPr>
          <w:rFonts w:ascii="Times New Roman" w:eastAsia="Times New Roman" w:hAnsi="Times New Roman"/>
          <w:b/>
          <w:sz w:val="24"/>
        </w:rPr>
        <w:t>4.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нерешенной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побуждающий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 поисковой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путях 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shd w:val="clear" w:color="auto" w:fill="FFFFFF"/>
        <w:ind w:firstLine="720"/>
        <w:jc w:val="center"/>
        <w:rPr>
          <w:rFonts w:ascii="Times New Roman" w:eastAsia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</w:rPr>
        <w:t>Изложение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bCs/>
          <w:sz w:val="24"/>
        </w:rPr>
        <w:t>знаний</w:t>
      </w:r>
      <w:r w:rsidRPr="00670E59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учителем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и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самостоятельная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работа учащихся</w:t>
      </w:r>
    </w:p>
    <w:p w:rsidR="0059564D" w:rsidRPr="00670E59" w:rsidRDefault="0059564D" w:rsidP="0059564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</w:rPr>
        <w:t>на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уроке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сообщения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новых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знаний</w:t>
      </w:r>
    </w:p>
    <w:p w:rsidR="0059564D" w:rsidRPr="00440A21" w:rsidRDefault="0059564D" w:rsidP="0059564D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осмысливают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закрепляют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осваивают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вводит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 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обобщает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</w:rPr>
        <w:t>Урок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формирования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умений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670E59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навыков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</w:rPr>
        <w:t>Типы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обзорная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лабораторные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обобщающая письменная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диспут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конференция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дидактические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59564D" w:rsidRPr="00440A21" w:rsidRDefault="0059564D" w:rsidP="0059564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закрепление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стандартных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ситуациях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59564D" w:rsidRPr="00440A21" w:rsidRDefault="0059564D" w:rsidP="0059564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упражнения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59564D" w:rsidRDefault="0059564D" w:rsidP="0059564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творческое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Элементы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ознаком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упражнениях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освоению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59564D" w:rsidRDefault="0059564D" w:rsidP="0059564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тренировочные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упражнения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образцу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алгоритму</w:t>
      </w:r>
      <w:r w:rsidRPr="00440A21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инструкции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упражнения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перенос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упраж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Перенос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знаний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означает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приобретенные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 другой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специфическое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реносимого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переноса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сравнивать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сходство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Находить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сходство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значит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разнообразных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признаков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сравниваемых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сходные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тождественные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признаки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отвлекаясь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признаков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различия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Одним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аналогия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каких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признаков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личны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аналогии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переноса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древнегреческой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мифоло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proofErr w:type="gramStart"/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н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аходим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легенду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Дедале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ш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племяннике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Тале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Талу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приписывается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изобретение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компаса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гончарного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круга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пилы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Пилу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придумал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взяв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образец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спинной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хребет костистой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рыбы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челюсть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змеи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Сейчас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бионикой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реноса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Благодаря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бионике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изобретений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 севере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успехом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снегоходы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передвигающиеся 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пингвины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Вездеход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преодоления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песчаных барханов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пустынь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принципе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заимствованном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 тушканчика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Ведь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зверек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рыхлым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пескам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передвигается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асфальту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 путешествовать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конструкция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лапок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Изобретен пневматический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робот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передвигается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дожде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червь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чередуя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растяжение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«частей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ла»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робот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туннелю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трубам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плоской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вогнутой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выпуклой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поверхности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</w:rPr>
        <w:t>Урок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решения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познавательных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задач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нейших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теоретических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активизации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Ход урока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Целевая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установка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Познавательные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задачи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определенное противоречие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 требуется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выявить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широкий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стыке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житейского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Структура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сведения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поставленный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совершить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определенные интеллектуальные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содержанию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условий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 типы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59564D" w:rsidRPr="00440A21" w:rsidRDefault="0059564D" w:rsidP="0059564D">
      <w:pPr>
        <w:numPr>
          <w:ilvl w:val="0"/>
          <w:numId w:val="4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прошлого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4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Приведены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статистические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проанализировать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4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афористических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нередко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высказываний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суждений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59564D" w:rsidRPr="00440A21" w:rsidRDefault="0059564D" w:rsidP="0059564D">
      <w:pPr>
        <w:numPr>
          <w:ilvl w:val="0"/>
          <w:numId w:val="4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Предложена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вового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экономического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социального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бытового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иного характера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Задания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по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характеру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требований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(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предписаний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>)</w:t>
      </w:r>
    </w:p>
    <w:p w:rsidR="0059564D" w:rsidRPr="00440A21" w:rsidRDefault="0059564D" w:rsidP="0059564D">
      <w:pPr>
        <w:numPr>
          <w:ilvl w:val="0"/>
          <w:numId w:val="5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установить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приведенным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фактам общее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numPr>
          <w:ilvl w:val="0"/>
          <w:numId w:val="5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установить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следственные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 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приведенными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фактами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явлениями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59564D" w:rsidRPr="00440A21" w:rsidRDefault="0059564D" w:rsidP="0059564D">
      <w:pPr>
        <w:numPr>
          <w:ilvl w:val="0"/>
          <w:numId w:val="6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приведен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6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высказыванию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суждению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социальному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lastRenderedPageBreak/>
        <w:t>(</w:t>
      </w:r>
      <w:r w:rsidRPr="00440A21">
        <w:rPr>
          <w:rFonts w:ascii="Times New Roman" w:eastAsia="Times New Roman" w:hAnsi="Times New Roman" w:cs="Times New Roman"/>
          <w:sz w:val="24"/>
        </w:rPr>
        <w:t>явлению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предложенных позиций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Памятка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для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решения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познавательных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задач</w:t>
      </w:r>
    </w:p>
    <w:p w:rsidR="0059564D" w:rsidRPr="00440A21" w:rsidRDefault="0059564D" w:rsidP="0059564D">
      <w:pPr>
        <w:numPr>
          <w:ilvl w:val="0"/>
          <w:numId w:val="7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Внимательно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ознакомьтесь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помните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7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Соотнесите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предписания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сформулиро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условием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59564D" w:rsidRPr="00440A21" w:rsidRDefault="0059564D" w:rsidP="0059564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определите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полезная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формация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59564D" w:rsidRPr="00440A21" w:rsidRDefault="0059564D" w:rsidP="0059564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подумайте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данные 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59564D" w:rsidRPr="00440A21" w:rsidRDefault="0059564D" w:rsidP="0059564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3.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Подумайте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привлечь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59564D" w:rsidRPr="00440A21" w:rsidRDefault="0059564D" w:rsidP="0059564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выявите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контексте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требование</w:t>
      </w:r>
      <w:proofErr w:type="gramStart"/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 w:cs="Times New Roman"/>
          <w:sz w:val="24"/>
        </w:rPr>
        <w:t>з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адачи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59564D" w:rsidRPr="00440A21" w:rsidRDefault="0059564D" w:rsidP="0059564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сократите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информацию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вспомнить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59564D" w:rsidRPr="00440A21" w:rsidRDefault="0059564D" w:rsidP="0059564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соотнесите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условиями задачи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8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Наметьте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предполагаемый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вопросом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предписанием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8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Продумайте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подкрепляющие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 вашего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8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Убедитесь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59564D" w:rsidRPr="00440A21" w:rsidRDefault="0059564D" w:rsidP="0059564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соответствует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предписа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59564D" w:rsidRPr="00440A21" w:rsidRDefault="0059564D" w:rsidP="0059564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59564D" w:rsidRPr="00440A21" w:rsidRDefault="0059564D" w:rsidP="0059564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вашими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аргументам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59564D" w:rsidRPr="00440A21" w:rsidRDefault="0059564D" w:rsidP="0059564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противоречащих предлагаемому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59564D" w:rsidRPr="00670E59" w:rsidRDefault="0059564D" w:rsidP="0059564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считать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возможным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59564D" w:rsidRDefault="0059564D" w:rsidP="0059564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другие выводы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намечены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59564D" w:rsidRPr="00670E59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Примеры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познавательных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задач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считаете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имелись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конце</w:t>
      </w:r>
      <w:r w:rsidRPr="00440A21">
        <w:rPr>
          <w:rFonts w:ascii="Times New Roman" w:eastAsia="Times New Roman" w:hAnsi="Times New Roman"/>
          <w:sz w:val="24"/>
        </w:rPr>
        <w:t xml:space="preserve"> 30-</w:t>
      </w:r>
      <w:r w:rsidRPr="00440A21">
        <w:rPr>
          <w:rFonts w:ascii="Times New Roman" w:eastAsia="Times New Roman" w:hAnsi="Times New Roman" w:cs="Times New Roman"/>
          <w:sz w:val="24"/>
        </w:rPr>
        <w:t>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шансы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предотвратить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мировую войну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ответственности правитель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ведущих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государств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новение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Различна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ответственности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понимаете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выражением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«звездный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Согласны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XX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съезд был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звездным</w:t>
      </w:r>
      <w:r w:rsidRPr="00440A21">
        <w:rPr>
          <w:rFonts w:ascii="Times New Roman" w:eastAsia="Times New Roman" w:hAnsi="Times New Roman"/>
          <w:sz w:val="24"/>
        </w:rPr>
        <w:t>'</w:t>
      </w:r>
      <w:r w:rsidRPr="00440A21">
        <w:rPr>
          <w:rFonts w:ascii="Times New Roman" w:eastAsia="Times New Roman" w:hAnsi="Times New Roman" w:cs="Times New Roman"/>
          <w:sz w:val="24"/>
        </w:rPr>
        <w:t>часом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Хрущева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60-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первой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половине</w:t>
      </w:r>
      <w:r w:rsidRPr="00440A21">
        <w:rPr>
          <w:rFonts w:ascii="Times New Roman" w:eastAsia="Times New Roman" w:hAnsi="Times New Roman"/>
          <w:sz w:val="24"/>
        </w:rPr>
        <w:t xml:space="preserve"> 80-</w:t>
      </w:r>
      <w:r w:rsidRPr="00440A21">
        <w:rPr>
          <w:rFonts w:ascii="Times New Roman" w:eastAsia="Times New Roman" w:hAnsi="Times New Roman" w:cs="Times New Roman"/>
          <w:sz w:val="24"/>
        </w:rPr>
        <w:t>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рушимой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дружбе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народов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 утверждения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соответствовали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действительному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состоянию межнациональных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отношений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Пастернак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роман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«Доктор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Живаго»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 вашей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Пастернаку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Нобелев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премии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роман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негативно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воспринято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ководителями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давшими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импульс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оскорбительной 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писателя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кампании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9564D" w:rsidRPr="00670E59" w:rsidRDefault="0059564D" w:rsidP="0059564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</w:rPr>
        <w:t>Урок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решения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проблем</w:t>
      </w:r>
    </w:p>
    <w:p w:rsidR="0059564D" w:rsidRPr="00670E59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Ход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урока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Актуализация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Фронтальная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Формулирование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провести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ответить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подтверждает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закономерность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Доклады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Default="0059564D" w:rsidP="0059564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Домашнее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оформить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перимента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отчета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обмен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результатами работ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группой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59564D" w:rsidRPr="00670E59" w:rsidRDefault="0059564D" w:rsidP="0059564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670E59">
        <w:rPr>
          <w:rFonts w:ascii="Times New Roman" w:hAnsi="Times New Roman"/>
          <w:b/>
          <w:noProof/>
          <w:sz w:val="24"/>
        </w:rPr>
        <w:pict>
          <v:line id="_x0000_s1026" style="position:absolute;left:0;text-align:left;z-index:251660288;mso-position-horizontal-relative:margin" from="306pt,395.5pt" to="306pt,438pt" o:allowincell="f" strokeweight="1.2pt">
            <w10:wrap anchorx="margin"/>
          </v:line>
        </w:pict>
      </w:r>
      <w:r w:rsidRPr="00670E59">
        <w:rPr>
          <w:rFonts w:ascii="Times New Roman" w:eastAsia="Times New Roman" w:hAnsi="Times New Roman" w:cs="Times New Roman"/>
          <w:b/>
          <w:sz w:val="24"/>
        </w:rPr>
        <w:t>Урок</w:t>
      </w:r>
      <w:r w:rsidRPr="00670E59">
        <w:rPr>
          <w:rFonts w:ascii="Times New Roman" w:eastAsia="Times New Roman" w:hAnsi="Times New Roman"/>
          <w:b/>
          <w:sz w:val="24"/>
        </w:rPr>
        <w:t>-</w:t>
      </w:r>
      <w:r w:rsidRPr="00670E59">
        <w:rPr>
          <w:rFonts w:ascii="Times New Roman" w:eastAsia="Times New Roman" w:hAnsi="Times New Roman" w:cs="Times New Roman"/>
          <w:b/>
          <w:sz w:val="24"/>
        </w:rPr>
        <w:t>защита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рефератов</w:t>
      </w:r>
    </w:p>
    <w:p w:rsidR="0059564D" w:rsidRDefault="0059564D" w:rsidP="0059564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Реферат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латинского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/>
          <w:sz w:val="24"/>
          <w:lang w:val="en-US"/>
        </w:rPr>
        <w:t>refero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сообщаю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излагаю</w:t>
      </w:r>
      <w:r w:rsidRPr="00440A21">
        <w:rPr>
          <w:rFonts w:ascii="Times New Roman" w:eastAsia="Times New Roman" w:hAnsi="Times New Roman"/>
          <w:sz w:val="24"/>
        </w:rPr>
        <w:t xml:space="preserve">). 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Ход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урока</w:t>
      </w:r>
    </w:p>
    <w:p w:rsidR="0059564D" w:rsidRPr="00440A21" w:rsidRDefault="0059564D" w:rsidP="0059564D">
      <w:pPr>
        <w:numPr>
          <w:ilvl w:val="0"/>
          <w:numId w:val="9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Ознакомление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9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Слушание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защиты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рефератов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схемы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конспекта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9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Оценка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рефератов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9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Запись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схемы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конспекта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предложенного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9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семинару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зачету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</w:rPr>
        <w:lastRenderedPageBreak/>
        <w:t>Комбинированный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урок</w:t>
      </w:r>
    </w:p>
    <w:p w:rsidR="0059564D" w:rsidRPr="00440A21" w:rsidRDefault="0059564D" w:rsidP="0059564D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Подготовка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целевая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установка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формулирование 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связанного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ней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эмпирическим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Систематизация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закрепление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 практике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теории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 домашнего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  <w:szCs w:val="24"/>
        </w:rPr>
        <w:t>Контрольный урок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Типы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письменная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контрольная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зачетная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лабораторная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письменный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отчет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Default="0059564D" w:rsidP="0059564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Служит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сформированно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репродуктивной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познава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Критерий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имеется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систематизированных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670E59" w:rsidRDefault="0059564D" w:rsidP="0059564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sz w:val="24"/>
        </w:rPr>
        <w:t>Урок</w:t>
      </w:r>
      <w:r w:rsidRPr="00670E59">
        <w:rPr>
          <w:rFonts w:ascii="Times New Roman" w:eastAsia="Times New Roman" w:hAnsi="Times New Roman"/>
          <w:b/>
          <w:sz w:val="24"/>
        </w:rPr>
        <w:t>-</w:t>
      </w:r>
      <w:r w:rsidRPr="00670E59">
        <w:rPr>
          <w:rFonts w:ascii="Times New Roman" w:eastAsia="Times New Roman" w:hAnsi="Times New Roman" w:cs="Times New Roman"/>
          <w:b/>
          <w:sz w:val="24"/>
        </w:rPr>
        <w:t>зачет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«Мозговая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атака»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зачет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позаимствован 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вузовского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предваряет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являясь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своеобразным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допуском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 xml:space="preserve"> 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окончании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деленному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зачет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выполняет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роль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 xml:space="preserve"> промежуточной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аттестации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выносятся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крупные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программы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разделы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курса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течение</w:t>
      </w:r>
      <w:r w:rsidRPr="00440A21">
        <w:rPr>
          <w:rFonts w:ascii="Times New Roman" w:eastAsia="Times New Roman" w:hAnsi="Times New Roman"/>
          <w:sz w:val="24"/>
        </w:rPr>
        <w:t xml:space="preserve"> 5 </w:t>
      </w:r>
      <w:r w:rsidRPr="00440A21">
        <w:rPr>
          <w:rFonts w:ascii="Times New Roman" w:eastAsia="Times New Roman" w:hAnsi="Times New Roman" w:cs="Times New Roman"/>
          <w:sz w:val="24"/>
        </w:rPr>
        <w:t>минут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сопернице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очередно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обдумывание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дится</w:t>
      </w:r>
      <w:r w:rsidRPr="00440A21">
        <w:rPr>
          <w:rFonts w:ascii="Times New Roman" w:eastAsia="Times New Roman" w:hAnsi="Times New Roman"/>
          <w:sz w:val="24"/>
        </w:rPr>
        <w:t xml:space="preserve"> 1 </w:t>
      </w:r>
      <w:r w:rsidRPr="00440A21">
        <w:rPr>
          <w:rFonts w:ascii="Times New Roman" w:eastAsia="Times New Roman" w:hAnsi="Times New Roman" w:cs="Times New Roman"/>
          <w:sz w:val="24"/>
        </w:rPr>
        <w:t>минута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Отвечает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поднял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влечению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мало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активен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обладает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замедленной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реакцией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отводятся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заключитель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минуты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9564D" w:rsidRPr="00440A21" w:rsidRDefault="0059564D" w:rsidP="0059564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подведении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сопоставляются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командой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учиты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качество предлагаемых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глубина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соответствие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риваемой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560207" w:rsidRDefault="00560207"/>
    <w:sectPr w:rsidR="00560207" w:rsidSect="0059564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0CDB70F7"/>
    <w:multiLevelType w:val="singleLevel"/>
    <w:tmpl w:val="85AEF5E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178152A2"/>
    <w:multiLevelType w:val="singleLevel"/>
    <w:tmpl w:val="7E9237C4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>
    <w:nsid w:val="179D191E"/>
    <w:multiLevelType w:val="singleLevel"/>
    <w:tmpl w:val="242AD9D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">
    <w:nsid w:val="1D6B3C84"/>
    <w:multiLevelType w:val="singleLevel"/>
    <w:tmpl w:val="1772E7D8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2E0A76C1"/>
    <w:multiLevelType w:val="singleLevel"/>
    <w:tmpl w:val="82C2B41C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41EA79A8"/>
    <w:multiLevelType w:val="singleLevel"/>
    <w:tmpl w:val="D5F83668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7">
    <w:nsid w:val="420E45A6"/>
    <w:multiLevelType w:val="singleLevel"/>
    <w:tmpl w:val="B678B03E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1"/>
    <w:lvlOverride w:ilvl="0">
      <w:lvl w:ilvl="0">
        <w:start w:val="3"/>
        <w:numFmt w:val="decimal"/>
        <w:lvlText w:val="%1.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64D"/>
    <w:rsid w:val="00560207"/>
    <w:rsid w:val="0059564D"/>
    <w:rsid w:val="0071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6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1732</Words>
  <Characters>9879</Characters>
  <Application>Microsoft Office Word</Application>
  <DocSecurity>0</DocSecurity>
  <Lines>82</Lines>
  <Paragraphs>23</Paragraphs>
  <ScaleCrop>false</ScaleCrop>
  <Company>УО ПГОСШ 18</Company>
  <LinksUpToDate>false</LinksUpToDate>
  <CharactersWithSpaces>11588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2008-07-22T12:04:00Z</dcterms:created>
  <dcterms:modified xsi:type="dcterms:W3CDTF">2008-07-22T12:05:00Z</dcterms:modified>
</cp:coreProperties>
</file>