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 «Гимназия №5 г. Витебска»</w:t>
      </w: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E80336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FC1756" w:rsidRDefault="00A53660" w:rsidP="00CB026B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C1756">
        <w:rPr>
          <w:rFonts w:ascii="Times New Roman" w:hAnsi="Times New Roman" w:cs="Times New Roman"/>
          <w:sz w:val="32"/>
          <w:szCs w:val="28"/>
        </w:rPr>
        <w:t>О</w:t>
      </w:r>
      <w:r w:rsidR="00CB026B" w:rsidRPr="00FC1756">
        <w:rPr>
          <w:rFonts w:ascii="Times New Roman" w:hAnsi="Times New Roman" w:cs="Times New Roman"/>
          <w:sz w:val="32"/>
          <w:szCs w:val="28"/>
        </w:rPr>
        <w:t>писание  опыта педагогической деятельности</w:t>
      </w:r>
    </w:p>
    <w:p w:rsidR="00A53660" w:rsidRPr="00FC1756" w:rsidRDefault="00A53660" w:rsidP="00CB026B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FC1756">
        <w:rPr>
          <w:rFonts w:ascii="Times New Roman" w:hAnsi="Times New Roman" w:cs="Times New Roman"/>
          <w:sz w:val="32"/>
          <w:szCs w:val="28"/>
        </w:rPr>
        <w:t>«</w:t>
      </w:r>
      <w:r w:rsidR="001E1AB7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>Применение практико-ориентированных заданий на учебных занятиях по биологии как средства</w:t>
      </w:r>
      <w:r w:rsidR="00054CE8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="003C53A1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активизации </w:t>
      </w:r>
      <w:r w:rsidR="001E1AB7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познавательной </w:t>
      </w:r>
      <w:r w:rsidR="00B502D2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>деятельности</w:t>
      </w:r>
      <w:r w:rsidR="00D60FB9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</w:t>
      </w:r>
      <w:r w:rsidR="001E1AB7" w:rsidRPr="00FC1756">
        <w:rPr>
          <w:rFonts w:ascii="Times New Roman" w:hAnsi="Times New Roman" w:cs="Times New Roman"/>
          <w:color w:val="000000" w:themeColor="text1"/>
          <w:sz w:val="32"/>
          <w:szCs w:val="28"/>
        </w:rPr>
        <w:t>учащихся</w:t>
      </w:r>
      <w:r w:rsidRPr="00FC1756">
        <w:rPr>
          <w:rFonts w:ascii="Times New Roman" w:hAnsi="Times New Roman" w:cs="Times New Roman"/>
          <w:sz w:val="32"/>
          <w:szCs w:val="28"/>
        </w:rPr>
        <w:t>»</w:t>
      </w:r>
    </w:p>
    <w:p w:rsidR="00A53660" w:rsidRPr="0099153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C5749B">
      <w:pPr>
        <w:suppressAutoHyphens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3660" w:rsidRDefault="00A53660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336" w:rsidRDefault="00E80336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0336" w:rsidRPr="00991530" w:rsidRDefault="00E80336" w:rsidP="00A53660">
      <w:pPr>
        <w:suppressAutoHyphens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3660" w:rsidRPr="00991530" w:rsidRDefault="00A53660" w:rsidP="00A53660">
      <w:pPr>
        <w:suppressAutoHyphens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Юрьева Марина Валентиновна</w:t>
      </w:r>
      <w:r w:rsidR="00DC5313">
        <w:rPr>
          <w:rFonts w:ascii="Times New Roman" w:hAnsi="Times New Roman" w:cs="Times New Roman"/>
          <w:sz w:val="28"/>
          <w:szCs w:val="28"/>
        </w:rPr>
        <w:t>,</w:t>
      </w:r>
    </w:p>
    <w:p w:rsidR="00A53660" w:rsidRPr="00991530" w:rsidRDefault="00A53660" w:rsidP="00A53660">
      <w:pPr>
        <w:suppressAutoHyphens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91530">
        <w:rPr>
          <w:rFonts w:ascii="Times New Roman" w:hAnsi="Times New Roman" w:cs="Times New Roman"/>
          <w:sz w:val="28"/>
          <w:szCs w:val="28"/>
        </w:rPr>
        <w:t xml:space="preserve">читель </w:t>
      </w:r>
      <w:r>
        <w:rPr>
          <w:rFonts w:ascii="Times New Roman" w:hAnsi="Times New Roman" w:cs="Times New Roman"/>
          <w:sz w:val="28"/>
          <w:szCs w:val="28"/>
        </w:rPr>
        <w:t>биологии</w:t>
      </w:r>
    </w:p>
    <w:p w:rsidR="00A53660" w:rsidRPr="00991530" w:rsidRDefault="00A53660" w:rsidP="00A53660">
      <w:pPr>
        <w:suppressAutoHyphens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91530">
        <w:rPr>
          <w:rFonts w:ascii="Times New Roman" w:hAnsi="Times New Roman" w:cs="Times New Roman"/>
          <w:sz w:val="28"/>
          <w:szCs w:val="28"/>
        </w:rPr>
        <w:t>8 (02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991530">
        <w:rPr>
          <w:rFonts w:ascii="Times New Roman" w:hAnsi="Times New Roman" w:cs="Times New Roman"/>
          <w:sz w:val="28"/>
          <w:szCs w:val="28"/>
        </w:rPr>
        <w:t>) 2</w:t>
      </w:r>
      <w:r>
        <w:rPr>
          <w:rFonts w:ascii="Times New Roman" w:hAnsi="Times New Roman" w:cs="Times New Roman"/>
          <w:sz w:val="28"/>
          <w:szCs w:val="28"/>
        </w:rPr>
        <w:t>8-74-92</w:t>
      </w:r>
    </w:p>
    <w:p w:rsidR="00C5749B" w:rsidRDefault="00A53660" w:rsidP="00C5749B">
      <w:pPr>
        <w:suppressAutoHyphens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91530">
        <w:rPr>
          <w:rFonts w:ascii="Times New Roman" w:hAnsi="Times New Roman" w:cs="Times New Roman"/>
          <w:sz w:val="28"/>
          <w:szCs w:val="28"/>
        </w:rPr>
        <w:t xml:space="preserve">e-mail: </w:t>
      </w:r>
      <w:r>
        <w:rPr>
          <w:rFonts w:ascii="Times New Roman" w:hAnsi="Times New Roman" w:cs="Times New Roman"/>
          <w:sz w:val="28"/>
          <w:szCs w:val="28"/>
          <w:lang w:val="en-US"/>
        </w:rPr>
        <w:t>yurmava</w:t>
      </w:r>
      <w:r w:rsidRPr="00991530">
        <w:rPr>
          <w:rFonts w:ascii="Times New Roman" w:hAnsi="Times New Roman" w:cs="Times New Roman"/>
          <w:sz w:val="28"/>
          <w:szCs w:val="28"/>
        </w:rPr>
        <w:t xml:space="preserve">@mail.ru </w:t>
      </w:r>
    </w:p>
    <w:p w:rsidR="00C5749B" w:rsidRDefault="00C5749B" w:rsidP="00C5749B">
      <w:pPr>
        <w:suppressAutoHyphens/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FC1756" w:rsidRDefault="00FC175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A53660" w:rsidRDefault="00A53660" w:rsidP="00634E80">
      <w:pPr>
        <w:suppressAutoHyphens/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Актуальность</w:t>
      </w:r>
    </w:p>
    <w:p w:rsidR="00D11E82" w:rsidRDefault="00D11E82" w:rsidP="00467551">
      <w:pPr>
        <w:shd w:val="clear" w:color="auto" w:fill="FFFFFF"/>
        <w:spacing w:after="0" w:line="360" w:lineRule="auto"/>
        <w:ind w:firstLine="5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современном образовании</w:t>
      </w:r>
      <w:r>
        <w:rPr>
          <w:rFonts w:ascii="Times New Roman" w:hAnsi="Times New Roman"/>
          <w:sz w:val="28"/>
          <w:szCs w:val="28"/>
        </w:rPr>
        <w:t xml:space="preserve"> наблюдается нарушение баланса между теор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тическими знаниями </w:t>
      </w:r>
      <w:r w:rsidR="00777179">
        <w:rPr>
          <w:rFonts w:ascii="Times New Roman" w:hAnsi="Times New Roman"/>
          <w:sz w:val="28"/>
          <w:szCs w:val="28"/>
        </w:rPr>
        <w:t xml:space="preserve">учащихся </w:t>
      </w:r>
      <w:r w:rsidR="008404C5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умениями применять эти знания в повседне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ной практической деятельности.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Поэтому п</w:t>
      </w:r>
      <w:r w:rsidRPr="00BC53F4">
        <w:rPr>
          <w:rFonts w:ascii="Times New Roman" w:hAnsi="Times New Roman"/>
          <w:sz w:val="28"/>
          <w:szCs w:val="28"/>
        </w:rPr>
        <w:t>еред педагогами стоит задача орг</w:t>
      </w:r>
      <w:r w:rsidRPr="00BC53F4">
        <w:rPr>
          <w:rFonts w:ascii="Times New Roman" w:hAnsi="Times New Roman"/>
          <w:sz w:val="28"/>
          <w:szCs w:val="28"/>
        </w:rPr>
        <w:t>а</w:t>
      </w:r>
      <w:r w:rsidRPr="00BC53F4">
        <w:rPr>
          <w:rFonts w:ascii="Times New Roman" w:hAnsi="Times New Roman"/>
          <w:sz w:val="28"/>
          <w:szCs w:val="28"/>
        </w:rPr>
        <w:t xml:space="preserve">низовать учебный процесс так, чтобы он стал познавательным, творческим, 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монстрирующим возможности применения полученных знаний. </w:t>
      </w:r>
      <w:r w:rsidRPr="00BC53F4">
        <w:rPr>
          <w:rFonts w:ascii="Times New Roman" w:hAnsi="Times New Roman"/>
          <w:sz w:val="28"/>
          <w:szCs w:val="28"/>
        </w:rPr>
        <w:t>Один из во</w:t>
      </w:r>
      <w:r w:rsidRPr="00BC53F4">
        <w:rPr>
          <w:rFonts w:ascii="Times New Roman" w:hAnsi="Times New Roman"/>
          <w:sz w:val="28"/>
          <w:szCs w:val="28"/>
        </w:rPr>
        <w:t>з</w:t>
      </w:r>
      <w:r w:rsidRPr="00BC53F4">
        <w:rPr>
          <w:rFonts w:ascii="Times New Roman" w:hAnsi="Times New Roman"/>
          <w:sz w:val="28"/>
          <w:szCs w:val="28"/>
        </w:rPr>
        <w:t>можных вариантов решения этой задачи заключает</w:t>
      </w:r>
      <w:r>
        <w:rPr>
          <w:rFonts w:ascii="Times New Roman" w:hAnsi="Times New Roman"/>
          <w:sz w:val="28"/>
          <w:szCs w:val="28"/>
        </w:rPr>
        <w:t>ся в применении практико-</w:t>
      </w:r>
      <w:r w:rsidRPr="00BC53F4">
        <w:rPr>
          <w:rFonts w:ascii="Times New Roman" w:hAnsi="Times New Roman"/>
          <w:sz w:val="28"/>
          <w:szCs w:val="28"/>
        </w:rPr>
        <w:t>ориентированного подхода к обучению учащихся.</w:t>
      </w:r>
    </w:p>
    <w:p w:rsidR="00C5211A" w:rsidRDefault="001E1AB7" w:rsidP="00E40ED6">
      <w:pPr>
        <w:shd w:val="clear" w:color="auto" w:fill="FFFFFF"/>
        <w:spacing w:after="0" w:line="360" w:lineRule="auto"/>
        <w:ind w:firstLine="51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  <w:r w:rsidRPr="00634E80">
        <w:rPr>
          <w:rFonts w:ascii="Times New Roman" w:hAnsi="Times New Roman" w:cs="Times New Roman"/>
          <w:sz w:val="28"/>
          <w:szCs w:val="28"/>
        </w:rPr>
        <w:t xml:space="preserve"> реализации  практико-ориентированного </w:t>
      </w:r>
      <w:r>
        <w:rPr>
          <w:rFonts w:ascii="Times New Roman" w:hAnsi="Times New Roman" w:cs="Times New Roman"/>
          <w:sz w:val="28"/>
          <w:szCs w:val="28"/>
        </w:rPr>
        <w:t>подхода в обучении</w:t>
      </w:r>
      <w:r w:rsidR="003C53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заключается в том, что данный подход позволяет значительно повысить эффе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тивность  образовательного процесса по учебному предмету «Биология». Этому способствует система отбора содержания учебного материала, помогающая учащимся оценивать значимость, практическую востребованность приобрета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мых знаний и умений, и, как следствие, </w:t>
      </w:r>
      <w:r w:rsidR="003411D5">
        <w:rPr>
          <w:rFonts w:ascii="Times New Roman" w:hAnsi="Times New Roman"/>
          <w:sz w:val="28"/>
          <w:szCs w:val="28"/>
        </w:rPr>
        <w:t>способствующая</w:t>
      </w:r>
      <w:r>
        <w:rPr>
          <w:rFonts w:ascii="Times New Roman" w:hAnsi="Times New Roman"/>
          <w:sz w:val="28"/>
          <w:szCs w:val="28"/>
        </w:rPr>
        <w:t xml:space="preserve"> повышению мотив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ции, познавательного интереса обучающихся</w:t>
      </w:r>
      <w:r w:rsidR="00D80A35" w:rsidRPr="00D80A35">
        <w:rPr>
          <w:rFonts w:ascii="Times New Roman" w:hAnsi="Times New Roman"/>
          <w:sz w:val="28"/>
          <w:szCs w:val="28"/>
        </w:rPr>
        <w:t>.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A32104" w:rsidRPr="00A32104">
        <w:rPr>
          <w:rFonts w:ascii="Times New Roman" w:hAnsi="Times New Roman" w:cs="Times New Roman"/>
          <w:sz w:val="28"/>
          <w:szCs w:val="28"/>
        </w:rPr>
        <w:t>Необходимость применения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="003A3E12" w:rsidRPr="00634E80">
        <w:rPr>
          <w:rFonts w:ascii="Times New Roman" w:hAnsi="Times New Roman" w:cs="Times New Roman"/>
          <w:sz w:val="28"/>
          <w:szCs w:val="28"/>
        </w:rPr>
        <w:t xml:space="preserve">практико-ориентированного </w:t>
      </w:r>
      <w:r w:rsidR="0066002D">
        <w:rPr>
          <w:rFonts w:ascii="Times New Roman" w:hAnsi="Times New Roman" w:cs="Times New Roman"/>
          <w:sz w:val="28"/>
          <w:szCs w:val="28"/>
        </w:rPr>
        <w:t>подхода в обучении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="00EA0BB4">
        <w:rPr>
          <w:rFonts w:ascii="Times New Roman" w:hAnsi="Times New Roman" w:cs="Times New Roman"/>
          <w:sz w:val="28"/>
          <w:szCs w:val="28"/>
        </w:rPr>
        <w:t>подтверждается</w:t>
      </w:r>
      <w:r w:rsidR="00777179">
        <w:rPr>
          <w:rFonts w:ascii="Times New Roman" w:hAnsi="Times New Roman" w:cs="Times New Roman"/>
          <w:sz w:val="28"/>
          <w:szCs w:val="28"/>
        </w:rPr>
        <w:t xml:space="preserve">, </w:t>
      </w:r>
      <w:r w:rsidR="001A7402">
        <w:rPr>
          <w:rFonts w:ascii="Times New Roman" w:hAnsi="Times New Roman" w:cs="Times New Roman"/>
          <w:sz w:val="28"/>
          <w:szCs w:val="28"/>
        </w:rPr>
        <w:t>в том числе</w:t>
      </w:r>
      <w:r w:rsidR="00777179">
        <w:rPr>
          <w:rFonts w:ascii="Times New Roman" w:hAnsi="Times New Roman" w:cs="Times New Roman"/>
          <w:sz w:val="28"/>
          <w:szCs w:val="28"/>
        </w:rPr>
        <w:t>,</w:t>
      </w:r>
      <w:r w:rsidR="001A7402">
        <w:rPr>
          <w:rFonts w:ascii="Times New Roman" w:hAnsi="Times New Roman" w:cs="Times New Roman"/>
          <w:sz w:val="28"/>
          <w:szCs w:val="28"/>
        </w:rPr>
        <w:t xml:space="preserve"> и </w:t>
      </w:r>
      <w:r w:rsidR="00EA0BB4">
        <w:rPr>
          <w:rFonts w:ascii="Times New Roman" w:hAnsi="Times New Roman" w:cs="Times New Roman"/>
          <w:sz w:val="28"/>
          <w:szCs w:val="28"/>
        </w:rPr>
        <w:t xml:space="preserve">рекомендациями, которые были разработаны </w:t>
      </w:r>
      <w:r w:rsidR="00EA0BB4" w:rsidRPr="00634E80">
        <w:rPr>
          <w:rFonts w:ascii="Times New Roman" w:eastAsia="Times New Roman" w:hAnsi="Times New Roman" w:cs="Times New Roman"/>
          <w:sz w:val="28"/>
          <w:szCs w:val="28"/>
        </w:rPr>
        <w:t>Национальным институтом о</w:t>
      </w:r>
      <w:r w:rsidR="00EA0BB4" w:rsidRPr="00634E8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EA0BB4" w:rsidRPr="00634E80">
        <w:rPr>
          <w:rFonts w:ascii="Times New Roman" w:eastAsia="Times New Roman" w:hAnsi="Times New Roman" w:cs="Times New Roman"/>
          <w:sz w:val="28"/>
          <w:szCs w:val="28"/>
        </w:rPr>
        <w:t>разования</w:t>
      </w:r>
      <w:r w:rsidR="00EC2D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A0BB4" w:rsidRPr="00634E80">
        <w:rPr>
          <w:rFonts w:ascii="Times New Roman" w:eastAsia="Times New Roman" w:hAnsi="Times New Roman" w:cs="Times New Roman"/>
          <w:sz w:val="28"/>
          <w:szCs w:val="28"/>
        </w:rPr>
        <w:t>по результатам республиканского мониторинга уровня обученности учащихся по учеб</w:t>
      </w:r>
      <w:r w:rsidR="00BF220C">
        <w:rPr>
          <w:rFonts w:ascii="Times New Roman" w:eastAsia="Times New Roman" w:hAnsi="Times New Roman" w:cs="Times New Roman"/>
          <w:sz w:val="28"/>
          <w:szCs w:val="28"/>
        </w:rPr>
        <w:t>ному предмету «Биология»</w:t>
      </w:r>
      <w:r w:rsidR="00943353">
        <w:rPr>
          <w:rFonts w:ascii="Times New Roman" w:eastAsia="Times New Roman" w:hAnsi="Times New Roman" w:cs="Times New Roman"/>
          <w:sz w:val="28"/>
          <w:szCs w:val="28"/>
        </w:rPr>
        <w:t>:</w:t>
      </w:r>
      <w:r w:rsidR="00D60F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0ED6">
        <w:rPr>
          <w:rFonts w:ascii="Times New Roman" w:eastAsia="Times New Roman" w:hAnsi="Times New Roman" w:cs="Times New Roman"/>
          <w:b/>
          <w:i/>
          <w:sz w:val="28"/>
          <w:szCs w:val="28"/>
          <w:lang w:val="be-BY"/>
        </w:rPr>
        <w:t>учителям биологи</w:t>
      </w:r>
      <w:r w:rsidR="005837C6">
        <w:rPr>
          <w:rFonts w:ascii="Times New Roman" w:eastAsia="Times New Roman" w:hAnsi="Times New Roman" w:cs="Times New Roman"/>
          <w:b/>
          <w:i/>
          <w:sz w:val="28"/>
          <w:szCs w:val="28"/>
          <w:lang w:val="be-BY"/>
        </w:rPr>
        <w:t>и</w:t>
      </w:r>
      <w:r w:rsidR="00E40ED6">
        <w:rPr>
          <w:rFonts w:ascii="Times New Roman" w:eastAsia="Times New Roman" w:hAnsi="Times New Roman" w:cs="Times New Roman"/>
          <w:b/>
          <w:i/>
          <w:sz w:val="28"/>
          <w:szCs w:val="28"/>
          <w:lang w:val="be-BY"/>
        </w:rPr>
        <w:t xml:space="preserve">: </w:t>
      </w:r>
      <w:r w:rsidR="00943353">
        <w:rPr>
          <w:rFonts w:ascii="Times New Roman" w:eastAsia="Times New Roman" w:hAnsi="Times New Roman" w:cs="Times New Roman"/>
          <w:sz w:val="28"/>
          <w:szCs w:val="28"/>
        </w:rPr>
        <w:t>«…</w:t>
      </w:r>
      <w:r w:rsidR="00303B34" w:rsidRPr="00634E8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цессе обучения учебному предмету и при организации контроля и оценки р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 xml:space="preserve">зультатов учебной деятельности предлагать учащимся </w:t>
      </w:r>
      <w:r w:rsidR="004C56FB" w:rsidRPr="00634E80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практико-ориентированные ситуационные задания</w:t>
      </w:r>
      <w:r w:rsidR="00E40ED6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7D6C6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303B34" w:rsidRPr="00634E80">
        <w:rPr>
          <w:rFonts w:ascii="Times New Roman" w:eastAsia="Times New Roman" w:hAnsi="Times New Roman" w:cs="Times New Roman"/>
          <w:sz w:val="28"/>
          <w:szCs w:val="28"/>
        </w:rPr>
        <w:t>з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адания должны быть разн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уровневыми, могут относиться к одной проблемной ситуации, описанной в те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 xml:space="preserve">сте или представленной в графическом виде, а также в аудио-, видеоформатах. Важно, чтобы ситуация имела </w:t>
      </w:r>
      <w:r w:rsidR="004C56FB" w:rsidRPr="00634E80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практическое значение и личностную знач</w:t>
      </w:r>
      <w:r w:rsidR="004C56FB" w:rsidRPr="00634E80">
        <w:rPr>
          <w:rFonts w:ascii="Times New Roman" w:eastAsia="Times New Roman" w:hAnsi="Times New Roman" w:cs="Times New Roman"/>
          <w:b/>
          <w:i/>
          <w:sz w:val="28"/>
          <w:szCs w:val="28"/>
        </w:rPr>
        <w:t>и</w:t>
      </w:r>
      <w:r w:rsidR="004C56FB" w:rsidRPr="00634E8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мость для учащихся, 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а поставленная про</w:t>
      </w:r>
      <w:r w:rsidR="00303B34" w:rsidRPr="00634E80">
        <w:rPr>
          <w:rFonts w:ascii="Times New Roman" w:eastAsia="Times New Roman" w:hAnsi="Times New Roman" w:cs="Times New Roman"/>
          <w:sz w:val="28"/>
          <w:szCs w:val="28"/>
        </w:rPr>
        <w:t>блема – межпре</w:t>
      </w:r>
      <w:r w:rsidR="00581189">
        <w:rPr>
          <w:rFonts w:ascii="Times New Roman" w:eastAsia="Times New Roman" w:hAnsi="Times New Roman" w:cs="Times New Roman"/>
          <w:sz w:val="28"/>
          <w:szCs w:val="28"/>
        </w:rPr>
        <w:t>дметный характер</w:t>
      </w:r>
      <w:r w:rsidR="00943353">
        <w:rPr>
          <w:rFonts w:ascii="Times New Roman" w:eastAsia="Times New Roman" w:hAnsi="Times New Roman" w:cs="Times New Roman"/>
          <w:sz w:val="28"/>
          <w:szCs w:val="28"/>
        </w:rPr>
        <w:t>…»</w:t>
      </w:r>
      <w:r w:rsidR="004C56FB" w:rsidRPr="00634E8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6576" w:rsidRPr="00BF220C" w:rsidRDefault="00EA358A" w:rsidP="00EA358A">
      <w:pPr>
        <w:tabs>
          <w:tab w:val="left" w:pos="0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</w:t>
      </w:r>
      <w:r w:rsidR="009433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необходимо учитывать перспективу  </w:t>
      </w:r>
      <w:r w:rsidR="00BF2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возможного </w:t>
      </w:r>
      <w:r w:rsidR="00943353">
        <w:rPr>
          <w:rFonts w:ascii="Times New Roman" w:hAnsi="Times New Roman" w:cs="Times New Roman"/>
          <w:color w:val="000000" w:themeColor="text1"/>
          <w:sz w:val="28"/>
          <w:szCs w:val="28"/>
        </w:rPr>
        <w:t>участия</w:t>
      </w:r>
      <w:r w:rsidR="001A515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</w:t>
      </w:r>
      <w:r w:rsidR="001A515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1A515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лики Беларусь в международных исс</w:t>
      </w:r>
      <w:r w:rsidR="001A7402">
        <w:rPr>
          <w:rFonts w:ascii="Times New Roman" w:hAnsi="Times New Roman" w:cs="Times New Roman"/>
          <w:color w:val="000000" w:themeColor="text1"/>
          <w:sz w:val="28"/>
          <w:szCs w:val="28"/>
        </w:rPr>
        <w:t>ледованиях качества образования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740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1A5154" w:rsidRPr="00634E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PISA</w:t>
      </w:r>
      <w:r w:rsidR="001A7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др.)</w:t>
      </w:r>
      <w:r w:rsidR="006D26A7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095CE7" w:rsidRPr="00D80A35" w:rsidRDefault="00A53660" w:rsidP="00571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0A35">
        <w:rPr>
          <w:rFonts w:ascii="Times New Roman" w:hAnsi="Times New Roman" w:cs="Times New Roman"/>
          <w:sz w:val="28"/>
          <w:szCs w:val="28"/>
        </w:rPr>
        <w:lastRenderedPageBreak/>
        <w:t xml:space="preserve">Анализ психолого-педагогической, методической литературы, </w:t>
      </w:r>
      <w:r w:rsidRPr="00D80A35">
        <w:rPr>
          <w:rFonts w:ascii="Times New Roman" w:hAnsi="Times New Roman" w:cs="Times New Roman"/>
          <w:bCs/>
          <w:sz w:val="28"/>
          <w:szCs w:val="28"/>
        </w:rPr>
        <w:t>Концепции</w:t>
      </w:r>
      <w:r w:rsidRPr="00D80A35">
        <w:rPr>
          <w:rFonts w:ascii="Times New Roman" w:hAnsi="Times New Roman" w:cs="Times New Roman"/>
          <w:sz w:val="28"/>
          <w:szCs w:val="28"/>
        </w:rPr>
        <w:t xml:space="preserve"> учебного предмета «</w:t>
      </w:r>
      <w:r w:rsidR="000C6D55" w:rsidRPr="00D80A35">
        <w:rPr>
          <w:rFonts w:ascii="Times New Roman" w:hAnsi="Times New Roman" w:cs="Times New Roman"/>
          <w:bCs/>
          <w:sz w:val="28"/>
          <w:szCs w:val="28"/>
        </w:rPr>
        <w:t xml:space="preserve">Биология», </w:t>
      </w:r>
      <w:r w:rsidRPr="00D80A35">
        <w:rPr>
          <w:rFonts w:ascii="Times New Roman" w:hAnsi="Times New Roman" w:cs="Times New Roman"/>
          <w:bCs/>
          <w:sz w:val="28"/>
          <w:szCs w:val="28"/>
        </w:rPr>
        <w:t>образовательного станд</w:t>
      </w:r>
      <w:r w:rsidR="00391C6B" w:rsidRPr="00D80A35">
        <w:rPr>
          <w:rFonts w:ascii="Times New Roman" w:hAnsi="Times New Roman" w:cs="Times New Roman"/>
          <w:bCs/>
          <w:sz w:val="28"/>
          <w:szCs w:val="28"/>
        </w:rPr>
        <w:t xml:space="preserve">арта учебного предмета </w:t>
      </w:r>
      <w:r w:rsidR="00D80A35" w:rsidRPr="00D80A35">
        <w:rPr>
          <w:rFonts w:ascii="Times New Roman" w:hAnsi="Times New Roman" w:cs="Times New Roman"/>
          <w:bCs/>
          <w:sz w:val="28"/>
          <w:szCs w:val="28"/>
        </w:rPr>
        <w:t>«Б</w:t>
      </w:r>
      <w:r w:rsidR="00391C6B" w:rsidRPr="00D80A35">
        <w:rPr>
          <w:rFonts w:ascii="Times New Roman" w:hAnsi="Times New Roman" w:cs="Times New Roman"/>
          <w:bCs/>
          <w:sz w:val="28"/>
          <w:szCs w:val="28"/>
        </w:rPr>
        <w:t>иология</w:t>
      </w:r>
      <w:r w:rsidR="00D80A35" w:rsidRPr="00D80A35">
        <w:rPr>
          <w:rFonts w:ascii="Times New Roman" w:hAnsi="Times New Roman" w:cs="Times New Roman"/>
          <w:bCs/>
          <w:sz w:val="28"/>
          <w:szCs w:val="28"/>
        </w:rPr>
        <w:t>»</w:t>
      </w:r>
      <w:r w:rsidR="00391C6B" w:rsidRPr="00D80A3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80A35">
        <w:rPr>
          <w:rFonts w:ascii="Times New Roman" w:hAnsi="Times New Roman" w:cs="Times New Roman"/>
          <w:sz w:val="28"/>
          <w:szCs w:val="28"/>
        </w:rPr>
        <w:t>учебной программы для учреждений общего среднего образов</w:t>
      </w:r>
      <w:r w:rsidRPr="00D80A35">
        <w:rPr>
          <w:rFonts w:ascii="Times New Roman" w:hAnsi="Times New Roman" w:cs="Times New Roman"/>
          <w:sz w:val="28"/>
          <w:szCs w:val="28"/>
        </w:rPr>
        <w:t>а</w:t>
      </w:r>
      <w:r w:rsidRPr="00D80A35">
        <w:rPr>
          <w:rFonts w:ascii="Times New Roman" w:hAnsi="Times New Roman" w:cs="Times New Roman"/>
          <w:sz w:val="28"/>
          <w:szCs w:val="28"/>
        </w:rPr>
        <w:t>ния, содержания</w:t>
      </w:r>
      <w:r w:rsidR="00095CE7" w:rsidRPr="00D80A35">
        <w:rPr>
          <w:rFonts w:ascii="Times New Roman" w:hAnsi="Times New Roman" w:cs="Times New Roman"/>
          <w:sz w:val="28"/>
          <w:szCs w:val="28"/>
        </w:rPr>
        <w:t xml:space="preserve"> учебных пособий "Биология"</w:t>
      </w:r>
      <w:r w:rsidR="000C6D55" w:rsidRPr="00D80A35">
        <w:rPr>
          <w:rFonts w:ascii="Times New Roman" w:hAnsi="Times New Roman" w:cs="Times New Roman"/>
          <w:sz w:val="28"/>
          <w:szCs w:val="28"/>
        </w:rPr>
        <w:t>,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Pr="00D80A35">
        <w:rPr>
          <w:rFonts w:ascii="Times New Roman" w:hAnsi="Times New Roman" w:cs="Times New Roman"/>
          <w:sz w:val="28"/>
          <w:szCs w:val="28"/>
        </w:rPr>
        <w:t>опыт работы коллег и собстве</w:t>
      </w:r>
      <w:r w:rsidRPr="00D80A35">
        <w:rPr>
          <w:rFonts w:ascii="Times New Roman" w:hAnsi="Times New Roman" w:cs="Times New Roman"/>
          <w:sz w:val="28"/>
          <w:szCs w:val="28"/>
        </w:rPr>
        <w:t>н</w:t>
      </w:r>
      <w:r w:rsidRPr="00D80A35">
        <w:rPr>
          <w:rFonts w:ascii="Times New Roman" w:hAnsi="Times New Roman" w:cs="Times New Roman"/>
          <w:sz w:val="28"/>
          <w:szCs w:val="28"/>
        </w:rPr>
        <w:t>ные наблюдения позволили выявить следующие противоречия:</w:t>
      </w:r>
    </w:p>
    <w:p w:rsidR="00095CE7" w:rsidRPr="00DB7727" w:rsidRDefault="00D80A35" w:rsidP="00571276">
      <w:pPr>
        <w:pStyle w:val="a4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государственной, </w:t>
      </w:r>
      <w:r w:rsidR="00A53660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53B42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бщественной востребованностью </w:t>
      </w:r>
      <w:r w:rsidR="00F33D8B" w:rsidRPr="00DB7727">
        <w:rPr>
          <w:rFonts w:ascii="Times New Roman" w:hAnsi="Times New Roman" w:cs="Times New Roman"/>
          <w:sz w:val="28"/>
          <w:szCs w:val="28"/>
        </w:rPr>
        <w:t>практ</w:t>
      </w:r>
      <w:r w:rsidR="00F33D8B" w:rsidRPr="00DB7727">
        <w:rPr>
          <w:rFonts w:ascii="Times New Roman" w:hAnsi="Times New Roman" w:cs="Times New Roman"/>
          <w:sz w:val="28"/>
          <w:szCs w:val="28"/>
        </w:rPr>
        <w:t>и</w:t>
      </w:r>
      <w:r w:rsidR="00F33D8B" w:rsidRPr="00DB7727">
        <w:rPr>
          <w:rFonts w:ascii="Times New Roman" w:hAnsi="Times New Roman" w:cs="Times New Roman"/>
          <w:sz w:val="28"/>
          <w:szCs w:val="28"/>
        </w:rPr>
        <w:t>ко-ориентированного подхода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="00F33D8B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3D8B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образовании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116C" w:rsidRPr="00D80A35">
        <w:rPr>
          <w:rFonts w:ascii="Times New Roman" w:hAnsi="Times New Roman" w:cs="Times New Roman"/>
          <w:sz w:val="28"/>
          <w:szCs w:val="28"/>
        </w:rPr>
        <w:t>и</w:t>
      </w:r>
      <w:r w:rsidR="00A53660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низким уровнем </w:t>
      </w:r>
      <w:r w:rsidR="00C53B42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реализации в </w:t>
      </w:r>
      <w:r w:rsidR="00A53660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шко</w:t>
      </w:r>
      <w:r w:rsidR="00C53B42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лах</w:t>
      </w:r>
      <w:r w:rsidR="00A53660" w:rsidRPr="00DB772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E349F" w:rsidRDefault="002E349F" w:rsidP="00571276">
      <w:pPr>
        <w:pStyle w:val="a4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E80">
        <w:rPr>
          <w:rFonts w:ascii="Times New Roman" w:hAnsi="Times New Roman" w:cs="Times New Roman"/>
          <w:bCs/>
          <w:sz w:val="28"/>
          <w:szCs w:val="28"/>
        </w:rPr>
        <w:t>между системой организации учебной деятельности, предполага</w:t>
      </w:r>
      <w:r w:rsidRPr="00634E80">
        <w:rPr>
          <w:rFonts w:ascii="Times New Roman" w:hAnsi="Times New Roman" w:cs="Times New Roman"/>
          <w:bCs/>
          <w:sz w:val="28"/>
          <w:szCs w:val="28"/>
        </w:rPr>
        <w:t>ю</w:t>
      </w:r>
      <w:r w:rsidRPr="00634E80">
        <w:rPr>
          <w:rFonts w:ascii="Times New Roman" w:hAnsi="Times New Roman" w:cs="Times New Roman"/>
          <w:bCs/>
          <w:sz w:val="28"/>
          <w:szCs w:val="28"/>
        </w:rPr>
        <w:t>щей простое накопление уже известных знаний</w:t>
      </w:r>
      <w:r w:rsidR="00C5211A">
        <w:rPr>
          <w:rFonts w:ascii="Times New Roman" w:hAnsi="Times New Roman" w:cs="Times New Roman"/>
          <w:bCs/>
          <w:sz w:val="28"/>
          <w:szCs w:val="28"/>
        </w:rPr>
        <w:t>,</w:t>
      </w:r>
      <w:r w:rsidRPr="00634E80">
        <w:rPr>
          <w:rFonts w:ascii="Times New Roman" w:hAnsi="Times New Roman" w:cs="Times New Roman"/>
          <w:bCs/>
          <w:sz w:val="28"/>
          <w:szCs w:val="28"/>
        </w:rPr>
        <w:t xml:space="preserve"> и необходимостью перехода к овладению универсальными способами обработки и анализа информации для</w:t>
      </w:r>
      <w:r w:rsidR="0023352D" w:rsidRPr="00634E80">
        <w:rPr>
          <w:rFonts w:ascii="Times New Roman" w:hAnsi="Times New Roman" w:cs="Times New Roman"/>
          <w:bCs/>
          <w:sz w:val="28"/>
          <w:szCs w:val="28"/>
        </w:rPr>
        <w:t xml:space="preserve"> применения её в практической деятельности и</w:t>
      </w:r>
      <w:r w:rsidRPr="00634E80">
        <w:rPr>
          <w:rFonts w:ascii="Times New Roman" w:hAnsi="Times New Roman" w:cs="Times New Roman"/>
          <w:bCs/>
          <w:sz w:val="28"/>
          <w:szCs w:val="28"/>
        </w:rPr>
        <w:t xml:space="preserve"> успешного самообразования личности;</w:t>
      </w:r>
    </w:p>
    <w:p w:rsidR="00581189" w:rsidRPr="00634E80" w:rsidRDefault="00581189" w:rsidP="00571276">
      <w:pPr>
        <w:pStyle w:val="a4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между необходимостью применения знаний и умений на практике и отсутствием видения перспективной значимости этих навыков у учащихся;</w:t>
      </w:r>
    </w:p>
    <w:p w:rsidR="00326F3C" w:rsidRPr="009C7978" w:rsidRDefault="00A53660" w:rsidP="00571276">
      <w:pPr>
        <w:pStyle w:val="a4"/>
        <w:numPr>
          <w:ilvl w:val="0"/>
          <w:numId w:val="25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</w:t>
      </w:r>
      <w:r w:rsidR="007D6FF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необходимость</w:t>
      </w:r>
      <w:r w:rsidR="00303B3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7D6FF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применения </w:t>
      </w:r>
      <w:r w:rsidR="00F33D8B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практико</w:t>
      </w:r>
      <w:r w:rsidR="00303B3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D6FF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ориентированных заданий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276">
        <w:rPr>
          <w:rFonts w:ascii="Times New Roman" w:hAnsi="Times New Roman" w:cs="Times New Roman"/>
          <w:color w:val="000000" w:themeColor="text1"/>
          <w:sz w:val="28"/>
          <w:szCs w:val="28"/>
        </w:rPr>
        <w:t>(далее –</w:t>
      </w:r>
      <w:r w:rsidR="007D6C6F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ПОЗ) </w:t>
      </w:r>
      <w:r w:rsidR="007D6FF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23352D" w:rsidRPr="00634E80">
        <w:rPr>
          <w:rFonts w:ascii="Times New Roman" w:hAnsi="Times New Roman" w:cs="Times New Roman"/>
          <w:sz w:val="28"/>
          <w:szCs w:val="28"/>
        </w:rPr>
        <w:t xml:space="preserve">низкой активностью </w:t>
      </w:r>
      <w:r w:rsidR="007D6FF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педагогов</w:t>
      </w:r>
      <w:r w:rsidR="008473E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разработке  и пр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менении</w:t>
      </w:r>
      <w:r w:rsidR="00B0727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40ED6" w:rsidRDefault="002E349F" w:rsidP="00571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Всё сказанное </w:t>
      </w:r>
      <w:r w:rsidR="00DC5313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выше 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обусловило</w:t>
      </w:r>
      <w:r w:rsidR="00A5366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выбор </w:t>
      </w:r>
      <w:r w:rsidR="00A53660"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темы </w:t>
      </w:r>
      <w:r w:rsidR="00A5366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обобщения опыта педагог</w:t>
      </w:r>
      <w:r w:rsidR="00A5366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5366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ческой деятельности </w:t>
      </w:r>
      <w:r w:rsidR="00B0727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Применение практико-ориентированных заданий на учебных занятиях по биологии как средства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активизации</w:t>
      </w:r>
      <w:r w:rsidR="003C53A1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</w:t>
      </w:r>
      <w:r w:rsidR="00054C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>де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="001E6EA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C5211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D6FF3" w:rsidRPr="00E40ED6" w:rsidRDefault="00A53660" w:rsidP="0057127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C131C6"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054CE8" w:rsidRPr="00054C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активизация 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познавательной 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352D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на учебных занятиях по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биологии посредством </w:t>
      </w:r>
      <w:r w:rsidR="001E1AB7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применения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практико-ориентированных з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даний</w:t>
      </w:r>
      <w:r w:rsidR="00C131C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3660" w:rsidRPr="00634E80" w:rsidRDefault="00A53660" w:rsidP="0057127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5D6BB4" w:rsidRDefault="0023352D" w:rsidP="00DC5313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пределить роль П</w:t>
      </w:r>
      <w:r w:rsidR="007D6C6F">
        <w:rPr>
          <w:rFonts w:ascii="Times New Roman" w:hAnsi="Times New Roman" w:cs="Times New Roman"/>
          <w:color w:val="000000" w:themeColor="text1"/>
          <w:sz w:val="28"/>
          <w:szCs w:val="28"/>
        </w:rPr>
        <w:t>ОЗ</w:t>
      </w:r>
      <w:r w:rsidR="009D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активизации </w:t>
      </w:r>
      <w:r w:rsidR="009D6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познавательной 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="005D6BB4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1B60" w:rsidRPr="00634E80" w:rsidRDefault="00C11B60" w:rsidP="00DC5313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алгоритм применения ПОЗ на учебных занятиях</w:t>
      </w:r>
      <w:r w:rsidR="0035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биологии.</w:t>
      </w:r>
    </w:p>
    <w:p w:rsidR="000C6D55" w:rsidRPr="000C6D55" w:rsidRDefault="005D686F" w:rsidP="00DC5313">
      <w:pPr>
        <w:pStyle w:val="a4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Создать</w:t>
      </w:r>
      <w:r w:rsidR="001A74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реализовать модель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применения </w:t>
      </w:r>
      <w:r w:rsidR="00C11B60">
        <w:rPr>
          <w:rFonts w:ascii="Times New Roman" w:hAnsi="Times New Roman" w:cs="Times New Roman"/>
          <w:color w:val="000000" w:themeColor="text1"/>
          <w:sz w:val="28"/>
          <w:szCs w:val="28"/>
        </w:rPr>
        <w:t>ПОЗ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активизации</w:t>
      </w:r>
      <w:r w:rsidR="003C53A1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познавательной </w:t>
      </w:r>
      <w:r w:rsidR="00B502D2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</w:t>
      </w:r>
      <w:r w:rsidR="00D60F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701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 на </w:t>
      </w:r>
      <w:r w:rsidR="00C11B6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3563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чебных занятиях по </w:t>
      </w:r>
      <w:r w:rsidR="00C11B60">
        <w:rPr>
          <w:rFonts w:ascii="Times New Roman" w:hAnsi="Times New Roman" w:cs="Times New Roman"/>
          <w:color w:val="000000" w:themeColor="text1"/>
          <w:sz w:val="28"/>
          <w:szCs w:val="28"/>
        </w:rPr>
        <w:t>биологии</w:t>
      </w:r>
      <w:r w:rsidR="00154D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</w:t>
      </w:r>
      <w:r w:rsidR="00154DB3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54DB3">
        <w:rPr>
          <w:rFonts w:ascii="Times New Roman" w:hAnsi="Times New Roman" w:cs="Times New Roman"/>
          <w:color w:val="000000" w:themeColor="text1"/>
          <w:sz w:val="28"/>
          <w:szCs w:val="28"/>
        </w:rPr>
        <w:t>пользо</w:t>
      </w:r>
      <w:r w:rsidR="000148F5">
        <w:rPr>
          <w:rFonts w:ascii="Times New Roman" w:hAnsi="Times New Roman" w:cs="Times New Roman"/>
          <w:color w:val="000000" w:themeColor="text1"/>
          <w:sz w:val="28"/>
          <w:szCs w:val="28"/>
        </w:rPr>
        <w:t>ванием разработанного алгоритма,</w:t>
      </w:r>
      <w:r w:rsidR="00C1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9315C1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ыявить эффективность </w:t>
      </w:r>
      <w:r w:rsidR="00C1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данной </w:t>
      </w:r>
      <w:r w:rsidR="009315C1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>мод</w:t>
      </w:r>
      <w:r w:rsidR="009315C1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315C1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</w:t>
      </w:r>
      <w:r w:rsidR="00451B4B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>с целью</w:t>
      </w:r>
      <w:r w:rsidR="00856249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её использования </w:t>
      </w:r>
      <w:r w:rsidR="00451B4B" w:rsidRPr="00C11B60">
        <w:rPr>
          <w:rFonts w:ascii="Times New Roman" w:hAnsi="Times New Roman" w:cs="Times New Roman"/>
          <w:color w:val="000000" w:themeColor="text1"/>
          <w:sz w:val="28"/>
          <w:szCs w:val="28"/>
        </w:rPr>
        <w:t>в массовой педагогической практике.</w:t>
      </w:r>
    </w:p>
    <w:p w:rsidR="00A9284F" w:rsidRPr="000C6D55" w:rsidRDefault="00A9284F" w:rsidP="002D551D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6D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Ведущая идея опыта: </w:t>
      </w:r>
      <w:r w:rsidRPr="000C6D55">
        <w:rPr>
          <w:rFonts w:ascii="Times New Roman" w:hAnsi="Times New Roman"/>
          <w:sz w:val="28"/>
          <w:szCs w:val="28"/>
        </w:rPr>
        <w:t xml:space="preserve">системное и систематическое использование  </w:t>
      </w:r>
      <w:r w:rsidR="00BF220C" w:rsidRPr="000C6D55">
        <w:rPr>
          <w:rFonts w:ascii="Times New Roman" w:hAnsi="Times New Roman"/>
          <w:sz w:val="28"/>
          <w:szCs w:val="28"/>
        </w:rPr>
        <w:t>ПОЗ</w:t>
      </w:r>
      <w:r w:rsidRPr="000C6D55">
        <w:rPr>
          <w:rFonts w:ascii="Times New Roman" w:hAnsi="Times New Roman"/>
          <w:sz w:val="28"/>
          <w:szCs w:val="28"/>
        </w:rPr>
        <w:t xml:space="preserve">, составленных с учётом </w:t>
      </w:r>
      <w:r w:rsidRPr="000C6D55">
        <w:rPr>
          <w:rFonts w:ascii="Times New Roman" w:eastAsia="Times New Roman" w:hAnsi="Times New Roman" w:cs="Times New Roman"/>
          <w:sz w:val="28"/>
          <w:szCs w:val="28"/>
          <w:lang w:val="be-BY"/>
        </w:rPr>
        <w:t>мотивов учебной деятельности разных возрастных групп учащихся, логики построения учебного курса предмета биологии</w:t>
      </w:r>
      <w:r w:rsidR="002D551D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="003C53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0C6D55">
        <w:rPr>
          <w:rFonts w:ascii="Times New Roman" w:hAnsi="Times New Roman"/>
          <w:sz w:val="28"/>
          <w:szCs w:val="28"/>
        </w:rPr>
        <w:t>сп</w:t>
      </w:r>
      <w:r w:rsidRPr="000C6D55">
        <w:rPr>
          <w:rFonts w:ascii="Times New Roman" w:hAnsi="Times New Roman"/>
          <w:sz w:val="28"/>
          <w:szCs w:val="28"/>
        </w:rPr>
        <w:t>о</w:t>
      </w:r>
      <w:r w:rsidRPr="000C6D55">
        <w:rPr>
          <w:rFonts w:ascii="Times New Roman" w:hAnsi="Times New Roman"/>
          <w:sz w:val="28"/>
          <w:szCs w:val="28"/>
        </w:rPr>
        <w:t xml:space="preserve">собствует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>активизации</w:t>
      </w:r>
      <w:r w:rsidR="003C53A1">
        <w:rPr>
          <w:rFonts w:ascii="Times New Roman" w:hAnsi="Times New Roman"/>
          <w:sz w:val="28"/>
          <w:szCs w:val="28"/>
        </w:rPr>
        <w:t xml:space="preserve"> </w:t>
      </w:r>
      <w:r w:rsidR="009D6740">
        <w:rPr>
          <w:rFonts w:ascii="Times New Roman" w:hAnsi="Times New Roman"/>
          <w:sz w:val="28"/>
          <w:szCs w:val="28"/>
        </w:rPr>
        <w:t xml:space="preserve">познавательной </w:t>
      </w:r>
      <w:r w:rsidR="002D5AF6">
        <w:rPr>
          <w:rFonts w:ascii="Times New Roman" w:hAnsi="Times New Roman"/>
          <w:sz w:val="28"/>
          <w:szCs w:val="28"/>
        </w:rPr>
        <w:t>деятельности</w:t>
      </w:r>
      <w:r w:rsidRPr="000C6D55">
        <w:rPr>
          <w:rFonts w:ascii="Times New Roman" w:hAnsi="Times New Roman"/>
          <w:sz w:val="28"/>
          <w:szCs w:val="28"/>
        </w:rPr>
        <w:t xml:space="preserve"> учащихся.</w:t>
      </w:r>
    </w:p>
    <w:p w:rsidR="000C6D55" w:rsidRDefault="00A53660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 работы над опытом</w:t>
      </w:r>
    </w:p>
    <w:p w:rsidR="000C6D55" w:rsidRDefault="00A53660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</w:t>
      </w:r>
      <w:r w:rsidR="005837C6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</w:t>
      </w:r>
      <w:r w:rsidR="005837C6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педагогической проблемы продолжалась в течение</w:t>
      </w:r>
      <w:r w:rsidR="000D6239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 лет (с 2012</w:t>
      </w:r>
      <w:r w:rsidR="00412879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2017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годы) и включ</w:t>
      </w:r>
      <w:r w:rsidR="00283805">
        <w:rPr>
          <w:rFonts w:ascii="Times New Roman" w:hAnsi="Times New Roman" w:cs="Times New Roman"/>
          <w:color w:val="000000" w:themeColor="text1"/>
          <w:sz w:val="28"/>
          <w:szCs w:val="28"/>
        </w:rPr>
        <w:t>ала в себя 3 этапа (приложение 1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0C6D55" w:rsidRDefault="00A53660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сути опыта</w:t>
      </w:r>
    </w:p>
    <w:p w:rsidR="000C6D55" w:rsidRDefault="000148F5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Теоретико-</w:t>
      </w:r>
      <w:r w:rsidR="00E66D82" w:rsidRPr="00634E80">
        <w:rPr>
          <w:rFonts w:ascii="Times New Roman" w:hAnsi="Times New Roman"/>
          <w:sz w:val="28"/>
          <w:szCs w:val="28"/>
        </w:rPr>
        <w:t xml:space="preserve">методологической основой опыта являются: </w:t>
      </w:r>
      <w:r w:rsidR="00C5211A">
        <w:rPr>
          <w:rFonts w:ascii="Times New Roman" w:hAnsi="Times New Roman"/>
          <w:sz w:val="28"/>
          <w:szCs w:val="28"/>
        </w:rPr>
        <w:t>н</w:t>
      </w:r>
      <w:r w:rsidR="00E66D82" w:rsidRPr="00634E80">
        <w:rPr>
          <w:rFonts w:ascii="Times New Roman" w:hAnsi="Times New Roman"/>
          <w:sz w:val="28"/>
          <w:szCs w:val="28"/>
        </w:rPr>
        <w:t>ормативные д</w:t>
      </w:r>
      <w:r w:rsidR="00E66D82" w:rsidRPr="00634E80">
        <w:rPr>
          <w:rFonts w:ascii="Times New Roman" w:hAnsi="Times New Roman"/>
          <w:sz w:val="28"/>
          <w:szCs w:val="28"/>
        </w:rPr>
        <w:t>о</w:t>
      </w:r>
      <w:r w:rsidR="00E66D82" w:rsidRPr="00634E80">
        <w:rPr>
          <w:rFonts w:ascii="Times New Roman" w:hAnsi="Times New Roman"/>
          <w:sz w:val="28"/>
          <w:szCs w:val="28"/>
        </w:rPr>
        <w:t>кументы, определяющие организацию образовательного процесса по учебному предмету «Б</w:t>
      </w:r>
      <w:r w:rsidR="002D551D" w:rsidRPr="00634E80">
        <w:rPr>
          <w:rFonts w:ascii="Times New Roman" w:hAnsi="Times New Roman"/>
          <w:sz w:val="28"/>
          <w:szCs w:val="28"/>
        </w:rPr>
        <w:t>иология</w:t>
      </w:r>
      <w:r w:rsidR="00E66D82" w:rsidRPr="00634E80">
        <w:rPr>
          <w:rFonts w:ascii="Times New Roman" w:hAnsi="Times New Roman"/>
          <w:sz w:val="28"/>
          <w:szCs w:val="28"/>
        </w:rPr>
        <w:t>» [1,</w:t>
      </w:r>
      <w:r w:rsidR="00AB016E">
        <w:rPr>
          <w:rFonts w:ascii="Times New Roman" w:hAnsi="Times New Roman"/>
          <w:sz w:val="28"/>
          <w:szCs w:val="28"/>
        </w:rPr>
        <w:t xml:space="preserve"> </w:t>
      </w:r>
      <w:r w:rsidR="00E66D82" w:rsidRPr="00634E80">
        <w:rPr>
          <w:rFonts w:ascii="Times New Roman" w:hAnsi="Times New Roman"/>
          <w:sz w:val="28"/>
          <w:szCs w:val="28"/>
        </w:rPr>
        <w:t>2,</w:t>
      </w:r>
      <w:r w:rsidR="00AB016E">
        <w:rPr>
          <w:rFonts w:ascii="Times New Roman" w:hAnsi="Times New Roman"/>
          <w:sz w:val="28"/>
          <w:szCs w:val="28"/>
        </w:rPr>
        <w:t xml:space="preserve"> </w:t>
      </w:r>
      <w:r w:rsidR="00E66D82" w:rsidRPr="00634E80">
        <w:rPr>
          <w:rFonts w:ascii="Times New Roman" w:hAnsi="Times New Roman"/>
          <w:sz w:val="28"/>
          <w:szCs w:val="28"/>
        </w:rPr>
        <w:t>3];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0532F6">
        <w:rPr>
          <w:rFonts w:ascii="Times New Roman" w:hAnsi="Times New Roman"/>
          <w:sz w:val="28"/>
          <w:szCs w:val="28"/>
        </w:rPr>
        <w:t>т</w:t>
      </w:r>
      <w:r w:rsidR="00E66D82" w:rsidRPr="000532F6">
        <w:rPr>
          <w:rFonts w:ascii="Times New Roman" w:hAnsi="Times New Roman"/>
          <w:sz w:val="28"/>
          <w:szCs w:val="28"/>
        </w:rPr>
        <w:t xml:space="preserve">еоретические основы практико-ориентированного обучения </w:t>
      </w:r>
      <w:r w:rsidR="000532F6" w:rsidRPr="000532F6">
        <w:rPr>
          <w:rFonts w:ascii="Times New Roman" w:hAnsi="Times New Roman"/>
          <w:sz w:val="28"/>
          <w:szCs w:val="28"/>
        </w:rPr>
        <w:t>(</w:t>
      </w:r>
      <w:r w:rsidR="000C6D55">
        <w:rPr>
          <w:rFonts w:ascii="Times New Roman" w:hAnsi="Times New Roman"/>
          <w:sz w:val="28"/>
          <w:szCs w:val="28"/>
        </w:rPr>
        <w:t>И.Ю. Калугина</w:t>
      </w:r>
      <w:r w:rsidR="00E66D82" w:rsidRPr="000532F6">
        <w:rPr>
          <w:rFonts w:ascii="Times New Roman" w:hAnsi="Times New Roman"/>
          <w:sz w:val="28"/>
          <w:szCs w:val="28"/>
        </w:rPr>
        <w:t xml:space="preserve">, </w:t>
      </w:r>
      <w:r w:rsidR="000C6D55" w:rsidRPr="000532F6">
        <w:rPr>
          <w:rFonts w:ascii="Times New Roman" w:hAnsi="Times New Roman"/>
          <w:sz w:val="28"/>
          <w:szCs w:val="28"/>
        </w:rPr>
        <w:t>Н.В.</w:t>
      </w:r>
      <w:r w:rsidR="00E66D82" w:rsidRPr="000532F6">
        <w:rPr>
          <w:rFonts w:ascii="Times New Roman" w:hAnsi="Times New Roman"/>
          <w:sz w:val="28"/>
          <w:szCs w:val="28"/>
        </w:rPr>
        <w:t>Чекалёва);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0532F6">
        <w:rPr>
          <w:rFonts w:ascii="Times New Roman" w:hAnsi="Times New Roman" w:cs="Times New Roman"/>
          <w:sz w:val="28"/>
          <w:szCs w:val="28"/>
        </w:rPr>
        <w:t>д</w:t>
      </w:r>
      <w:r w:rsidR="00E66D82" w:rsidRPr="000532F6">
        <w:rPr>
          <w:rFonts w:ascii="Times New Roman" w:hAnsi="Times New Roman" w:cs="Times New Roman"/>
          <w:sz w:val="28"/>
          <w:szCs w:val="28"/>
        </w:rPr>
        <w:t>еятельностный подход к процессу обучения (Л.С. Выготский, А.Н. Леонтьев и др.);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E66D82" w:rsidRPr="000532F6">
        <w:rPr>
          <w:rFonts w:ascii="Times New Roman" w:hAnsi="Times New Roman" w:cs="Times New Roman"/>
          <w:sz w:val="28"/>
          <w:szCs w:val="28"/>
        </w:rPr>
        <w:t>возможн</w:t>
      </w:r>
      <w:r w:rsidR="00E66D82" w:rsidRPr="000532F6">
        <w:rPr>
          <w:rFonts w:ascii="Times New Roman" w:hAnsi="Times New Roman" w:cs="Times New Roman"/>
          <w:sz w:val="28"/>
          <w:szCs w:val="28"/>
        </w:rPr>
        <w:t>о</w:t>
      </w:r>
      <w:r w:rsidR="00E66D82" w:rsidRPr="000532F6">
        <w:rPr>
          <w:rFonts w:ascii="Times New Roman" w:hAnsi="Times New Roman" w:cs="Times New Roman"/>
          <w:sz w:val="28"/>
          <w:szCs w:val="28"/>
        </w:rPr>
        <w:t>сти реализа</w:t>
      </w:r>
      <w:r w:rsidR="00C5211A">
        <w:rPr>
          <w:rFonts w:ascii="Times New Roman" w:hAnsi="Times New Roman" w:cs="Times New Roman"/>
          <w:sz w:val="28"/>
          <w:szCs w:val="28"/>
        </w:rPr>
        <w:t>ции компетентностного подхода (</w:t>
      </w:r>
      <w:r w:rsidR="000C6D55">
        <w:rPr>
          <w:rFonts w:ascii="Times New Roman" w:hAnsi="Times New Roman" w:cs="Times New Roman"/>
          <w:sz w:val="28"/>
          <w:szCs w:val="28"/>
        </w:rPr>
        <w:t>Н. И. Запрудский).</w:t>
      </w:r>
    </w:p>
    <w:p w:rsidR="000C6D55" w:rsidRDefault="008473E3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4E80">
        <w:rPr>
          <w:rFonts w:ascii="Times New Roman" w:hAnsi="Times New Roman"/>
          <w:sz w:val="28"/>
          <w:szCs w:val="28"/>
        </w:rPr>
        <w:t>Обратимся к толкованию понятий «</w:t>
      </w:r>
      <w:r w:rsidR="003C53A1">
        <w:rPr>
          <w:rFonts w:ascii="Times New Roman" w:hAnsi="Times New Roman"/>
          <w:sz w:val="28"/>
          <w:szCs w:val="28"/>
        </w:rPr>
        <w:t>активизация познавательной</w:t>
      </w:r>
      <w:r w:rsidRPr="00634E80">
        <w:rPr>
          <w:rFonts w:ascii="Times New Roman" w:hAnsi="Times New Roman"/>
          <w:sz w:val="28"/>
          <w:szCs w:val="28"/>
        </w:rPr>
        <w:t xml:space="preserve"> деятел</w:t>
      </w:r>
      <w:r w:rsidRPr="00634E80">
        <w:rPr>
          <w:rFonts w:ascii="Times New Roman" w:hAnsi="Times New Roman"/>
          <w:sz w:val="28"/>
          <w:szCs w:val="28"/>
        </w:rPr>
        <w:t>ь</w:t>
      </w:r>
      <w:r w:rsidR="003C53A1">
        <w:rPr>
          <w:rFonts w:ascii="Times New Roman" w:hAnsi="Times New Roman"/>
          <w:sz w:val="28"/>
          <w:szCs w:val="28"/>
        </w:rPr>
        <w:t>ности</w:t>
      </w:r>
      <w:r w:rsidRPr="00634E80">
        <w:rPr>
          <w:rFonts w:ascii="Times New Roman" w:hAnsi="Times New Roman"/>
          <w:sz w:val="28"/>
          <w:szCs w:val="28"/>
        </w:rPr>
        <w:t>»,</w:t>
      </w:r>
      <w:r w:rsidR="000C6D55">
        <w:rPr>
          <w:rFonts w:ascii="Times New Roman" w:hAnsi="Times New Roman"/>
          <w:sz w:val="28"/>
          <w:szCs w:val="28"/>
        </w:rPr>
        <w:t xml:space="preserve"> «практико-ориентированное </w:t>
      </w:r>
      <w:r w:rsidR="00BF220C">
        <w:rPr>
          <w:rFonts w:ascii="Times New Roman" w:hAnsi="Times New Roman"/>
          <w:sz w:val="28"/>
          <w:szCs w:val="28"/>
        </w:rPr>
        <w:t>обучение», «</w:t>
      </w:r>
      <w:r w:rsidRPr="00634E80">
        <w:rPr>
          <w:rFonts w:ascii="Times New Roman" w:hAnsi="Times New Roman"/>
          <w:sz w:val="28"/>
          <w:szCs w:val="28"/>
        </w:rPr>
        <w:t>практико-ориентированные задания».</w:t>
      </w:r>
    </w:p>
    <w:p w:rsidR="00056F46" w:rsidRPr="000C6D55" w:rsidRDefault="003C53A1" w:rsidP="002D551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5BFC">
        <w:rPr>
          <w:rFonts w:ascii="Times New Roman" w:eastAsia="Times New Roman" w:hAnsi="Times New Roman" w:cs="Times New Roman"/>
          <w:sz w:val="28"/>
          <w:szCs w:val="28"/>
        </w:rPr>
        <w:t xml:space="preserve">Под </w:t>
      </w:r>
      <w:r w:rsidRPr="003C53A1">
        <w:rPr>
          <w:rFonts w:ascii="Times New Roman" w:eastAsia="Times New Roman" w:hAnsi="Times New Roman" w:cs="Times New Roman"/>
          <w:i/>
          <w:sz w:val="28"/>
          <w:szCs w:val="28"/>
        </w:rPr>
        <w:t>активизацией познавательной деятельности</w:t>
      </w:r>
      <w:r w:rsidRPr="00925BFC">
        <w:rPr>
          <w:rFonts w:ascii="Times New Roman" w:eastAsia="Times New Roman" w:hAnsi="Times New Roman" w:cs="Times New Roman"/>
          <w:sz w:val="28"/>
          <w:szCs w:val="28"/>
        </w:rPr>
        <w:t xml:space="preserve"> Подласый И.П. предл</w:t>
      </w:r>
      <w:r w:rsidRPr="00925BF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25BFC">
        <w:rPr>
          <w:rFonts w:ascii="Times New Roman" w:eastAsia="Times New Roman" w:hAnsi="Times New Roman" w:cs="Times New Roman"/>
          <w:sz w:val="28"/>
          <w:szCs w:val="28"/>
        </w:rPr>
        <w:t xml:space="preserve">гает понимать целенаправленную деятельность учителя по повышению уровня </w:t>
      </w:r>
      <w:r w:rsidR="00FB7BB6">
        <w:rPr>
          <w:rFonts w:ascii="Times New Roman" w:eastAsia="Times New Roman" w:hAnsi="Times New Roman" w:cs="Times New Roman"/>
          <w:sz w:val="28"/>
          <w:szCs w:val="28"/>
        </w:rPr>
        <w:t>учебной активности школьников [9</w:t>
      </w:r>
      <w:r w:rsidRPr="00925BFC">
        <w:rPr>
          <w:rFonts w:ascii="Times New Roman" w:eastAsia="Times New Roman" w:hAnsi="Times New Roman" w:cs="Times New Roman"/>
          <w:sz w:val="28"/>
          <w:szCs w:val="28"/>
        </w:rPr>
        <w:t>, с.155]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8473E3" w:rsidRPr="00634E80">
        <w:rPr>
          <w:rFonts w:ascii="Times New Roman" w:hAnsi="Times New Roman" w:cs="Times New Roman"/>
          <w:sz w:val="28"/>
          <w:szCs w:val="28"/>
        </w:rPr>
        <w:t xml:space="preserve"> </w:t>
      </w:r>
      <w:r w:rsidR="00025164" w:rsidRPr="00634E80">
        <w:rPr>
          <w:rFonts w:ascii="Times New Roman" w:hAnsi="Times New Roman"/>
          <w:sz w:val="28"/>
          <w:szCs w:val="28"/>
        </w:rPr>
        <w:t xml:space="preserve">Исходя </w:t>
      </w:r>
      <w:r w:rsidR="00326F3C" w:rsidRPr="00634E80">
        <w:rPr>
          <w:rFonts w:ascii="Times New Roman" w:hAnsi="Times New Roman"/>
          <w:sz w:val="28"/>
          <w:szCs w:val="28"/>
        </w:rPr>
        <w:t>из анализа</w:t>
      </w:r>
      <w:r w:rsidR="00025164" w:rsidRPr="00634E80">
        <w:rPr>
          <w:rFonts w:ascii="Times New Roman" w:hAnsi="Times New Roman"/>
          <w:sz w:val="28"/>
          <w:szCs w:val="28"/>
        </w:rPr>
        <w:t xml:space="preserve"> изученной лит</w:t>
      </w:r>
      <w:r w:rsidR="00025164" w:rsidRPr="00634E80">
        <w:rPr>
          <w:rFonts w:ascii="Times New Roman" w:hAnsi="Times New Roman"/>
          <w:sz w:val="28"/>
          <w:szCs w:val="28"/>
        </w:rPr>
        <w:t>е</w:t>
      </w:r>
      <w:r w:rsidR="00025164" w:rsidRPr="00634E80">
        <w:rPr>
          <w:rFonts w:ascii="Times New Roman" w:hAnsi="Times New Roman"/>
          <w:sz w:val="28"/>
          <w:szCs w:val="28"/>
        </w:rPr>
        <w:t>ратуры</w:t>
      </w:r>
      <w:r w:rsidR="00C5211A">
        <w:rPr>
          <w:rFonts w:ascii="Times New Roman" w:hAnsi="Times New Roman"/>
          <w:sz w:val="28"/>
          <w:szCs w:val="28"/>
        </w:rPr>
        <w:t>,</w:t>
      </w:r>
      <w:r w:rsidR="00EC2D4E">
        <w:rPr>
          <w:rFonts w:ascii="Times New Roman" w:hAnsi="Times New Roman"/>
          <w:sz w:val="28"/>
          <w:szCs w:val="28"/>
        </w:rPr>
        <w:t xml:space="preserve"> </w:t>
      </w:r>
      <w:r w:rsidR="005837C6">
        <w:rPr>
          <w:rFonts w:ascii="Times New Roman" w:hAnsi="Times New Roman"/>
          <w:sz w:val="28"/>
          <w:szCs w:val="28"/>
        </w:rPr>
        <w:t>я выделила</w:t>
      </w:r>
      <w:r w:rsidR="00025164" w:rsidRPr="00634E80">
        <w:rPr>
          <w:rFonts w:ascii="Times New Roman" w:hAnsi="Times New Roman"/>
          <w:sz w:val="28"/>
          <w:szCs w:val="28"/>
        </w:rPr>
        <w:t xml:space="preserve"> следующие </w:t>
      </w:r>
      <w:r w:rsidR="00025164" w:rsidRPr="00BF220C">
        <w:rPr>
          <w:rFonts w:ascii="Times New Roman" w:hAnsi="Times New Roman"/>
          <w:i/>
          <w:sz w:val="28"/>
          <w:szCs w:val="28"/>
        </w:rPr>
        <w:t>критерии активной познавательной деятел</w:t>
      </w:r>
      <w:r w:rsidR="00025164" w:rsidRPr="00BF220C">
        <w:rPr>
          <w:rFonts w:ascii="Times New Roman" w:hAnsi="Times New Roman"/>
          <w:i/>
          <w:sz w:val="28"/>
          <w:szCs w:val="28"/>
        </w:rPr>
        <w:t>ь</w:t>
      </w:r>
      <w:r w:rsidR="00025164" w:rsidRPr="00BF220C">
        <w:rPr>
          <w:rFonts w:ascii="Times New Roman" w:hAnsi="Times New Roman"/>
          <w:i/>
          <w:sz w:val="28"/>
          <w:szCs w:val="28"/>
        </w:rPr>
        <w:t xml:space="preserve">ности: </w:t>
      </w:r>
      <w:r w:rsidR="001A7402" w:rsidRPr="00BF220C">
        <w:rPr>
          <w:rFonts w:ascii="Times New Roman" w:hAnsi="Times New Roman"/>
          <w:i/>
          <w:sz w:val="28"/>
          <w:szCs w:val="28"/>
        </w:rPr>
        <w:t xml:space="preserve">внутренняя положительная </w:t>
      </w:r>
      <w:r w:rsidR="00025164" w:rsidRPr="00BF220C">
        <w:rPr>
          <w:rFonts w:ascii="Times New Roman" w:hAnsi="Times New Roman"/>
          <w:i/>
          <w:sz w:val="28"/>
          <w:szCs w:val="28"/>
        </w:rPr>
        <w:t xml:space="preserve">мотивация, устойчивый познавательный интерес, </w:t>
      </w:r>
      <w:r w:rsidR="001A7402" w:rsidRPr="00A824DB">
        <w:rPr>
          <w:rFonts w:ascii="Times New Roman" w:hAnsi="Times New Roman"/>
          <w:i/>
          <w:sz w:val="28"/>
          <w:szCs w:val="28"/>
        </w:rPr>
        <w:t xml:space="preserve">динамика </w:t>
      </w:r>
      <w:r w:rsidR="00025164" w:rsidRPr="00A824DB">
        <w:rPr>
          <w:rFonts w:ascii="Times New Roman" w:hAnsi="Times New Roman"/>
          <w:i/>
          <w:sz w:val="28"/>
          <w:szCs w:val="28"/>
        </w:rPr>
        <w:t>познавательн</w:t>
      </w:r>
      <w:r w:rsidR="00D80A35">
        <w:rPr>
          <w:rFonts w:ascii="Times New Roman" w:hAnsi="Times New Roman"/>
          <w:i/>
          <w:sz w:val="28"/>
          <w:szCs w:val="28"/>
        </w:rPr>
        <w:t>ой</w:t>
      </w:r>
      <w:r w:rsidR="00025164" w:rsidRPr="00A824DB">
        <w:rPr>
          <w:rFonts w:ascii="Times New Roman" w:hAnsi="Times New Roman"/>
          <w:i/>
          <w:sz w:val="28"/>
          <w:szCs w:val="28"/>
        </w:rPr>
        <w:t xml:space="preserve"> активно</w:t>
      </w:r>
      <w:r w:rsidR="00D80A35" w:rsidRPr="00D80A35">
        <w:rPr>
          <w:rFonts w:ascii="Times New Roman" w:hAnsi="Times New Roman"/>
          <w:i/>
          <w:sz w:val="28"/>
          <w:szCs w:val="28"/>
        </w:rPr>
        <w:t>ст</w:t>
      </w:r>
      <w:r w:rsidR="00D80A35">
        <w:rPr>
          <w:rFonts w:ascii="Times New Roman" w:hAnsi="Times New Roman"/>
          <w:i/>
          <w:sz w:val="28"/>
          <w:szCs w:val="28"/>
        </w:rPr>
        <w:t>и</w:t>
      </w:r>
      <w:r w:rsidR="00025164" w:rsidRPr="00BF220C">
        <w:rPr>
          <w:rFonts w:ascii="Times New Roman" w:hAnsi="Times New Roman"/>
          <w:i/>
          <w:sz w:val="28"/>
          <w:szCs w:val="28"/>
        </w:rPr>
        <w:t>, повышение уровня учебных достижений</w:t>
      </w:r>
      <w:r w:rsidR="00326F3C" w:rsidRPr="00BF220C">
        <w:rPr>
          <w:rFonts w:ascii="Times New Roman" w:hAnsi="Times New Roman"/>
          <w:i/>
          <w:sz w:val="28"/>
          <w:szCs w:val="28"/>
        </w:rPr>
        <w:t xml:space="preserve"> учащихся</w:t>
      </w:r>
      <w:r w:rsidR="00025164" w:rsidRPr="00BF220C">
        <w:rPr>
          <w:rFonts w:ascii="Times New Roman" w:hAnsi="Times New Roman"/>
          <w:sz w:val="28"/>
          <w:szCs w:val="28"/>
        </w:rPr>
        <w:t>.</w:t>
      </w:r>
    </w:p>
    <w:p w:rsidR="006477D2" w:rsidRPr="006477D2" w:rsidRDefault="00E66D82" w:rsidP="002D551D">
      <w:pPr>
        <w:pStyle w:val="a8"/>
        <w:spacing w:before="0" w:beforeAutospacing="0" w:after="0" w:afterAutospacing="0" w:line="360" w:lineRule="auto"/>
        <w:ind w:firstLine="510"/>
        <w:contextualSpacing/>
        <w:jc w:val="both"/>
        <w:rPr>
          <w:sz w:val="28"/>
          <w:szCs w:val="28"/>
        </w:rPr>
      </w:pPr>
      <w:r w:rsidRPr="00634E80">
        <w:rPr>
          <w:sz w:val="28"/>
          <w:szCs w:val="28"/>
        </w:rPr>
        <w:t>Анализ работ И.</w:t>
      </w:r>
      <w:r w:rsidR="000C6D55">
        <w:rPr>
          <w:sz w:val="28"/>
          <w:szCs w:val="28"/>
        </w:rPr>
        <w:t>Ю. Калугиной, Н.В. Чекалевой</w:t>
      </w:r>
      <w:r w:rsidR="00D60FB9">
        <w:rPr>
          <w:sz w:val="28"/>
          <w:szCs w:val="28"/>
        </w:rPr>
        <w:t xml:space="preserve"> </w:t>
      </w:r>
      <w:r w:rsidRPr="00634E80">
        <w:rPr>
          <w:sz w:val="28"/>
          <w:szCs w:val="28"/>
        </w:rPr>
        <w:t xml:space="preserve">позволяет сформулировать </w:t>
      </w:r>
      <w:r w:rsidRPr="00634E80">
        <w:rPr>
          <w:i/>
          <w:sz w:val="28"/>
          <w:szCs w:val="28"/>
        </w:rPr>
        <w:t>основную идею практико</w:t>
      </w:r>
      <w:r w:rsidRPr="00634E80">
        <w:rPr>
          <w:sz w:val="28"/>
          <w:szCs w:val="28"/>
        </w:rPr>
        <w:t>-</w:t>
      </w:r>
      <w:r w:rsidRPr="00634E80">
        <w:rPr>
          <w:i/>
          <w:sz w:val="28"/>
          <w:szCs w:val="28"/>
        </w:rPr>
        <w:t xml:space="preserve">ориентированного </w:t>
      </w:r>
      <w:r w:rsidR="00D60FB9">
        <w:rPr>
          <w:i/>
          <w:sz w:val="28"/>
          <w:szCs w:val="28"/>
        </w:rPr>
        <w:t xml:space="preserve">обучения </w:t>
      </w:r>
      <w:r w:rsidR="002D551D">
        <w:rPr>
          <w:sz w:val="28"/>
          <w:szCs w:val="28"/>
        </w:rPr>
        <w:t>–</w:t>
      </w:r>
      <w:r w:rsidRPr="00634E80">
        <w:rPr>
          <w:sz w:val="28"/>
          <w:szCs w:val="28"/>
        </w:rPr>
        <w:t xml:space="preserve"> построение образов</w:t>
      </w:r>
      <w:r w:rsidRPr="00634E80">
        <w:rPr>
          <w:sz w:val="28"/>
          <w:szCs w:val="28"/>
        </w:rPr>
        <w:t>а</w:t>
      </w:r>
      <w:r w:rsidRPr="00634E80">
        <w:rPr>
          <w:sz w:val="28"/>
          <w:szCs w:val="28"/>
        </w:rPr>
        <w:lastRenderedPageBreak/>
        <w:t>тельного процесса на основе единства приобретения новых знаний и формир</w:t>
      </w:r>
      <w:r w:rsidRPr="00634E80">
        <w:rPr>
          <w:sz w:val="28"/>
          <w:szCs w:val="28"/>
        </w:rPr>
        <w:t>о</w:t>
      </w:r>
      <w:r w:rsidRPr="00634E80">
        <w:rPr>
          <w:sz w:val="28"/>
          <w:szCs w:val="28"/>
        </w:rPr>
        <w:t>вания практического опыта их использования при</w:t>
      </w:r>
      <w:r w:rsidR="00634E80" w:rsidRPr="00634E80">
        <w:rPr>
          <w:sz w:val="28"/>
          <w:szCs w:val="28"/>
        </w:rPr>
        <w:t xml:space="preserve"> решении жизненно важных задач</w:t>
      </w:r>
      <w:r w:rsidR="006477D2">
        <w:rPr>
          <w:sz w:val="28"/>
          <w:szCs w:val="28"/>
        </w:rPr>
        <w:t>.</w:t>
      </w:r>
      <w:r w:rsidR="00D60FB9">
        <w:rPr>
          <w:sz w:val="28"/>
          <w:szCs w:val="28"/>
        </w:rPr>
        <w:t xml:space="preserve"> </w:t>
      </w:r>
      <w:r w:rsidR="00D80A35">
        <w:rPr>
          <w:sz w:val="28"/>
          <w:szCs w:val="28"/>
        </w:rPr>
        <w:t xml:space="preserve">При обучении </w:t>
      </w:r>
      <w:r w:rsidR="006477D2" w:rsidRPr="006477D2">
        <w:rPr>
          <w:sz w:val="28"/>
          <w:szCs w:val="28"/>
        </w:rPr>
        <w:t>биологии опираюсь на принципы данного подхода</w:t>
      </w:r>
      <w:r w:rsidR="00C11B60">
        <w:rPr>
          <w:sz w:val="28"/>
          <w:szCs w:val="28"/>
        </w:rPr>
        <w:t>, кот</w:t>
      </w:r>
      <w:r w:rsidR="00C11B60">
        <w:rPr>
          <w:sz w:val="28"/>
          <w:szCs w:val="28"/>
        </w:rPr>
        <w:t>о</w:t>
      </w:r>
      <w:r w:rsidR="00BF220C">
        <w:rPr>
          <w:sz w:val="28"/>
          <w:szCs w:val="28"/>
        </w:rPr>
        <w:t>рые представлены в приложении 2.</w:t>
      </w:r>
    </w:p>
    <w:p w:rsidR="000C6D55" w:rsidRDefault="00E66D82" w:rsidP="000C6D55">
      <w:pPr>
        <w:pStyle w:val="a8"/>
        <w:spacing w:line="360" w:lineRule="auto"/>
        <w:ind w:firstLine="510"/>
        <w:contextualSpacing/>
        <w:jc w:val="both"/>
        <w:rPr>
          <w:sz w:val="28"/>
          <w:szCs w:val="28"/>
        </w:rPr>
      </w:pPr>
      <w:r w:rsidRPr="00703B8B">
        <w:rPr>
          <w:sz w:val="28"/>
          <w:szCs w:val="28"/>
        </w:rPr>
        <w:t>Большими возможностями для реализации целей практико-ориентированного обучения обладают практико-ориентированные задания.</w:t>
      </w:r>
      <w:r w:rsidR="00D60FB9">
        <w:rPr>
          <w:sz w:val="28"/>
          <w:szCs w:val="28"/>
        </w:rPr>
        <w:t xml:space="preserve"> </w:t>
      </w:r>
      <w:r w:rsidRPr="00634E80">
        <w:rPr>
          <w:sz w:val="28"/>
          <w:szCs w:val="28"/>
        </w:rPr>
        <w:t>Под</w:t>
      </w:r>
      <w:r w:rsidR="00D60FB9">
        <w:rPr>
          <w:sz w:val="28"/>
          <w:szCs w:val="28"/>
        </w:rPr>
        <w:t xml:space="preserve"> </w:t>
      </w:r>
      <w:r w:rsidRPr="00634E80">
        <w:rPr>
          <w:i/>
          <w:sz w:val="28"/>
          <w:szCs w:val="28"/>
        </w:rPr>
        <w:t>пр</w:t>
      </w:r>
      <w:r w:rsidR="006B5750" w:rsidRPr="00634E80">
        <w:rPr>
          <w:i/>
          <w:sz w:val="28"/>
          <w:szCs w:val="28"/>
        </w:rPr>
        <w:t>актико-ориентированными заданиями</w:t>
      </w:r>
      <w:r w:rsidR="006B5750" w:rsidRPr="00634E80">
        <w:rPr>
          <w:sz w:val="28"/>
          <w:szCs w:val="28"/>
        </w:rPr>
        <w:t xml:space="preserve"> понимают </w:t>
      </w:r>
      <w:r w:rsidR="001A7402">
        <w:rPr>
          <w:sz w:val="28"/>
          <w:szCs w:val="28"/>
        </w:rPr>
        <w:t>«</w:t>
      </w:r>
      <w:r w:rsidR="006B5750" w:rsidRPr="00634E80">
        <w:rPr>
          <w:sz w:val="28"/>
          <w:szCs w:val="28"/>
        </w:rPr>
        <w:t>задания</w:t>
      </w:r>
      <w:r w:rsidRPr="00634E80">
        <w:rPr>
          <w:sz w:val="28"/>
          <w:szCs w:val="28"/>
        </w:rPr>
        <w:t xml:space="preserve"> из окружающей действительности, связанные с формированием практических навыков, необх</w:t>
      </w:r>
      <w:r w:rsidRPr="00634E80">
        <w:rPr>
          <w:sz w:val="28"/>
          <w:szCs w:val="28"/>
        </w:rPr>
        <w:t>о</w:t>
      </w:r>
      <w:r w:rsidRPr="00634E80">
        <w:rPr>
          <w:sz w:val="28"/>
          <w:szCs w:val="28"/>
        </w:rPr>
        <w:t>димых в повседневной жизни</w:t>
      </w:r>
      <w:r w:rsidR="001A7402">
        <w:rPr>
          <w:sz w:val="28"/>
          <w:szCs w:val="28"/>
        </w:rPr>
        <w:t>»</w:t>
      </w:r>
      <w:r w:rsidR="00AB016E">
        <w:rPr>
          <w:sz w:val="28"/>
          <w:szCs w:val="28"/>
        </w:rPr>
        <w:t xml:space="preserve"> </w:t>
      </w:r>
      <w:r w:rsidR="00B91A64" w:rsidRPr="00B91A64">
        <w:rPr>
          <w:sz w:val="28"/>
          <w:szCs w:val="28"/>
        </w:rPr>
        <w:t>[7]</w:t>
      </w:r>
      <w:r w:rsidR="000532F6">
        <w:rPr>
          <w:sz w:val="28"/>
          <w:szCs w:val="28"/>
        </w:rPr>
        <w:t xml:space="preserve">. </w:t>
      </w:r>
      <w:r w:rsidR="006B5750" w:rsidRPr="00634E80">
        <w:rPr>
          <w:sz w:val="28"/>
          <w:szCs w:val="28"/>
        </w:rPr>
        <w:t>Цель этих заданий</w:t>
      </w:r>
      <w:r w:rsidRPr="00634E80">
        <w:rPr>
          <w:sz w:val="28"/>
          <w:szCs w:val="28"/>
        </w:rPr>
        <w:t xml:space="preserve"> – формирование умений действоват</w:t>
      </w:r>
      <w:r w:rsidR="00487A5A">
        <w:rPr>
          <w:sz w:val="28"/>
          <w:szCs w:val="28"/>
        </w:rPr>
        <w:t>ь в социально-значимой ситуации</w:t>
      </w:r>
      <w:r w:rsidR="00C11B60">
        <w:rPr>
          <w:sz w:val="28"/>
          <w:szCs w:val="28"/>
        </w:rPr>
        <w:t>. Важные</w:t>
      </w:r>
      <w:r w:rsidRPr="00634E80">
        <w:rPr>
          <w:sz w:val="28"/>
          <w:szCs w:val="28"/>
        </w:rPr>
        <w:t xml:space="preserve"> отличительны</w:t>
      </w:r>
      <w:r w:rsidR="00C11B60">
        <w:rPr>
          <w:sz w:val="28"/>
          <w:szCs w:val="28"/>
        </w:rPr>
        <w:t>е</w:t>
      </w:r>
      <w:r w:rsidRPr="00634E80">
        <w:rPr>
          <w:sz w:val="28"/>
          <w:szCs w:val="28"/>
        </w:rPr>
        <w:t xml:space="preserve"> особе</w:t>
      </w:r>
      <w:r w:rsidRPr="00634E80">
        <w:rPr>
          <w:sz w:val="28"/>
          <w:szCs w:val="28"/>
        </w:rPr>
        <w:t>н</w:t>
      </w:r>
      <w:r w:rsidRPr="00634E80">
        <w:rPr>
          <w:sz w:val="28"/>
          <w:szCs w:val="28"/>
        </w:rPr>
        <w:t>ност</w:t>
      </w:r>
      <w:r w:rsidR="00C11B60">
        <w:rPr>
          <w:sz w:val="28"/>
          <w:szCs w:val="28"/>
        </w:rPr>
        <w:t>и</w:t>
      </w:r>
      <w:r w:rsidR="007D6C6F">
        <w:rPr>
          <w:sz w:val="28"/>
          <w:szCs w:val="28"/>
        </w:rPr>
        <w:t xml:space="preserve"> ПОЗ </w:t>
      </w:r>
      <w:r w:rsidRPr="00634E80">
        <w:rPr>
          <w:sz w:val="28"/>
          <w:szCs w:val="28"/>
        </w:rPr>
        <w:t xml:space="preserve">от стандартных </w:t>
      </w:r>
      <w:r w:rsidR="002D551D">
        <w:rPr>
          <w:sz w:val="28"/>
          <w:szCs w:val="28"/>
        </w:rPr>
        <w:t>заданий</w:t>
      </w:r>
      <w:r w:rsidR="00D60FB9">
        <w:rPr>
          <w:sz w:val="28"/>
          <w:szCs w:val="28"/>
        </w:rPr>
        <w:t xml:space="preserve"> </w:t>
      </w:r>
      <w:r w:rsidR="00BF220C">
        <w:rPr>
          <w:sz w:val="28"/>
          <w:szCs w:val="28"/>
        </w:rPr>
        <w:t>представлены в приложении 3.</w:t>
      </w:r>
      <w:r w:rsidR="00D60FB9">
        <w:rPr>
          <w:sz w:val="28"/>
          <w:szCs w:val="28"/>
        </w:rPr>
        <w:t xml:space="preserve"> </w:t>
      </w:r>
      <w:r w:rsidR="00634E80" w:rsidRPr="00634E80">
        <w:rPr>
          <w:sz w:val="28"/>
          <w:szCs w:val="28"/>
        </w:rPr>
        <w:t xml:space="preserve">В структуре содержания  </w:t>
      </w:r>
      <w:r w:rsidR="007D6C6F">
        <w:rPr>
          <w:sz w:val="28"/>
          <w:szCs w:val="28"/>
        </w:rPr>
        <w:t xml:space="preserve">ПОЗ </w:t>
      </w:r>
      <w:r w:rsidR="001A7402">
        <w:rPr>
          <w:sz w:val="28"/>
          <w:szCs w:val="28"/>
        </w:rPr>
        <w:t xml:space="preserve">принято </w:t>
      </w:r>
      <w:r w:rsidR="00634E80" w:rsidRPr="00634E80">
        <w:rPr>
          <w:sz w:val="28"/>
          <w:szCs w:val="28"/>
        </w:rPr>
        <w:t>выделить инвариантную (биологическую) часть и вариативную (с</w:t>
      </w:r>
      <w:r w:rsidR="000C6D55">
        <w:rPr>
          <w:sz w:val="28"/>
          <w:szCs w:val="28"/>
        </w:rPr>
        <w:t xml:space="preserve">итуационно-контекстную) часть. </w:t>
      </w:r>
    </w:p>
    <w:p w:rsidR="00943353" w:rsidRPr="00634E80" w:rsidRDefault="009C7978" w:rsidP="002D551D">
      <w:pPr>
        <w:pStyle w:val="a8"/>
        <w:spacing w:before="0" w:beforeAutospacing="0" w:after="0" w:afterAutospacing="0" w:line="360" w:lineRule="auto"/>
        <w:ind w:firstLine="510"/>
        <w:contextualSpacing/>
        <w:jc w:val="both"/>
        <w:rPr>
          <w:sz w:val="28"/>
          <w:szCs w:val="28"/>
        </w:rPr>
      </w:pPr>
      <w:r w:rsidRPr="00634E80">
        <w:rPr>
          <w:sz w:val="28"/>
          <w:szCs w:val="28"/>
        </w:rPr>
        <w:t>Мой собственный педагогический опыт по применению ПОЗ позволил в</w:t>
      </w:r>
      <w:r w:rsidRPr="00634E80">
        <w:rPr>
          <w:sz w:val="28"/>
          <w:szCs w:val="28"/>
        </w:rPr>
        <w:t>ы</w:t>
      </w:r>
      <w:r w:rsidRPr="00634E80">
        <w:rPr>
          <w:sz w:val="28"/>
          <w:szCs w:val="28"/>
        </w:rPr>
        <w:t xml:space="preserve">явить следующий </w:t>
      </w:r>
      <w:r w:rsidRPr="00283805">
        <w:rPr>
          <w:b/>
          <w:color w:val="000000" w:themeColor="text1"/>
          <w:sz w:val="28"/>
          <w:szCs w:val="28"/>
        </w:rPr>
        <w:t>парадокс</w:t>
      </w:r>
      <w:r w:rsidRPr="00943353">
        <w:rPr>
          <w:color w:val="000000" w:themeColor="text1"/>
          <w:sz w:val="28"/>
          <w:szCs w:val="28"/>
        </w:rPr>
        <w:t>. Казалось бы</w:t>
      </w:r>
      <w:r>
        <w:rPr>
          <w:color w:val="000000" w:themeColor="text1"/>
          <w:sz w:val="28"/>
          <w:szCs w:val="28"/>
        </w:rPr>
        <w:t>,</w:t>
      </w:r>
      <w:r w:rsidRPr="00943353">
        <w:rPr>
          <w:color w:val="000000" w:themeColor="text1"/>
          <w:sz w:val="28"/>
          <w:szCs w:val="28"/>
        </w:rPr>
        <w:t xml:space="preserve"> нестандартное ПОЗ, связанное с ко</w:t>
      </w:r>
      <w:r w:rsidRPr="00943353">
        <w:rPr>
          <w:color w:val="000000" w:themeColor="text1"/>
          <w:sz w:val="28"/>
          <w:szCs w:val="28"/>
        </w:rPr>
        <w:t>н</w:t>
      </w:r>
      <w:r w:rsidRPr="00943353">
        <w:rPr>
          <w:color w:val="000000" w:themeColor="text1"/>
          <w:sz w:val="28"/>
          <w:szCs w:val="28"/>
        </w:rPr>
        <w:t>кретной жизненной ситуацией</w:t>
      </w:r>
      <w:r w:rsidR="002D551D">
        <w:rPr>
          <w:color w:val="000000" w:themeColor="text1"/>
          <w:sz w:val="28"/>
          <w:szCs w:val="28"/>
        </w:rPr>
        <w:t>,</w:t>
      </w:r>
      <w:r w:rsidRPr="00943353">
        <w:rPr>
          <w:color w:val="000000" w:themeColor="text1"/>
          <w:sz w:val="28"/>
          <w:szCs w:val="28"/>
        </w:rPr>
        <w:t xml:space="preserve"> должно вызывать </w:t>
      </w:r>
      <w:r w:rsidRPr="00D80A35">
        <w:rPr>
          <w:color w:val="000000" w:themeColor="text1"/>
          <w:sz w:val="28"/>
          <w:szCs w:val="28"/>
        </w:rPr>
        <w:t>стабильный</w:t>
      </w:r>
      <w:r w:rsidRPr="00943353">
        <w:rPr>
          <w:color w:val="000000" w:themeColor="text1"/>
          <w:sz w:val="28"/>
          <w:szCs w:val="28"/>
        </w:rPr>
        <w:t xml:space="preserve"> интерес у уч</w:t>
      </w:r>
      <w:r w:rsidRPr="00943353">
        <w:rPr>
          <w:color w:val="000000" w:themeColor="text1"/>
          <w:sz w:val="28"/>
          <w:szCs w:val="28"/>
        </w:rPr>
        <w:t>а</w:t>
      </w:r>
      <w:r w:rsidRPr="00943353">
        <w:rPr>
          <w:color w:val="000000" w:themeColor="text1"/>
          <w:sz w:val="28"/>
          <w:szCs w:val="28"/>
        </w:rPr>
        <w:t>щихся. Однако, как показывает практика, интерес к выполнению этих заданий быстро угасает</w:t>
      </w:r>
      <w:r>
        <w:rPr>
          <w:color w:val="000000" w:themeColor="text1"/>
          <w:sz w:val="28"/>
          <w:szCs w:val="28"/>
        </w:rPr>
        <w:t xml:space="preserve"> и учащиеся предпочитают выбирать задания с</w:t>
      </w:r>
      <w:r w:rsidR="002D551D">
        <w:rPr>
          <w:color w:val="000000" w:themeColor="text1"/>
          <w:sz w:val="28"/>
          <w:szCs w:val="28"/>
        </w:rPr>
        <w:t xml:space="preserve"> традиционными формулировками, </w:t>
      </w:r>
      <w:r>
        <w:rPr>
          <w:color w:val="000000" w:themeColor="text1"/>
          <w:sz w:val="28"/>
          <w:szCs w:val="28"/>
        </w:rPr>
        <w:t>не требующими умения применять знания на практике</w:t>
      </w:r>
      <w:r>
        <w:rPr>
          <w:sz w:val="28"/>
          <w:szCs w:val="28"/>
        </w:rPr>
        <w:t xml:space="preserve">. </w:t>
      </w:r>
      <w:r w:rsidR="00AA7C74">
        <w:rPr>
          <w:sz w:val="28"/>
          <w:szCs w:val="28"/>
        </w:rPr>
        <w:t>Ан</w:t>
      </w:r>
      <w:r w:rsidR="00AA7C74">
        <w:rPr>
          <w:sz w:val="28"/>
          <w:szCs w:val="28"/>
        </w:rPr>
        <w:t>а</w:t>
      </w:r>
      <w:r w:rsidR="00AA7C74">
        <w:rPr>
          <w:sz w:val="28"/>
          <w:szCs w:val="28"/>
        </w:rPr>
        <w:t>лизируя при</w:t>
      </w:r>
      <w:r>
        <w:rPr>
          <w:sz w:val="28"/>
          <w:szCs w:val="28"/>
        </w:rPr>
        <w:t xml:space="preserve">чины </w:t>
      </w:r>
      <w:r w:rsidR="002D551D">
        <w:rPr>
          <w:sz w:val="28"/>
          <w:szCs w:val="28"/>
        </w:rPr>
        <w:t>эт</w:t>
      </w:r>
      <w:r>
        <w:rPr>
          <w:sz w:val="28"/>
          <w:szCs w:val="28"/>
        </w:rPr>
        <w:t>ого парадокса</w:t>
      </w:r>
      <w:r w:rsidR="00B91A64">
        <w:rPr>
          <w:sz w:val="28"/>
          <w:szCs w:val="28"/>
        </w:rPr>
        <w:t>,</w:t>
      </w:r>
      <w:r w:rsidR="00D60FB9">
        <w:rPr>
          <w:sz w:val="28"/>
          <w:szCs w:val="28"/>
        </w:rPr>
        <w:t xml:space="preserve"> </w:t>
      </w:r>
      <w:r w:rsidR="00AA7C74">
        <w:rPr>
          <w:sz w:val="28"/>
          <w:szCs w:val="28"/>
        </w:rPr>
        <w:t xml:space="preserve">считаю, что его </w:t>
      </w:r>
      <w:r w:rsidR="00943353" w:rsidRPr="00634E80">
        <w:rPr>
          <w:sz w:val="28"/>
          <w:szCs w:val="28"/>
        </w:rPr>
        <w:t xml:space="preserve">наличие </w:t>
      </w:r>
      <w:r w:rsidR="00AA7C74">
        <w:rPr>
          <w:sz w:val="28"/>
          <w:szCs w:val="28"/>
        </w:rPr>
        <w:t>обусловлено сл</w:t>
      </w:r>
      <w:r w:rsidR="00AA7C74">
        <w:rPr>
          <w:sz w:val="28"/>
          <w:szCs w:val="28"/>
        </w:rPr>
        <w:t>е</w:t>
      </w:r>
      <w:r w:rsidR="00AA7C74">
        <w:rPr>
          <w:sz w:val="28"/>
          <w:szCs w:val="28"/>
        </w:rPr>
        <w:t>дующими факторами</w:t>
      </w:r>
      <w:r w:rsidR="00943353" w:rsidRPr="00634E80">
        <w:rPr>
          <w:sz w:val="28"/>
          <w:szCs w:val="28"/>
        </w:rPr>
        <w:t>:</w:t>
      </w:r>
    </w:p>
    <w:p w:rsidR="00943353" w:rsidRPr="00634E80" w:rsidRDefault="001A7402" w:rsidP="00AB016E">
      <w:pPr>
        <w:pStyle w:val="a4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отсутствием системного и система</w:t>
      </w:r>
      <w:r w:rsidR="00AA7C74">
        <w:rPr>
          <w:rFonts w:ascii="Times New Roman" w:eastAsia="Times New Roman" w:hAnsi="Times New Roman" w:cs="Times New Roman"/>
          <w:sz w:val="28"/>
          <w:szCs w:val="28"/>
          <w:lang w:val="be-BY"/>
        </w:rPr>
        <w:t>тичного применения</w:t>
      </w:r>
      <w:r w:rsidR="00943353" w:rsidRPr="00634E8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ПОЗ на учебных занятиях;</w:t>
      </w:r>
    </w:p>
    <w:p w:rsidR="00441D20" w:rsidRPr="00441D20" w:rsidRDefault="00AA7C74" w:rsidP="00AB016E">
      <w:pPr>
        <w:pStyle w:val="a4"/>
        <w:numPr>
          <w:ilvl w:val="0"/>
          <w:numId w:val="8"/>
        </w:numPr>
        <w:tabs>
          <w:tab w:val="left" w:pos="142"/>
        </w:tabs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441D2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отсутствием учёта </w:t>
      </w:r>
      <w:r w:rsidR="00943353" w:rsidRPr="00441D20">
        <w:rPr>
          <w:rFonts w:ascii="Times New Roman" w:eastAsia="Times New Roman" w:hAnsi="Times New Roman" w:cs="Times New Roman"/>
          <w:sz w:val="28"/>
          <w:szCs w:val="28"/>
          <w:lang w:val="be-BY"/>
        </w:rPr>
        <w:t>при составлении и применении ПОЗ:</w:t>
      </w:r>
    </w:p>
    <w:p w:rsidR="00943353" w:rsidRPr="00441D20" w:rsidRDefault="00441D20" w:rsidP="002D551D">
      <w:pPr>
        <w:pStyle w:val="a4"/>
        <w:numPr>
          <w:ilvl w:val="0"/>
          <w:numId w:val="14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логики</w:t>
      </w:r>
      <w:r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построения учебного курса предмета </w:t>
      </w:r>
      <w:r w:rsidR="002D551D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“</w:t>
      </w:r>
      <w:r w:rsidR="002D551D"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Б</w:t>
      </w:r>
      <w:r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иология</w:t>
      </w:r>
      <w:r w:rsidR="002D551D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”</w:t>
      </w:r>
      <w:r w:rsidR="002D551D"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;</w:t>
      </w:r>
    </w:p>
    <w:p w:rsidR="00614134" w:rsidRDefault="00AA7C74" w:rsidP="002D551D">
      <w:pPr>
        <w:pStyle w:val="a4"/>
        <w:numPr>
          <w:ilvl w:val="0"/>
          <w:numId w:val="14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мотивов учебной деятельности и ведущей деятельности</w:t>
      </w:r>
      <w:r w:rsidR="00943353"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разных возрастных групп учащихся;</w:t>
      </w:r>
    </w:p>
    <w:p w:rsidR="00943353" w:rsidRPr="00614134" w:rsidRDefault="00614134" w:rsidP="002D551D">
      <w:pPr>
        <w:pStyle w:val="a4"/>
        <w:numPr>
          <w:ilvl w:val="0"/>
          <w:numId w:val="14"/>
        </w:numPr>
        <w:tabs>
          <w:tab w:val="left" w:pos="284"/>
        </w:tabs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наличия</w:t>
      </w:r>
      <w:r w:rsidRPr="00634E8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у учащихся знаний и опыта для ориентирования в предложенной ситуации</w:t>
      </w:r>
      <w:r w:rsidR="009C7978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;</w:t>
      </w:r>
    </w:p>
    <w:p w:rsidR="00943353" w:rsidRDefault="00AA7C74" w:rsidP="00487A5A">
      <w:pPr>
        <w:pStyle w:val="a4"/>
        <w:numPr>
          <w:ilvl w:val="0"/>
          <w:numId w:val="15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отсутствием чётко обозначенных критериев</w:t>
      </w:r>
      <w:r w:rsidR="00943353" w:rsidRPr="00634E8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оценивания ПОЗ.</w:t>
      </w:r>
    </w:p>
    <w:p w:rsidR="00B91A64" w:rsidRPr="00B91A64" w:rsidRDefault="00154DB3" w:rsidP="00B91A64">
      <w:pPr>
        <w:pStyle w:val="a4"/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Для устранения</w:t>
      </w:r>
      <w:r w:rsidR="003C53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выявленного парадокса я предлагаю </w:t>
      </w:r>
      <w:r w:rsidR="00487A5A">
        <w:rPr>
          <w:rFonts w:ascii="Times New Roman" w:eastAsia="Times New Roman" w:hAnsi="Times New Roman" w:cs="Times New Roman"/>
          <w:sz w:val="28"/>
          <w:szCs w:val="28"/>
          <w:lang w:val="be-BY"/>
        </w:rPr>
        <w:t>следующую модел</w:t>
      </w:r>
      <w:r w:rsidR="008B7E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ь </w:t>
      </w:r>
      <w:r w:rsidR="00487A5A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применения </w:t>
      </w:r>
      <w:r w:rsidR="00487A5A">
        <w:rPr>
          <w:rFonts w:ascii="Times New Roman" w:hAnsi="Times New Roman" w:cs="Times New Roman"/>
          <w:color w:val="000000" w:themeColor="text1"/>
          <w:sz w:val="28"/>
          <w:szCs w:val="28"/>
        </w:rPr>
        <w:t>ПОЗ</w:t>
      </w:r>
      <w:r w:rsidR="00487A5A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r w:rsidR="003C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активизации </w:t>
      </w:r>
      <w:r w:rsidR="00487A5A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познавательной деятельности учащихся на </w:t>
      </w:r>
      <w:r w:rsidR="00487A5A">
        <w:rPr>
          <w:rFonts w:ascii="Times New Roman" w:hAnsi="Times New Roman" w:cs="Times New Roman"/>
          <w:color w:val="000000" w:themeColor="text1"/>
          <w:sz w:val="28"/>
          <w:szCs w:val="28"/>
        </w:rPr>
        <w:t>учебных занятиях по биологии</w:t>
      </w:r>
      <w:r w:rsidR="00B91A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1)</w:t>
      </w:r>
      <w:r w:rsidR="00487A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6576" w:rsidRDefault="00416576" w:rsidP="000C6D55">
      <w:pPr>
        <w:pStyle w:val="a4"/>
        <w:tabs>
          <w:tab w:val="left" w:pos="284"/>
        </w:tabs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95900" cy="3314700"/>
            <wp:effectExtent l="19050" t="0" r="0" b="0"/>
            <wp:docPr id="23" name="Рисунок 23" descr="F:\АЛГОРИТ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ГОРИТМ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70" cy="332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A64" w:rsidRDefault="00B91A64" w:rsidP="008B7E5F">
      <w:pPr>
        <w:pStyle w:val="a4"/>
        <w:tabs>
          <w:tab w:val="left" w:pos="284"/>
        </w:tabs>
        <w:spacing w:after="0" w:line="360" w:lineRule="auto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Рисунок 1</w:t>
      </w:r>
      <w:r w:rsidR="008B7E5F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D60FB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М</w:t>
      </w:r>
      <w:r w:rsidRPr="00B91A64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одель</w:t>
      </w:r>
      <w:r w:rsidR="00D60FB9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Pr="00B91A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применения ПОЗ для </w:t>
      </w:r>
      <w:r w:rsidR="003C53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активизации </w:t>
      </w:r>
      <w:r w:rsidRPr="00B91A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познавательной де</w:t>
      </w:r>
      <w:r w:rsidRPr="00B91A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я</w:t>
      </w:r>
      <w:r w:rsidRPr="00B91A6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тельности учащихся на учебных занятиях по биологии</w:t>
      </w:r>
    </w:p>
    <w:p w:rsidR="007D6C6F" w:rsidRDefault="00BF220C" w:rsidP="000C6D55">
      <w:pPr>
        <w:pStyle w:val="a4"/>
        <w:tabs>
          <w:tab w:val="left" w:pos="284"/>
        </w:tabs>
        <w:spacing w:after="0" w:line="360" w:lineRule="auto"/>
        <w:ind w:left="0" w:firstLine="510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Для формирования компонентов активной учебной деятельност</w:t>
      </w:r>
      <w:r w:rsidRPr="00D80A35">
        <w:rPr>
          <w:rFonts w:ascii="Times New Roman" w:eastAsia="Times New Roman" w:hAnsi="Times New Roman" w:cs="Times New Roman"/>
          <w:sz w:val="28"/>
          <w:szCs w:val="28"/>
          <w:lang w:val="be-BY"/>
        </w:rPr>
        <w:t>и</w:t>
      </w:r>
      <w:r w:rsidR="00D80A35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="003C53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2347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по моему мнению,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необходимо системное, систематическое 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и корректирущее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применение ПОЗ. Системное применение </w:t>
      </w:r>
      <w:r w:rsidR="005837C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ПОЗ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подразумевает учёт требований нормативных документов при сост</w:t>
      </w:r>
      <w:r w:rsidR="008B7E5F"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влении инвариантного компонента, темы учебного занятия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 т</w:t>
      </w:r>
      <w:r w:rsidR="005837C6">
        <w:rPr>
          <w:rFonts w:ascii="Times New Roman" w:eastAsia="Times New Roman" w:hAnsi="Times New Roman" w:cs="Times New Roman"/>
          <w:sz w:val="28"/>
          <w:szCs w:val="28"/>
          <w:lang w:val="be-BY"/>
        </w:rPr>
        <w:t>ак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>же</w:t>
      </w:r>
      <w:r w:rsidR="002347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возрастных особенностей учащихся. Систематическое применение подразумевает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максимально возможное включение ПОЗ в систему учебных занятий</w:t>
      </w:r>
      <w:r w:rsidR="002347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>и</w:t>
      </w:r>
      <w:r w:rsidR="009C797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то,</w:t>
      </w:r>
      <w:r w:rsidR="00D60FB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2347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что содержание вариативного компонента соответствует этапу учебного занятия. Корректирующее применение осуществляется через разработку чётких критериев оценивания ПОЗ. </w:t>
      </w:r>
    </w:p>
    <w:p w:rsidR="00E33BC9" w:rsidRPr="00634E80" w:rsidRDefault="00416576" w:rsidP="00E40ED6">
      <w:pPr>
        <w:spacing w:after="0" w:line="360" w:lineRule="auto"/>
        <w:ind w:firstLine="510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4E80">
        <w:rPr>
          <w:rFonts w:ascii="Times New Roman" w:hAnsi="Times New Roman" w:cs="Times New Roman"/>
          <w:sz w:val="28"/>
          <w:szCs w:val="28"/>
        </w:rPr>
        <w:t>Главная цель изучения биологии</w:t>
      </w:r>
      <w:r w:rsidR="00A2058B">
        <w:rPr>
          <w:rFonts w:ascii="Times New Roman" w:hAnsi="Times New Roman" w:cs="Times New Roman"/>
          <w:sz w:val="28"/>
          <w:szCs w:val="28"/>
        </w:rPr>
        <w:t>,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Pr="00CE7967">
        <w:rPr>
          <w:rFonts w:ascii="Times New Roman" w:hAnsi="Times New Roman" w:cs="Times New Roman"/>
          <w:sz w:val="28"/>
          <w:szCs w:val="28"/>
        </w:rPr>
        <w:t>в частности</w:t>
      </w:r>
      <w:r w:rsidR="00A2058B">
        <w:rPr>
          <w:rFonts w:ascii="Times New Roman" w:hAnsi="Times New Roman" w:cs="Times New Roman"/>
          <w:sz w:val="28"/>
          <w:szCs w:val="28"/>
        </w:rPr>
        <w:t>,</w:t>
      </w:r>
      <w:r w:rsidRPr="00CE7967">
        <w:rPr>
          <w:rFonts w:ascii="Times New Roman" w:hAnsi="Times New Roman" w:cs="Times New Roman"/>
          <w:sz w:val="28"/>
          <w:szCs w:val="28"/>
        </w:rPr>
        <w:t xml:space="preserve"> включает</w:t>
      </w:r>
      <w:r w:rsidR="00D60FB9">
        <w:rPr>
          <w:rFonts w:ascii="Times New Roman" w:hAnsi="Times New Roman" w:cs="Times New Roman"/>
          <w:sz w:val="28"/>
          <w:szCs w:val="28"/>
        </w:rPr>
        <w:t xml:space="preserve"> </w:t>
      </w:r>
      <w:r w:rsidRPr="00634E80">
        <w:rPr>
          <w:rFonts w:ascii="Times New Roman" w:hAnsi="Times New Roman"/>
          <w:sz w:val="28"/>
          <w:szCs w:val="28"/>
        </w:rPr>
        <w:t>использование приобретенных знаний и умений в практической деятельности и повседневной жизни для ухода за растениями, домашними животными, оказания первой п</w:t>
      </w:r>
      <w:r w:rsidRPr="00634E80">
        <w:rPr>
          <w:rFonts w:ascii="Times New Roman" w:hAnsi="Times New Roman"/>
          <w:sz w:val="28"/>
          <w:szCs w:val="28"/>
        </w:rPr>
        <w:t>о</w:t>
      </w:r>
      <w:r w:rsidRPr="00634E80">
        <w:rPr>
          <w:rFonts w:ascii="Times New Roman" w:hAnsi="Times New Roman"/>
          <w:sz w:val="28"/>
          <w:szCs w:val="28"/>
        </w:rPr>
        <w:t>мощи себе и окружающим; оценки последствий своей деятельности по отнош</w:t>
      </w:r>
      <w:r w:rsidRPr="00634E80">
        <w:rPr>
          <w:rFonts w:ascii="Times New Roman" w:hAnsi="Times New Roman"/>
          <w:sz w:val="28"/>
          <w:szCs w:val="28"/>
        </w:rPr>
        <w:t>е</w:t>
      </w:r>
      <w:r w:rsidRPr="00634E80">
        <w:rPr>
          <w:rFonts w:ascii="Times New Roman" w:hAnsi="Times New Roman"/>
          <w:sz w:val="28"/>
          <w:szCs w:val="28"/>
        </w:rPr>
        <w:lastRenderedPageBreak/>
        <w:t xml:space="preserve">нию к окружающей </w:t>
      </w:r>
      <w:r w:rsidR="00E33BC9" w:rsidRPr="00634E80">
        <w:rPr>
          <w:rFonts w:ascii="Times New Roman" w:hAnsi="Times New Roman"/>
          <w:sz w:val="28"/>
          <w:szCs w:val="28"/>
        </w:rPr>
        <w:t>среде, здоровью других людей и собственному здоровью; обоснования правил поведения в природе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E33BC9" w:rsidRPr="00634E8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="00E33BC9" w:rsidRPr="00634E80">
        <w:rPr>
          <w:rFonts w:ascii="Times New Roman" w:hAnsi="Times New Roman"/>
          <w:sz w:val="28"/>
          <w:szCs w:val="28"/>
        </w:rPr>
        <w:t>]</w:t>
      </w:r>
      <w:r w:rsidR="00AB016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581189" w:rsidRDefault="00F65100" w:rsidP="00E40ED6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51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D13459" w:rsidRPr="00D80A35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разработала</w:t>
      </w:r>
      <w:r w:rsidR="00D13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предлагаю использовать следующую шкалу </w:t>
      </w:r>
      <w:r w:rsidR="00634E8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интенсивности использования </w:t>
      </w:r>
      <w:r w:rsidR="00D11E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тематики ситуационно-контекстной части </w:t>
      </w:r>
      <w:r w:rsidR="00634E80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ПОЗ с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учётом треб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ваний нормативных документов и логики построения учебного курса биологии</w:t>
      </w:r>
      <w:r w:rsidR="00A205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2)</w:t>
      </w:r>
      <w:r w:rsidR="00AA7C7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13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Пример применения данной шкалы представлен в приложении 4.</w:t>
      </w:r>
    </w:p>
    <w:p w:rsidR="002F101F" w:rsidRPr="00AE0407" w:rsidRDefault="00416576" w:rsidP="000C6D5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667375" cy="3352800"/>
            <wp:effectExtent l="0" t="0" r="0" b="0"/>
            <wp:docPr id="24" name="Рисунок 24" descr="F:\ТАБЛИЦА Л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БЛИЦА ЛЕНТ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57" cy="33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D6" w:rsidRDefault="00A2058B" w:rsidP="00682BCB">
      <w:pPr>
        <w:pStyle w:val="a4"/>
        <w:spacing w:after="0" w:line="360" w:lineRule="auto"/>
        <w:ind w:left="284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Рисунок 2.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</w:t>
      </w:r>
      <w:r w:rsidRPr="00A2058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кала интенсивности использования тематики ситуационно-контекстной части ПОЗ</w:t>
      </w:r>
    </w:p>
    <w:p w:rsidR="00441D20" w:rsidRDefault="00441D20" w:rsidP="00682BCB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При составлении и применении ПОЗ учитываю следующие во</w:t>
      </w:r>
      <w:r w:rsidR="00A2058B">
        <w:rPr>
          <w:rFonts w:ascii="Times New Roman" w:eastAsia="Times New Roman" w:hAnsi="Times New Roman" w:cs="Times New Roman"/>
          <w:sz w:val="28"/>
          <w:szCs w:val="28"/>
          <w:lang w:val="be-BY"/>
        </w:rPr>
        <w:t>зрастные особенности учащихся:</w:t>
      </w:r>
    </w:p>
    <w:tbl>
      <w:tblPr>
        <w:tblStyle w:val="a7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2"/>
        <w:gridCol w:w="3543"/>
        <w:gridCol w:w="3686"/>
      </w:tblGrid>
      <w:tr w:rsidR="00441D20" w:rsidTr="00682BCB">
        <w:tc>
          <w:tcPr>
            <w:tcW w:w="2552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Основание сравнения</w:t>
            </w:r>
          </w:p>
        </w:tc>
        <w:tc>
          <w:tcPr>
            <w:tcW w:w="3543" w:type="dxa"/>
          </w:tcPr>
          <w:p w:rsidR="00EB30A5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Средний школьный возраст</w:t>
            </w:r>
          </w:p>
          <w:p w:rsidR="00441D20" w:rsidRPr="00682BCB" w:rsidRDefault="00441D20" w:rsidP="00EB30A5">
            <w:pPr>
              <w:pStyle w:val="a4"/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(11-14 лет)</w:t>
            </w:r>
          </w:p>
        </w:tc>
        <w:tc>
          <w:tcPr>
            <w:tcW w:w="3686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Старший</w:t>
            </w:r>
            <w:r w:rsidR="003A2D37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 </w:t>
            </w: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школьный возраст</w:t>
            </w:r>
          </w:p>
          <w:p w:rsidR="00441D20" w:rsidRPr="00682BCB" w:rsidRDefault="00441D20" w:rsidP="00234737">
            <w:pPr>
              <w:pStyle w:val="a4"/>
              <w:spacing w:line="288" w:lineRule="auto"/>
              <w:ind w:left="0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(15-17 лет)</w:t>
            </w:r>
          </w:p>
        </w:tc>
      </w:tr>
      <w:tr w:rsidR="00441D20" w:rsidTr="00682BCB">
        <w:tc>
          <w:tcPr>
            <w:tcW w:w="2552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Основной мотив</w:t>
            </w:r>
          </w:p>
        </w:tc>
        <w:tc>
          <w:tcPr>
            <w:tcW w:w="3543" w:type="dxa"/>
          </w:tcPr>
          <w:p w:rsidR="00441D20" w:rsidRPr="00682BCB" w:rsidRDefault="00441D20" w:rsidP="00CF6A58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Стремление найти своё место среди товарищей </w:t>
            </w:r>
          </w:p>
        </w:tc>
        <w:tc>
          <w:tcPr>
            <w:tcW w:w="3686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Профессиональное самоопределение</w:t>
            </w:r>
          </w:p>
        </w:tc>
      </w:tr>
      <w:tr w:rsidR="00441D20" w:rsidTr="00682BCB">
        <w:tc>
          <w:tcPr>
            <w:tcW w:w="2552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Ведущая деятельность </w:t>
            </w:r>
          </w:p>
        </w:tc>
        <w:tc>
          <w:tcPr>
            <w:tcW w:w="3543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Общение и взаимодействие </w:t>
            </w:r>
          </w:p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со сверсниками</w:t>
            </w:r>
          </w:p>
        </w:tc>
        <w:tc>
          <w:tcPr>
            <w:tcW w:w="3686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Учебн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о-профессиональная деятельность</w:t>
            </w:r>
          </w:p>
        </w:tc>
      </w:tr>
      <w:tr w:rsidR="00441D20" w:rsidTr="00682BCB">
        <w:tc>
          <w:tcPr>
            <w:tcW w:w="2552" w:type="dxa"/>
          </w:tcPr>
          <w:p w:rsidR="00441D20" w:rsidRPr="00682BCB" w:rsidRDefault="009C7978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Аспекты освоения дейс</w:t>
            </w:r>
            <w:r w:rsidR="00EB30A5"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твитель</w:t>
            </w:r>
            <w:r w:rsidR="00441D20"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ности</w:t>
            </w:r>
          </w:p>
        </w:tc>
        <w:tc>
          <w:tcPr>
            <w:tcW w:w="3543" w:type="dxa"/>
          </w:tcPr>
          <w:p w:rsidR="00441D20" w:rsidRPr="00682BC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Социальная действительность межличностных отношений</w:t>
            </w:r>
          </w:p>
        </w:tc>
        <w:tc>
          <w:tcPr>
            <w:tcW w:w="3686" w:type="dxa"/>
          </w:tcPr>
          <w:p w:rsidR="00441D20" w:rsidRPr="00682BCB" w:rsidRDefault="00A862A7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Предметная </w:t>
            </w:r>
            <w:r w:rsidR="00441D20" w:rsidRPr="00682BC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действительность, вписанная в контекст будущей профессии</w:t>
            </w:r>
          </w:p>
        </w:tc>
      </w:tr>
    </w:tbl>
    <w:p w:rsidR="00441D20" w:rsidRDefault="00441D20" w:rsidP="00234737">
      <w:pPr>
        <w:pStyle w:val="a4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F6427D" w:rsidRPr="001B712B" w:rsidRDefault="001B712B" w:rsidP="0008376E">
      <w:pPr>
        <w:pStyle w:val="a4"/>
        <w:spacing w:after="0" w:line="33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 xml:space="preserve">Основываясь на </w:t>
      </w:r>
      <w:r w:rsidR="00F6427D">
        <w:rPr>
          <w:rFonts w:ascii="Times New Roman" w:eastAsia="Times New Roman" w:hAnsi="Times New Roman" w:cs="Times New Roman"/>
          <w:sz w:val="28"/>
          <w:szCs w:val="28"/>
          <w:lang w:val="be-BY"/>
        </w:rPr>
        <w:t>данны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х</w:t>
      </w:r>
      <w:r w:rsidR="00F6427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особенност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ях</w:t>
      </w:r>
      <w:r w:rsidR="00F6427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разных возрастных групп, я предлагаю следующую сравнительную таблицу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учета </w:t>
      </w:r>
      <w:r w:rsidRPr="001B712B">
        <w:rPr>
          <w:rFonts w:ascii="Times New Roman" w:eastAsia="Times New Roman" w:hAnsi="Times New Roman" w:cs="Times New Roman"/>
          <w:sz w:val="28"/>
          <w:szCs w:val="28"/>
          <w:lang w:val="be-BY"/>
        </w:rPr>
        <w:t>мотивов учебной деятельности и ведущей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учащихся при составлении и применении  ПОЗ.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4394"/>
        <w:gridCol w:w="3509"/>
      </w:tblGrid>
      <w:tr w:rsidR="00441D20" w:rsidRPr="00DA369B" w:rsidTr="00DA369B">
        <w:tc>
          <w:tcPr>
            <w:tcW w:w="1951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Элемент сравнения</w:t>
            </w:r>
          </w:p>
        </w:tc>
        <w:tc>
          <w:tcPr>
            <w:tcW w:w="4394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Средний школьный возраст</w:t>
            </w:r>
          </w:p>
        </w:tc>
        <w:tc>
          <w:tcPr>
            <w:tcW w:w="3509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 w:right="-285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Старший школьный возраст</w:t>
            </w:r>
          </w:p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</w:p>
        </w:tc>
      </w:tr>
      <w:tr w:rsidR="00441D20" w:rsidRPr="00DA369B" w:rsidTr="00DA369B">
        <w:tc>
          <w:tcPr>
            <w:tcW w:w="1951" w:type="dxa"/>
          </w:tcPr>
          <w:p w:rsidR="00441D20" w:rsidRPr="00DA369B" w:rsidRDefault="00441D20" w:rsidP="00D80A35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Содержание вариативного компонента </w:t>
            </w:r>
            <w:r w:rsidR="002538A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ПОЗ</w:t>
            </w:r>
          </w:p>
        </w:tc>
        <w:tc>
          <w:tcPr>
            <w:tcW w:w="4394" w:type="dxa"/>
          </w:tcPr>
          <w:p w:rsidR="00441D20" w:rsidRPr="00DA369B" w:rsidRDefault="00A9284F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сновывается на реальной жизненной ситуации, в которой у учащихся имеется собственный жизненный опыт: уход за домашним питомцем, поход в лес за грибами и т.д</w:t>
            </w:r>
            <w:r w:rsidR="003A2D37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.</w:t>
            </w:r>
          </w:p>
        </w:tc>
        <w:tc>
          <w:tcPr>
            <w:tcW w:w="3509" w:type="dxa"/>
          </w:tcPr>
          <w:p w:rsidR="00441D20" w:rsidRPr="00DA369B" w:rsidRDefault="00A9284F" w:rsidP="00D80A35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М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оделирует ситуацию из профессиональной практики врача, эколога, селекционера и т.д</w:t>
            </w:r>
            <w:r w:rsidR="00D80A35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.</w:t>
            </w:r>
          </w:p>
        </w:tc>
      </w:tr>
      <w:tr w:rsidR="00441D20" w:rsidRPr="00DA369B" w:rsidTr="00DA369B">
        <w:tc>
          <w:tcPr>
            <w:tcW w:w="1951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Пример задания</w:t>
            </w:r>
          </w:p>
        </w:tc>
        <w:tc>
          <w:tcPr>
            <w:tcW w:w="4394" w:type="dxa"/>
          </w:tcPr>
          <w:p w:rsidR="00441D20" w:rsidRPr="00DA369B" w:rsidRDefault="00A9284F" w:rsidP="00A2058B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Катя и Маша решили помочь бабушке прополоть грядки с луком.</w:t>
            </w:r>
            <w:r w:rsidR="00D60FB9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 xml:space="preserve"> </w:t>
            </w:r>
            <w:r w:rsidR="00A2058B"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М</w:t>
            </w: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аша полола при помощи тяпки, извлекая сорняки с корнями, а Катя просто обрывала надземные части растений и справилась быстрее подруги. Кому из девочек скоро снова придётся полот</w:t>
            </w:r>
            <w:r w:rsid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ь свою грядку? Объясните почему</w:t>
            </w:r>
          </w:p>
        </w:tc>
        <w:tc>
          <w:tcPr>
            <w:tcW w:w="3509" w:type="dxa"/>
          </w:tcPr>
          <w:p w:rsidR="00441D20" w:rsidRPr="00DA369B" w:rsidRDefault="00A9284F" w:rsidP="00A2058B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На приём к вр</w:t>
            </w:r>
            <w:r w:rsidR="00A2058B"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а</w:t>
            </w:r>
            <w:r w:rsidR="009C7978"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чу пришла па</w:t>
            </w: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циен</w:t>
            </w:r>
            <w:r w:rsid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т</w:t>
            </w: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ка</w:t>
            </w:r>
            <w:r w:rsidR="00A2058B"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,</w:t>
            </w: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 xml:space="preserve"> у которой по результатам анализа крови был занижен один важный показатель. Врач посоветовал ей употреблять в пищу яблоки. О каком показател</w:t>
            </w:r>
            <w:r w:rsidR="00D80A35"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>е</w:t>
            </w:r>
            <w:r w:rsidRPr="00DA369B">
              <w:rPr>
                <w:rFonts w:ascii="Times New Roman" w:eastAsia="Times New Roman" w:hAnsi="Times New Roman" w:cs="Times New Roman"/>
                <w:i/>
                <w:sz w:val="27"/>
                <w:szCs w:val="27"/>
                <w:lang w:val="be-BY"/>
              </w:rPr>
              <w:t xml:space="preserve"> идёт речь и какое отношение к нему имеют яблоки?</w:t>
            </w:r>
          </w:p>
        </w:tc>
      </w:tr>
      <w:tr w:rsidR="00441D20" w:rsidRPr="00DA369B" w:rsidTr="00DA369B">
        <w:tc>
          <w:tcPr>
            <w:tcW w:w="1951" w:type="dxa"/>
          </w:tcPr>
          <w:p w:rsidR="00441D20" w:rsidRPr="00DA369B" w:rsidRDefault="00A9284F" w:rsidP="00DA369B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Эффекти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вная </w:t>
            </w:r>
            <w:r w:rsidR="009C7978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форма орг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анизации деятельности </w:t>
            </w:r>
          </w:p>
        </w:tc>
        <w:tc>
          <w:tcPr>
            <w:tcW w:w="4394" w:type="dxa"/>
          </w:tcPr>
          <w:p w:rsidR="00441D20" w:rsidRPr="00DA369B" w:rsidRDefault="00A9284F" w:rsidP="00DA369B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Г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рупповая работы, при которой недостаточный личный опыт каждого участника обогащается за сч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ёт опыта всех участников группы</w:t>
            </w:r>
          </w:p>
        </w:tc>
        <w:tc>
          <w:tcPr>
            <w:tcW w:w="3509" w:type="dxa"/>
          </w:tcPr>
          <w:p w:rsidR="00441D20" w:rsidRPr="00DA369B" w:rsidRDefault="00A9284F" w:rsidP="00DA369B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И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ндивидуальная и парная 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работа</w:t>
            </w:r>
            <w:r w:rsidR="00441D20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 с последующим объединением в группу для обсуждения результато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в и принятия конечного решения</w:t>
            </w:r>
          </w:p>
        </w:tc>
      </w:tr>
      <w:tr w:rsidR="00441D20" w:rsidRPr="00DA369B" w:rsidTr="00DA369B">
        <w:tc>
          <w:tcPr>
            <w:tcW w:w="1951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Источники информации</w:t>
            </w:r>
          </w:p>
        </w:tc>
        <w:tc>
          <w:tcPr>
            <w:tcW w:w="4394" w:type="dxa"/>
          </w:tcPr>
          <w:p w:rsidR="00441D20" w:rsidRPr="00DA369B" w:rsidRDefault="00441D20" w:rsidP="00234737">
            <w:pPr>
              <w:pStyle w:val="a4"/>
              <w:spacing w:line="288" w:lineRule="auto"/>
              <w:ind w:left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На начальном этапе все источники содержат достоверную информацию, на последующих эта</w:t>
            </w:r>
            <w:r w:rsidR="00EB30A5"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пах можно добавлять источники с </w:t>
            </w: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недостоверной информацией, развивая таким образом у учащихся на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выки информационной грамотности</w:t>
            </w:r>
          </w:p>
        </w:tc>
        <w:tc>
          <w:tcPr>
            <w:tcW w:w="3509" w:type="dxa"/>
          </w:tcPr>
          <w:p w:rsidR="00441D20" w:rsidRPr="00DA369B" w:rsidRDefault="00441D20" w:rsidP="00DA369B">
            <w:pPr>
              <w:pStyle w:val="a4"/>
              <w:spacing w:line="288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</w:pP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Предоставля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ю</w:t>
            </w:r>
            <w:r w:rsidRP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 xml:space="preserve">тся как конкретные источники информации и ссылки на них, так и рекомендации самим </w:t>
            </w:r>
            <w:r w:rsidR="00DA369B">
              <w:rPr>
                <w:rFonts w:ascii="Times New Roman" w:eastAsia="Times New Roman" w:hAnsi="Times New Roman" w:cs="Times New Roman"/>
                <w:sz w:val="27"/>
                <w:szCs w:val="27"/>
                <w:lang w:val="be-BY"/>
              </w:rPr>
              <w:t>отыскать необходимую информацию</w:t>
            </w:r>
          </w:p>
        </w:tc>
      </w:tr>
    </w:tbl>
    <w:p w:rsidR="002E5543" w:rsidRDefault="002E5543" w:rsidP="008C59E9">
      <w:pPr>
        <w:shd w:val="clear" w:color="auto" w:fill="FFFFFF"/>
        <w:spacing w:line="360" w:lineRule="auto"/>
        <w:ind w:firstLine="510"/>
        <w:contextualSpacing/>
        <w:jc w:val="both"/>
        <w:rPr>
          <w:rFonts w:ascii="Times New Roman" w:hAnsi="Times New Roman"/>
          <w:sz w:val="28"/>
          <w:szCs w:val="28"/>
        </w:rPr>
      </w:pPr>
    </w:p>
    <w:p w:rsidR="008C59E9" w:rsidRDefault="00C17941" w:rsidP="008C59E9">
      <w:pPr>
        <w:shd w:val="clear" w:color="auto" w:fill="FFFFFF"/>
        <w:spacing w:line="360" w:lineRule="auto"/>
        <w:ind w:firstLine="510"/>
        <w:contextualSpacing/>
        <w:jc w:val="both"/>
        <w:rPr>
          <w:rFonts w:hAnsi="Trebuchet MS"/>
          <w:color w:val="000000" w:themeColor="text1"/>
          <w:kern w:val="24"/>
          <w:sz w:val="56"/>
          <w:szCs w:val="56"/>
        </w:rPr>
      </w:pPr>
      <w:r w:rsidRPr="00AE0407">
        <w:rPr>
          <w:rFonts w:ascii="Times New Roman" w:hAnsi="Times New Roman"/>
          <w:sz w:val="28"/>
          <w:szCs w:val="28"/>
        </w:rPr>
        <w:lastRenderedPageBreak/>
        <w:t>На мой взгляд</w:t>
      </w:r>
      <w:r w:rsidR="001B712B">
        <w:rPr>
          <w:rFonts w:ascii="Times New Roman" w:hAnsi="Times New Roman"/>
          <w:sz w:val="28"/>
          <w:szCs w:val="28"/>
        </w:rPr>
        <w:t>,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533EE3" w:rsidRPr="00AE0407">
        <w:rPr>
          <w:rFonts w:ascii="Times New Roman" w:hAnsi="Times New Roman"/>
          <w:sz w:val="28"/>
          <w:szCs w:val="28"/>
        </w:rPr>
        <w:t>наиболее рационально</w:t>
      </w:r>
      <w:r w:rsidRPr="00AE0407">
        <w:rPr>
          <w:rFonts w:ascii="Times New Roman" w:hAnsi="Times New Roman"/>
          <w:sz w:val="28"/>
          <w:szCs w:val="28"/>
        </w:rPr>
        <w:t xml:space="preserve"> примен</w:t>
      </w:r>
      <w:r w:rsidR="005837C6">
        <w:rPr>
          <w:rFonts w:ascii="Times New Roman" w:hAnsi="Times New Roman"/>
          <w:sz w:val="28"/>
          <w:szCs w:val="28"/>
        </w:rPr>
        <w:t>ять</w:t>
      </w:r>
      <w:r w:rsidRPr="00AE0407">
        <w:rPr>
          <w:rFonts w:ascii="Times New Roman" w:hAnsi="Times New Roman"/>
          <w:sz w:val="28"/>
          <w:szCs w:val="28"/>
        </w:rPr>
        <w:t xml:space="preserve"> ПОЗ на следующих типах уроков: изучения нового материала, обобщения и систематизации изученного материала, практического применения знаний и умений.</w:t>
      </w:r>
      <w:r w:rsidR="00533EE3" w:rsidRPr="00AE0407">
        <w:rPr>
          <w:rFonts w:ascii="Times New Roman" w:hAnsi="Times New Roman"/>
          <w:sz w:val="28"/>
          <w:szCs w:val="28"/>
        </w:rPr>
        <w:t xml:space="preserve"> При этом наибольшая эффективность достигается при включении этих заданий в разные этапы урока в зависимости от его типа</w:t>
      </w:r>
      <w:r w:rsidR="005A7612" w:rsidRPr="00AE0407">
        <w:rPr>
          <w:rFonts w:ascii="Times New Roman" w:hAnsi="Times New Roman"/>
          <w:sz w:val="28"/>
          <w:szCs w:val="28"/>
        </w:rPr>
        <w:t>, места и роли в изучаемой теме</w:t>
      </w:r>
      <w:r w:rsidR="0058253A">
        <w:rPr>
          <w:rFonts w:ascii="Times New Roman" w:hAnsi="Times New Roman"/>
          <w:sz w:val="28"/>
          <w:szCs w:val="28"/>
        </w:rPr>
        <w:t>. Н</w:t>
      </w:r>
      <w:r w:rsidR="00A9284F">
        <w:rPr>
          <w:rFonts w:ascii="Times New Roman" w:hAnsi="Times New Roman"/>
          <w:sz w:val="28"/>
          <w:szCs w:val="28"/>
        </w:rPr>
        <w:t>апример</w:t>
      </w:r>
      <w:r w:rsidR="005837C6">
        <w:rPr>
          <w:rFonts w:ascii="Times New Roman" w:hAnsi="Times New Roman"/>
          <w:sz w:val="28"/>
          <w:szCs w:val="28"/>
        </w:rPr>
        <w:t>,</w:t>
      </w:r>
      <w:r w:rsidR="00A9284F">
        <w:rPr>
          <w:rFonts w:ascii="Times New Roman" w:hAnsi="Times New Roman"/>
          <w:sz w:val="28"/>
          <w:szCs w:val="28"/>
        </w:rPr>
        <w:t xml:space="preserve"> предл</w:t>
      </w:r>
      <w:r w:rsidR="00A9284F">
        <w:rPr>
          <w:rFonts w:ascii="Times New Roman" w:hAnsi="Times New Roman"/>
          <w:sz w:val="28"/>
          <w:szCs w:val="28"/>
        </w:rPr>
        <w:t>а</w:t>
      </w:r>
      <w:r w:rsidR="00A9284F">
        <w:rPr>
          <w:rFonts w:ascii="Times New Roman" w:hAnsi="Times New Roman"/>
          <w:sz w:val="28"/>
          <w:szCs w:val="28"/>
        </w:rPr>
        <w:t>гаю практико-ориентированную формулировку темы учебного занятия</w:t>
      </w:r>
      <w:r w:rsidR="00A9284F" w:rsidRPr="00EB30A5">
        <w:rPr>
          <w:rFonts w:ascii="Times New Roman" w:hAnsi="Times New Roman"/>
          <w:i/>
          <w:sz w:val="28"/>
          <w:szCs w:val="28"/>
        </w:rPr>
        <w:t>: «</w:t>
      </w:r>
      <w:r w:rsidR="00A9284F" w:rsidRPr="00467551">
        <w:rPr>
          <w:rFonts w:ascii="Times New Roman" w:hAnsi="Times New Roman"/>
          <w:b/>
          <w:i/>
          <w:sz w:val="28"/>
          <w:szCs w:val="28"/>
        </w:rPr>
        <w:t>Лип</w:t>
      </w:r>
      <w:r w:rsidR="00A9284F" w:rsidRPr="00467551">
        <w:rPr>
          <w:rFonts w:ascii="Times New Roman" w:hAnsi="Times New Roman"/>
          <w:b/>
          <w:i/>
          <w:sz w:val="28"/>
          <w:szCs w:val="28"/>
        </w:rPr>
        <w:t>и</w:t>
      </w:r>
      <w:r w:rsidR="00467551" w:rsidRPr="00467551">
        <w:rPr>
          <w:rFonts w:ascii="Times New Roman" w:hAnsi="Times New Roman"/>
          <w:b/>
          <w:i/>
          <w:sz w:val="28"/>
          <w:szCs w:val="28"/>
        </w:rPr>
        <w:t>ды</w:t>
      </w:r>
      <w:r w:rsidR="00DA369B">
        <w:rPr>
          <w:rFonts w:ascii="Times New Roman" w:hAnsi="Times New Roman"/>
          <w:b/>
          <w:i/>
          <w:sz w:val="28"/>
          <w:szCs w:val="28"/>
        </w:rPr>
        <w:t>,</w:t>
      </w:r>
      <w:r w:rsidR="00467551">
        <w:rPr>
          <w:rFonts w:ascii="Times New Roman" w:hAnsi="Times New Roman"/>
          <w:i/>
          <w:sz w:val="28"/>
          <w:szCs w:val="28"/>
        </w:rPr>
        <w:t xml:space="preserve"> или </w:t>
      </w:r>
      <w:r w:rsidR="00467551" w:rsidRPr="00467551">
        <w:rPr>
          <w:rFonts w:ascii="Times New Roman" w:hAnsi="Times New Roman"/>
          <w:i/>
          <w:sz w:val="28"/>
          <w:szCs w:val="28"/>
          <w:u w:val="single"/>
        </w:rPr>
        <w:t>кашу маслом не испортишь</w:t>
      </w:r>
      <w:r w:rsidR="00A9284F" w:rsidRPr="00EB30A5">
        <w:rPr>
          <w:rFonts w:ascii="Times New Roman" w:hAnsi="Times New Roman"/>
          <w:i/>
          <w:sz w:val="28"/>
          <w:szCs w:val="28"/>
        </w:rPr>
        <w:t>»</w:t>
      </w:r>
      <w:r w:rsidR="0058253A" w:rsidRPr="00EB30A5">
        <w:rPr>
          <w:rFonts w:ascii="Times New Roman" w:hAnsi="Times New Roman"/>
          <w:i/>
          <w:sz w:val="28"/>
          <w:szCs w:val="28"/>
        </w:rPr>
        <w:t>, «</w:t>
      </w:r>
      <w:r w:rsidR="0058253A" w:rsidRPr="00467551">
        <w:rPr>
          <w:rFonts w:ascii="Times New Roman" w:hAnsi="Times New Roman"/>
          <w:b/>
          <w:i/>
          <w:sz w:val="28"/>
          <w:szCs w:val="28"/>
        </w:rPr>
        <w:t>Состав и ф</w:t>
      </w:r>
      <w:r w:rsidR="00A9284F" w:rsidRPr="00467551">
        <w:rPr>
          <w:rFonts w:ascii="Times New Roman" w:hAnsi="Times New Roman"/>
          <w:b/>
          <w:i/>
          <w:sz w:val="28"/>
          <w:szCs w:val="28"/>
        </w:rPr>
        <w:t>у</w:t>
      </w:r>
      <w:r w:rsidR="0058253A" w:rsidRPr="00467551">
        <w:rPr>
          <w:rFonts w:ascii="Times New Roman" w:hAnsi="Times New Roman"/>
          <w:b/>
          <w:i/>
          <w:sz w:val="28"/>
          <w:szCs w:val="28"/>
        </w:rPr>
        <w:t>нкции крови</w:t>
      </w:r>
      <w:r w:rsidR="00DA369B">
        <w:rPr>
          <w:rFonts w:ascii="Times New Roman" w:hAnsi="Times New Roman"/>
          <w:b/>
          <w:i/>
          <w:sz w:val="28"/>
          <w:szCs w:val="28"/>
        </w:rPr>
        <w:t xml:space="preserve">, </w:t>
      </w:r>
      <w:r w:rsidR="0058253A" w:rsidRPr="00EB30A5">
        <w:rPr>
          <w:rFonts w:ascii="Times New Roman" w:hAnsi="Times New Roman"/>
          <w:i/>
          <w:sz w:val="28"/>
          <w:szCs w:val="28"/>
        </w:rPr>
        <w:t xml:space="preserve">или </w:t>
      </w:r>
      <w:r w:rsidR="0058253A" w:rsidRPr="00467551">
        <w:rPr>
          <w:rFonts w:ascii="Times New Roman" w:hAnsi="Times New Roman"/>
          <w:i/>
          <w:sz w:val="28"/>
          <w:szCs w:val="28"/>
          <w:u w:val="single"/>
        </w:rPr>
        <w:t>тайна анализа крови</w:t>
      </w:r>
      <w:r w:rsidR="0058253A" w:rsidRPr="00EB30A5">
        <w:rPr>
          <w:rFonts w:ascii="Times New Roman" w:hAnsi="Times New Roman"/>
          <w:i/>
          <w:sz w:val="28"/>
          <w:szCs w:val="28"/>
        </w:rPr>
        <w:t>»</w:t>
      </w:r>
      <w:r w:rsidR="0058253A">
        <w:rPr>
          <w:rFonts w:ascii="Times New Roman" w:hAnsi="Times New Roman"/>
          <w:sz w:val="28"/>
          <w:szCs w:val="28"/>
        </w:rPr>
        <w:t>. На этапе мотивации при изучении органов чувств рыб предл</w:t>
      </w:r>
      <w:r w:rsidR="0058253A">
        <w:rPr>
          <w:rFonts w:ascii="Times New Roman" w:hAnsi="Times New Roman"/>
          <w:sz w:val="28"/>
          <w:szCs w:val="28"/>
        </w:rPr>
        <w:t>а</w:t>
      </w:r>
      <w:r w:rsidR="0058253A">
        <w:rPr>
          <w:rFonts w:ascii="Times New Roman" w:hAnsi="Times New Roman"/>
          <w:sz w:val="28"/>
          <w:szCs w:val="28"/>
        </w:rPr>
        <w:t xml:space="preserve">гаю следующее ПОЗ: </w:t>
      </w:r>
      <w:r w:rsidR="00467551">
        <w:rPr>
          <w:rFonts w:ascii="Times New Roman" w:hAnsi="Times New Roman"/>
          <w:sz w:val="28"/>
          <w:szCs w:val="28"/>
        </w:rPr>
        <w:t>«</w:t>
      </w:r>
      <w:r w:rsidR="0058253A" w:rsidRPr="00EB30A5">
        <w:rPr>
          <w:rFonts w:ascii="Times New Roman" w:hAnsi="Times New Roman"/>
          <w:i/>
          <w:sz w:val="28"/>
          <w:szCs w:val="28"/>
        </w:rPr>
        <w:t>Олег и Дима решили отправиться на рыбалку. Олег предложил поехать на тихое озеро, а Дима утверждал, что можно ехать и на людное озеро, т.к. рыбы плохо вид</w:t>
      </w:r>
      <w:r w:rsidR="00467551">
        <w:rPr>
          <w:rFonts w:ascii="Times New Roman" w:hAnsi="Times New Roman"/>
          <w:i/>
          <w:sz w:val="28"/>
          <w:szCs w:val="28"/>
        </w:rPr>
        <w:t>ят и слышат. Кто прав?».</w:t>
      </w:r>
    </w:p>
    <w:p w:rsidR="00581189" w:rsidRPr="008C59E9" w:rsidRDefault="0071262F" w:rsidP="008C59E9">
      <w:pPr>
        <w:shd w:val="clear" w:color="auto" w:fill="FFFFFF"/>
        <w:spacing w:line="360" w:lineRule="auto"/>
        <w:ind w:firstLine="510"/>
        <w:contextualSpacing/>
        <w:jc w:val="both"/>
        <w:rPr>
          <w:rFonts w:hAnsi="Trebuchet MS"/>
          <w:color w:val="000000" w:themeColor="text1"/>
          <w:kern w:val="24"/>
          <w:sz w:val="56"/>
          <w:szCs w:val="56"/>
        </w:rPr>
      </w:pPr>
      <w:r w:rsidRPr="0071262F">
        <w:rPr>
          <w:rFonts w:ascii="Times New Roman" w:hAnsi="Times New Roman" w:cs="Times New Roman"/>
          <w:sz w:val="28"/>
          <w:szCs w:val="28"/>
        </w:rPr>
        <w:t>На контрольно-коррекционном этапе учебного занятия «Тромбоциты, свё</w:t>
      </w:r>
      <w:r w:rsidRPr="0071262F">
        <w:rPr>
          <w:rFonts w:ascii="Times New Roman" w:hAnsi="Times New Roman" w:cs="Times New Roman"/>
          <w:sz w:val="28"/>
          <w:szCs w:val="28"/>
        </w:rPr>
        <w:t>р</w:t>
      </w:r>
      <w:r w:rsidRPr="0071262F">
        <w:rPr>
          <w:rFonts w:ascii="Times New Roman" w:hAnsi="Times New Roman" w:cs="Times New Roman"/>
          <w:sz w:val="28"/>
          <w:szCs w:val="28"/>
        </w:rPr>
        <w:t xml:space="preserve">тывание крови. Лейкоциты, </w:t>
      </w:r>
      <w:r>
        <w:rPr>
          <w:rFonts w:ascii="Times New Roman" w:hAnsi="Times New Roman" w:cs="Times New Roman"/>
          <w:sz w:val="28"/>
          <w:szCs w:val="28"/>
        </w:rPr>
        <w:t>фагоцит</w:t>
      </w:r>
      <w:r w:rsidRPr="0071262F">
        <w:rPr>
          <w:rFonts w:ascii="Times New Roman" w:hAnsi="Times New Roman" w:cs="Times New Roman"/>
          <w:sz w:val="28"/>
          <w:szCs w:val="28"/>
        </w:rPr>
        <w:t xml:space="preserve">оз» предлагаю такое ПОЗ: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1262F">
        <w:rPr>
          <w:rFonts w:ascii="Times New Roman" w:hAnsi="Times New Roman" w:cs="Times New Roman"/>
          <w:i/>
          <w:sz w:val="28"/>
          <w:szCs w:val="28"/>
        </w:rPr>
        <w:t>В 1 литре кр</w:t>
      </w:r>
      <w:r w:rsidRPr="0071262F">
        <w:rPr>
          <w:rFonts w:ascii="Times New Roman" w:hAnsi="Times New Roman" w:cs="Times New Roman"/>
          <w:i/>
          <w:sz w:val="28"/>
          <w:szCs w:val="28"/>
        </w:rPr>
        <w:t>о</w:t>
      </w:r>
      <w:r w:rsidRPr="0071262F">
        <w:rPr>
          <w:rFonts w:ascii="Times New Roman" w:hAnsi="Times New Roman" w:cs="Times New Roman"/>
          <w:i/>
          <w:sz w:val="28"/>
          <w:szCs w:val="28"/>
        </w:rPr>
        <w:t xml:space="preserve">ви здорового человека 3,8 – 9,8 </w:t>
      </w:r>
      <w:r w:rsidRPr="0071262F">
        <w:rPr>
          <w:rFonts w:ascii="Times New Roman" w:hAnsi="Times New Roman" w:cs="Times New Roman"/>
          <w:i/>
          <w:sz w:val="28"/>
          <w:szCs w:val="28"/>
        </w:rPr>
        <w:sym w:font="Wingdings" w:char="F09F"/>
      </w:r>
      <w:r w:rsidRPr="0071262F"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Pr="0071262F">
        <w:rPr>
          <w:rFonts w:ascii="Times New Roman" w:hAnsi="Times New Roman" w:cs="Times New Roman"/>
          <w:i/>
          <w:sz w:val="28"/>
          <w:szCs w:val="28"/>
          <w:vertAlign w:val="superscript"/>
        </w:rPr>
        <w:t>9</w:t>
      </w:r>
      <w:r w:rsidRPr="0071262F">
        <w:rPr>
          <w:rFonts w:ascii="Times New Roman" w:hAnsi="Times New Roman" w:cs="Times New Roman"/>
          <w:i/>
          <w:sz w:val="28"/>
          <w:szCs w:val="28"/>
        </w:rPr>
        <w:t xml:space="preserve"> лейкоцитов. У Юры поднялась темпер</w:t>
      </w:r>
      <w:r w:rsidRPr="0071262F">
        <w:rPr>
          <w:rFonts w:ascii="Times New Roman" w:hAnsi="Times New Roman" w:cs="Times New Roman"/>
          <w:i/>
          <w:sz w:val="28"/>
          <w:szCs w:val="28"/>
        </w:rPr>
        <w:t>а</w:t>
      </w:r>
      <w:r w:rsidRPr="0071262F">
        <w:rPr>
          <w:rFonts w:ascii="Times New Roman" w:hAnsi="Times New Roman" w:cs="Times New Roman"/>
          <w:i/>
          <w:sz w:val="28"/>
          <w:szCs w:val="28"/>
        </w:rPr>
        <w:t xml:space="preserve">тура, и анализ крови показал содержание лейкоцитов 12,6 </w:t>
      </w:r>
      <w:r w:rsidRPr="0071262F">
        <w:rPr>
          <w:rFonts w:ascii="Times New Roman" w:hAnsi="Times New Roman" w:cs="Times New Roman"/>
          <w:i/>
          <w:sz w:val="28"/>
          <w:szCs w:val="28"/>
        </w:rPr>
        <w:sym w:font="Wingdings" w:char="F09F"/>
      </w:r>
      <w:r w:rsidRPr="0071262F"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Pr="0071262F">
        <w:rPr>
          <w:rFonts w:ascii="Times New Roman" w:hAnsi="Times New Roman" w:cs="Times New Roman"/>
          <w:i/>
          <w:sz w:val="28"/>
          <w:szCs w:val="28"/>
          <w:vertAlign w:val="superscript"/>
        </w:rPr>
        <w:t xml:space="preserve">9 </w:t>
      </w:r>
      <w:r w:rsidRPr="0071262F">
        <w:rPr>
          <w:rFonts w:ascii="Times New Roman" w:hAnsi="Times New Roman" w:cs="Times New Roman"/>
          <w:i/>
          <w:sz w:val="28"/>
          <w:szCs w:val="28"/>
        </w:rPr>
        <w:t>. Предполож</w:t>
      </w:r>
      <w:r w:rsidRPr="0071262F">
        <w:rPr>
          <w:rFonts w:ascii="Times New Roman" w:hAnsi="Times New Roman" w:cs="Times New Roman"/>
          <w:i/>
          <w:sz w:val="28"/>
          <w:szCs w:val="28"/>
        </w:rPr>
        <w:t>и</w:t>
      </w:r>
      <w:r w:rsidRPr="0071262F">
        <w:rPr>
          <w:rFonts w:ascii="Times New Roman" w:hAnsi="Times New Roman" w:cs="Times New Roman"/>
          <w:i/>
          <w:sz w:val="28"/>
          <w:szCs w:val="28"/>
        </w:rPr>
        <w:t>те, почему при повышении температуры у Юры у него повысился уровень ле</w:t>
      </w:r>
      <w:r w:rsidRPr="0071262F">
        <w:rPr>
          <w:rFonts w:ascii="Times New Roman" w:hAnsi="Times New Roman" w:cs="Times New Roman"/>
          <w:i/>
          <w:sz w:val="28"/>
          <w:szCs w:val="28"/>
        </w:rPr>
        <w:t>й</w:t>
      </w:r>
      <w:r w:rsidRPr="0071262F">
        <w:rPr>
          <w:rFonts w:ascii="Times New Roman" w:hAnsi="Times New Roman" w:cs="Times New Roman"/>
          <w:i/>
          <w:sz w:val="28"/>
          <w:szCs w:val="28"/>
        </w:rPr>
        <w:t>коцитов в крови?</w:t>
      </w:r>
      <w:r w:rsidR="003411D5" w:rsidRPr="003411D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62F">
        <w:rPr>
          <w:rFonts w:ascii="Times New Roman" w:hAnsi="Times New Roman" w:cs="Times New Roman"/>
          <w:i/>
          <w:sz w:val="28"/>
          <w:szCs w:val="28"/>
        </w:rPr>
        <w:t>Постройте график зависимости количественного содерж</w:t>
      </w:r>
      <w:r w:rsidRPr="0071262F">
        <w:rPr>
          <w:rFonts w:ascii="Times New Roman" w:hAnsi="Times New Roman" w:cs="Times New Roman"/>
          <w:i/>
          <w:sz w:val="28"/>
          <w:szCs w:val="28"/>
        </w:rPr>
        <w:t>а</w:t>
      </w:r>
      <w:r w:rsidRPr="0071262F">
        <w:rPr>
          <w:rFonts w:ascii="Times New Roman" w:hAnsi="Times New Roman" w:cs="Times New Roman"/>
          <w:i/>
          <w:sz w:val="28"/>
          <w:szCs w:val="28"/>
        </w:rPr>
        <w:t>ния лейкоцитов в крови от температуры тела человека, который за</w:t>
      </w:r>
      <w:r>
        <w:rPr>
          <w:rFonts w:ascii="Times New Roman" w:hAnsi="Times New Roman" w:cs="Times New Roman"/>
          <w:i/>
          <w:sz w:val="28"/>
          <w:szCs w:val="28"/>
        </w:rPr>
        <w:t>болел, а затем выздоровел».</w:t>
      </w:r>
    </w:p>
    <w:p w:rsidR="00581189" w:rsidRDefault="006A6589" w:rsidP="00E40ED6">
      <w:pPr>
        <w:shd w:val="clear" w:color="auto" w:fill="FFFFFF"/>
        <w:spacing w:after="0" w:line="360" w:lineRule="auto"/>
        <w:ind w:firstLine="510"/>
        <w:contextualSpacing/>
        <w:jc w:val="both"/>
        <w:rPr>
          <w:rFonts w:ascii="Times New Roman" w:hAnsi="Times New Roman"/>
          <w:sz w:val="28"/>
          <w:szCs w:val="28"/>
        </w:rPr>
      </w:pPr>
      <w:r w:rsidRPr="00AE0407">
        <w:rPr>
          <w:rFonts w:ascii="Times New Roman" w:hAnsi="Times New Roman"/>
          <w:sz w:val="28"/>
          <w:szCs w:val="28"/>
        </w:rPr>
        <w:t>Как показала моя практика</w:t>
      </w:r>
      <w:r w:rsidR="001B712B">
        <w:rPr>
          <w:rFonts w:ascii="Times New Roman" w:hAnsi="Times New Roman"/>
          <w:sz w:val="28"/>
          <w:szCs w:val="28"/>
        </w:rPr>
        <w:t>,</w:t>
      </w:r>
      <w:r w:rsidRPr="00AE0407">
        <w:rPr>
          <w:rFonts w:ascii="Times New Roman" w:hAnsi="Times New Roman"/>
          <w:sz w:val="28"/>
          <w:szCs w:val="28"/>
        </w:rPr>
        <w:t xml:space="preserve"> необходимо разрабатыват</w:t>
      </w:r>
      <w:r w:rsidR="000102AA">
        <w:rPr>
          <w:rFonts w:ascii="Times New Roman" w:hAnsi="Times New Roman"/>
          <w:sz w:val="28"/>
          <w:szCs w:val="28"/>
        </w:rPr>
        <w:t>ь чёткие критерии оценивания ПОЗ, основываясь на нормах оценки результатов учебной деятел</w:t>
      </w:r>
      <w:r w:rsidR="000102AA">
        <w:rPr>
          <w:rFonts w:ascii="Times New Roman" w:hAnsi="Times New Roman"/>
          <w:sz w:val="28"/>
          <w:szCs w:val="28"/>
        </w:rPr>
        <w:t>ь</w:t>
      </w:r>
      <w:r w:rsidR="000102AA">
        <w:rPr>
          <w:rFonts w:ascii="Times New Roman" w:hAnsi="Times New Roman"/>
          <w:sz w:val="28"/>
          <w:szCs w:val="28"/>
        </w:rPr>
        <w:t xml:space="preserve">ности учащихся </w:t>
      </w:r>
      <w:r w:rsidR="00416576">
        <w:rPr>
          <w:rFonts w:ascii="Times New Roman" w:hAnsi="Times New Roman"/>
          <w:sz w:val="28"/>
          <w:szCs w:val="28"/>
        </w:rPr>
        <w:t>по учебному предмету «Биология»</w:t>
      </w:r>
      <w:r w:rsidRPr="00AE0407">
        <w:rPr>
          <w:rFonts w:ascii="Times New Roman" w:hAnsi="Times New Roman"/>
          <w:sz w:val="28"/>
          <w:szCs w:val="28"/>
        </w:rPr>
        <w:t>. Уч</w:t>
      </w:r>
      <w:r w:rsidR="005837C6">
        <w:rPr>
          <w:rFonts w:ascii="Times New Roman" w:hAnsi="Times New Roman"/>
          <w:sz w:val="28"/>
          <w:szCs w:val="28"/>
        </w:rPr>
        <w:t>ащиеся</w:t>
      </w:r>
      <w:r w:rsidRPr="00AE0407">
        <w:rPr>
          <w:rFonts w:ascii="Times New Roman" w:hAnsi="Times New Roman"/>
          <w:sz w:val="28"/>
          <w:szCs w:val="28"/>
        </w:rPr>
        <w:t xml:space="preserve">, зная, что будет </w:t>
      </w:r>
      <w:r w:rsidRPr="006E37B1">
        <w:rPr>
          <w:rFonts w:ascii="Times New Roman" w:hAnsi="Times New Roman"/>
          <w:sz w:val="28"/>
          <w:szCs w:val="28"/>
        </w:rPr>
        <w:t>оценено учителем</w:t>
      </w:r>
      <w:r w:rsidRPr="00AE0407">
        <w:rPr>
          <w:rFonts w:ascii="Times New Roman" w:hAnsi="Times New Roman"/>
          <w:sz w:val="28"/>
          <w:szCs w:val="28"/>
        </w:rPr>
        <w:t xml:space="preserve">, сознательно подходят к выполнению заданий. Благодаря конкретным критериям учитель и учащиеся </w:t>
      </w:r>
      <w:r w:rsidR="00DA369B" w:rsidRPr="00AE0407">
        <w:rPr>
          <w:rFonts w:ascii="Times New Roman" w:hAnsi="Times New Roman"/>
          <w:sz w:val="28"/>
          <w:szCs w:val="28"/>
        </w:rPr>
        <w:t>видят,</w:t>
      </w:r>
      <w:r w:rsidRPr="00AE0407">
        <w:rPr>
          <w:rFonts w:ascii="Times New Roman" w:hAnsi="Times New Roman"/>
          <w:sz w:val="28"/>
          <w:szCs w:val="28"/>
        </w:rPr>
        <w:t xml:space="preserve"> в какой мере выполнено з</w:t>
      </w:r>
      <w:r w:rsidRPr="00AE0407">
        <w:rPr>
          <w:rFonts w:ascii="Times New Roman" w:hAnsi="Times New Roman"/>
          <w:sz w:val="28"/>
          <w:szCs w:val="28"/>
        </w:rPr>
        <w:t>а</w:t>
      </w:r>
      <w:r w:rsidRPr="00AE0407">
        <w:rPr>
          <w:rFonts w:ascii="Times New Roman" w:hAnsi="Times New Roman"/>
          <w:sz w:val="28"/>
          <w:szCs w:val="28"/>
        </w:rPr>
        <w:t xml:space="preserve">дание, определяют имеющиеся пробелы в знаниях, что позволяет адекватно выполнить коррекцию. Зная критерии, учащиеся не только мотивируются на учебную деятельность, но и могут спрогнозировать результат своей </w:t>
      </w:r>
      <w:r w:rsidRPr="00A862A7">
        <w:rPr>
          <w:rFonts w:ascii="Times New Roman" w:hAnsi="Times New Roman"/>
          <w:sz w:val="28"/>
          <w:szCs w:val="28"/>
        </w:rPr>
        <w:t>деятельн</w:t>
      </w:r>
      <w:r w:rsidRPr="00A862A7">
        <w:rPr>
          <w:rFonts w:ascii="Times New Roman" w:hAnsi="Times New Roman"/>
          <w:sz w:val="28"/>
          <w:szCs w:val="28"/>
        </w:rPr>
        <w:t>о</w:t>
      </w:r>
      <w:r w:rsidR="00467551" w:rsidRPr="00A862A7">
        <w:rPr>
          <w:rFonts w:ascii="Times New Roman" w:hAnsi="Times New Roman"/>
          <w:sz w:val="28"/>
          <w:szCs w:val="28"/>
        </w:rPr>
        <w:t>сти</w:t>
      </w:r>
      <w:r w:rsidRPr="00A862A7">
        <w:rPr>
          <w:rFonts w:ascii="Times New Roman" w:hAnsi="Times New Roman"/>
          <w:sz w:val="28"/>
          <w:szCs w:val="28"/>
        </w:rPr>
        <w:t xml:space="preserve"> (</w:t>
      </w:r>
      <w:r w:rsidR="00467551" w:rsidRPr="00A862A7">
        <w:rPr>
          <w:rFonts w:ascii="Times New Roman" w:hAnsi="Times New Roman"/>
          <w:sz w:val="28"/>
          <w:szCs w:val="28"/>
        </w:rPr>
        <w:t>п</w:t>
      </w:r>
      <w:r w:rsidRPr="00A862A7">
        <w:rPr>
          <w:rFonts w:ascii="Times New Roman" w:hAnsi="Times New Roman"/>
          <w:sz w:val="28"/>
          <w:szCs w:val="28"/>
        </w:rPr>
        <w:t>риложение</w:t>
      </w:r>
      <w:r w:rsidR="003A2D37">
        <w:rPr>
          <w:rFonts w:ascii="Times New Roman" w:hAnsi="Times New Roman"/>
          <w:sz w:val="28"/>
          <w:szCs w:val="28"/>
        </w:rPr>
        <w:t xml:space="preserve"> </w:t>
      </w:r>
      <w:r w:rsidR="00A862A7" w:rsidRPr="00A862A7">
        <w:rPr>
          <w:rFonts w:ascii="Times New Roman" w:hAnsi="Times New Roman"/>
          <w:sz w:val="28"/>
          <w:szCs w:val="28"/>
        </w:rPr>
        <w:t>5</w:t>
      </w:r>
      <w:r w:rsidRPr="00A862A7">
        <w:rPr>
          <w:rFonts w:ascii="Times New Roman" w:hAnsi="Times New Roman"/>
          <w:sz w:val="28"/>
          <w:szCs w:val="28"/>
        </w:rPr>
        <w:t>)</w:t>
      </w:r>
      <w:r w:rsidR="00467551" w:rsidRPr="00A862A7">
        <w:rPr>
          <w:rFonts w:ascii="Times New Roman" w:hAnsi="Times New Roman"/>
          <w:sz w:val="28"/>
          <w:szCs w:val="28"/>
        </w:rPr>
        <w:t>.</w:t>
      </w:r>
      <w:r w:rsidR="001B712B" w:rsidRPr="00A862A7">
        <w:rPr>
          <w:rFonts w:ascii="Times New Roman" w:hAnsi="Times New Roman"/>
          <w:sz w:val="28"/>
          <w:szCs w:val="28"/>
        </w:rPr>
        <w:t xml:space="preserve"> Хотелось бы акцентировать</w:t>
      </w:r>
      <w:r w:rsidR="001B712B">
        <w:rPr>
          <w:rFonts w:ascii="Times New Roman" w:hAnsi="Times New Roman"/>
          <w:sz w:val="28"/>
          <w:szCs w:val="28"/>
        </w:rPr>
        <w:t xml:space="preserve"> внимание на то</w:t>
      </w:r>
      <w:r w:rsidR="00D60FB9">
        <w:rPr>
          <w:rFonts w:ascii="Times New Roman" w:hAnsi="Times New Roman"/>
          <w:sz w:val="28"/>
          <w:szCs w:val="28"/>
        </w:rPr>
        <w:t>м</w:t>
      </w:r>
      <w:r w:rsidR="001B712B">
        <w:rPr>
          <w:rFonts w:ascii="Times New Roman" w:hAnsi="Times New Roman"/>
          <w:sz w:val="28"/>
          <w:szCs w:val="28"/>
        </w:rPr>
        <w:t xml:space="preserve">, что данные задания </w:t>
      </w:r>
      <w:r w:rsidR="00365D85">
        <w:rPr>
          <w:rFonts w:ascii="Times New Roman" w:hAnsi="Times New Roman"/>
          <w:sz w:val="28"/>
          <w:szCs w:val="28"/>
        </w:rPr>
        <w:t>должны содержать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 w:rsidR="00690B76">
        <w:rPr>
          <w:rFonts w:ascii="Times New Roman" w:hAnsi="Times New Roman"/>
          <w:sz w:val="28"/>
          <w:szCs w:val="28"/>
        </w:rPr>
        <w:t>вопросы, позволяющие контролировать все пять уровней учебных достижений учащихся, а не только</w:t>
      </w:r>
      <w:r w:rsidR="001C120F">
        <w:rPr>
          <w:rFonts w:ascii="Times New Roman" w:hAnsi="Times New Roman"/>
          <w:sz w:val="28"/>
          <w:szCs w:val="28"/>
        </w:rPr>
        <w:t xml:space="preserve">, </w:t>
      </w:r>
      <w:r w:rsidR="00690B76">
        <w:rPr>
          <w:rFonts w:ascii="Times New Roman" w:hAnsi="Times New Roman"/>
          <w:sz w:val="28"/>
          <w:szCs w:val="28"/>
        </w:rPr>
        <w:t>как общепринято на сег</w:t>
      </w:r>
      <w:r w:rsidR="00690B76">
        <w:rPr>
          <w:rFonts w:ascii="Times New Roman" w:hAnsi="Times New Roman"/>
          <w:sz w:val="28"/>
          <w:szCs w:val="28"/>
        </w:rPr>
        <w:t>о</w:t>
      </w:r>
      <w:r w:rsidR="00690B76">
        <w:rPr>
          <w:rFonts w:ascii="Times New Roman" w:hAnsi="Times New Roman"/>
          <w:sz w:val="28"/>
          <w:szCs w:val="28"/>
        </w:rPr>
        <w:lastRenderedPageBreak/>
        <w:t>дняшний день – 4</w:t>
      </w:r>
      <w:r w:rsidR="00DA369B">
        <w:rPr>
          <w:rFonts w:ascii="Times New Roman" w:hAnsi="Times New Roman"/>
          <w:sz w:val="28"/>
          <w:szCs w:val="28"/>
        </w:rPr>
        <w:t>-й</w:t>
      </w:r>
      <w:r w:rsidR="00690B76">
        <w:rPr>
          <w:rFonts w:ascii="Times New Roman" w:hAnsi="Times New Roman"/>
          <w:sz w:val="28"/>
          <w:szCs w:val="28"/>
        </w:rPr>
        <w:t xml:space="preserve"> и 5</w:t>
      </w:r>
      <w:r w:rsidR="00DA369B">
        <w:rPr>
          <w:rFonts w:ascii="Times New Roman" w:hAnsi="Times New Roman"/>
          <w:sz w:val="28"/>
          <w:szCs w:val="28"/>
        </w:rPr>
        <w:t>-й</w:t>
      </w:r>
      <w:r w:rsidR="00690B76">
        <w:rPr>
          <w:rFonts w:ascii="Times New Roman" w:hAnsi="Times New Roman"/>
          <w:sz w:val="28"/>
          <w:szCs w:val="28"/>
        </w:rPr>
        <w:t xml:space="preserve"> уровни. Это дает возможность создать ситуацию успеха и для учащихся, которые имеют уровень учебных достижений от низк</w:t>
      </w:r>
      <w:r w:rsidR="00690B76">
        <w:rPr>
          <w:rFonts w:ascii="Times New Roman" w:hAnsi="Times New Roman"/>
          <w:sz w:val="28"/>
          <w:szCs w:val="28"/>
        </w:rPr>
        <w:t>о</w:t>
      </w:r>
      <w:r w:rsidR="00690B76">
        <w:rPr>
          <w:rFonts w:ascii="Times New Roman" w:hAnsi="Times New Roman"/>
          <w:sz w:val="28"/>
          <w:szCs w:val="28"/>
        </w:rPr>
        <w:t xml:space="preserve">го до среднего, </w:t>
      </w:r>
      <w:r w:rsidR="009C7978">
        <w:rPr>
          <w:rFonts w:ascii="Times New Roman" w:hAnsi="Times New Roman"/>
          <w:sz w:val="28"/>
          <w:szCs w:val="28"/>
        </w:rPr>
        <w:t xml:space="preserve">но </w:t>
      </w:r>
      <w:r w:rsidR="00690B76">
        <w:rPr>
          <w:rFonts w:ascii="Times New Roman" w:hAnsi="Times New Roman"/>
          <w:sz w:val="28"/>
          <w:szCs w:val="28"/>
        </w:rPr>
        <w:t xml:space="preserve">обладающих при этом </w:t>
      </w:r>
      <w:r w:rsidR="00254427">
        <w:rPr>
          <w:rFonts w:ascii="Times New Roman" w:hAnsi="Times New Roman"/>
          <w:sz w:val="28"/>
          <w:szCs w:val="28"/>
        </w:rPr>
        <w:t>личным опытом в ситуациях, опис</w:t>
      </w:r>
      <w:r w:rsidR="00254427">
        <w:rPr>
          <w:rFonts w:ascii="Times New Roman" w:hAnsi="Times New Roman"/>
          <w:sz w:val="28"/>
          <w:szCs w:val="28"/>
        </w:rPr>
        <w:t>ы</w:t>
      </w:r>
      <w:r w:rsidR="00254427">
        <w:rPr>
          <w:rFonts w:ascii="Times New Roman" w:hAnsi="Times New Roman"/>
          <w:sz w:val="28"/>
          <w:szCs w:val="28"/>
        </w:rPr>
        <w:t>ваемых в соответствующих заданиях, что повышает их авторитет и мотивирует на активную познавательную деятельность.</w:t>
      </w:r>
    </w:p>
    <w:p w:rsidR="00A32104" w:rsidRDefault="005837C6" w:rsidP="00E40ED6">
      <w:pPr>
        <w:shd w:val="clear" w:color="auto" w:fill="FFFFFF"/>
        <w:spacing w:after="0" w:line="360" w:lineRule="auto"/>
        <w:ind w:firstLine="5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Опираясь на всё выше</w:t>
      </w:r>
      <w:r w:rsidR="00A32104">
        <w:rPr>
          <w:rFonts w:ascii="Times New Roman" w:hAnsi="Times New Roman"/>
          <w:sz w:val="28"/>
          <w:szCs w:val="28"/>
        </w:rPr>
        <w:t>сказанное</w:t>
      </w:r>
      <w:r w:rsidR="001B712B">
        <w:rPr>
          <w:rFonts w:ascii="Times New Roman" w:hAnsi="Times New Roman"/>
          <w:sz w:val="28"/>
          <w:szCs w:val="28"/>
        </w:rPr>
        <w:t>,</w:t>
      </w:r>
      <w:r w:rsidR="00EC2D4E">
        <w:rPr>
          <w:rFonts w:ascii="Times New Roman" w:hAnsi="Times New Roman"/>
          <w:sz w:val="28"/>
          <w:szCs w:val="28"/>
        </w:rPr>
        <w:t xml:space="preserve"> </w:t>
      </w:r>
      <w:r w:rsidR="004E1D41">
        <w:rPr>
          <w:rFonts w:ascii="Times New Roman" w:hAnsi="Times New Roman"/>
          <w:sz w:val="28"/>
          <w:szCs w:val="28"/>
        </w:rPr>
        <w:t xml:space="preserve">я </w:t>
      </w:r>
      <w:r w:rsidR="00A32104">
        <w:rPr>
          <w:rFonts w:ascii="Times New Roman" w:hAnsi="Times New Roman"/>
          <w:sz w:val="28"/>
          <w:szCs w:val="28"/>
        </w:rPr>
        <w:t xml:space="preserve">предлагаю </w:t>
      </w:r>
      <w:r w:rsidR="00161A3E">
        <w:rPr>
          <w:rFonts w:ascii="Times New Roman" w:hAnsi="Times New Roman"/>
          <w:sz w:val="28"/>
          <w:szCs w:val="28"/>
        </w:rPr>
        <w:t xml:space="preserve">следующий алгоритм </w:t>
      </w:r>
      <w:r w:rsidR="00CE7967">
        <w:rPr>
          <w:rFonts w:ascii="Times New Roman" w:hAnsi="Times New Roman"/>
          <w:sz w:val="28"/>
          <w:szCs w:val="28"/>
        </w:rPr>
        <w:t>прим</w:t>
      </w:r>
      <w:r w:rsidR="00CE7967">
        <w:rPr>
          <w:rFonts w:ascii="Times New Roman" w:hAnsi="Times New Roman"/>
          <w:sz w:val="28"/>
          <w:szCs w:val="28"/>
        </w:rPr>
        <w:t>е</w:t>
      </w:r>
      <w:r w:rsidR="00CE7967">
        <w:rPr>
          <w:rFonts w:ascii="Times New Roman" w:hAnsi="Times New Roman"/>
          <w:sz w:val="28"/>
          <w:szCs w:val="28"/>
        </w:rPr>
        <w:t>нения</w:t>
      </w:r>
      <w:r w:rsidR="00D60F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учителем</w:t>
      </w:r>
      <w:r w:rsidR="00EC2D4E">
        <w:rPr>
          <w:rFonts w:ascii="Times New Roman" w:hAnsi="Times New Roman"/>
          <w:sz w:val="28"/>
          <w:szCs w:val="28"/>
        </w:rPr>
        <w:t xml:space="preserve"> </w:t>
      </w:r>
      <w:r w:rsidR="00A32104" w:rsidRPr="00A32104">
        <w:rPr>
          <w:rFonts w:ascii="Times New Roman" w:hAnsi="Times New Roman"/>
          <w:sz w:val="28"/>
          <w:szCs w:val="28"/>
        </w:rPr>
        <w:t>ПОЗ в образовательн</w:t>
      </w:r>
      <w:r w:rsidR="00365D85">
        <w:rPr>
          <w:rFonts w:ascii="Times New Roman" w:hAnsi="Times New Roman"/>
          <w:sz w:val="28"/>
          <w:szCs w:val="28"/>
        </w:rPr>
        <w:t>ом</w:t>
      </w:r>
      <w:r w:rsidR="00A32104" w:rsidRPr="00A32104">
        <w:rPr>
          <w:rFonts w:ascii="Times New Roman" w:hAnsi="Times New Roman"/>
          <w:sz w:val="28"/>
          <w:szCs w:val="28"/>
        </w:rPr>
        <w:t xml:space="preserve"> процессе:</w:t>
      </w:r>
    </w:p>
    <w:p w:rsidR="007D6C6F" w:rsidRPr="00A32104" w:rsidRDefault="00416576" w:rsidP="001147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8155" cy="5705475"/>
            <wp:effectExtent l="19050" t="0" r="0" b="0"/>
            <wp:docPr id="22" name="Рисунок 22" descr="F:\АЛГО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ГОРИТМ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45" cy="572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88" w:rsidRPr="008E33BA" w:rsidRDefault="00365D85" w:rsidP="00865A38">
      <w:pPr>
        <w:pStyle w:val="a4"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0" w:firstLine="510"/>
        <w:contextualSpacing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Конкретный пример применения данного алгоритма продемонстрирован в </w:t>
      </w:r>
      <w:r w:rsidRPr="00A862A7">
        <w:rPr>
          <w:rFonts w:ascii="Times New Roman" w:hAnsi="Times New Roman"/>
          <w:sz w:val="28"/>
          <w:szCs w:val="28"/>
        </w:rPr>
        <w:t>приложении</w:t>
      </w:r>
      <w:r w:rsidR="00A862A7">
        <w:rPr>
          <w:rFonts w:ascii="Times New Roman" w:hAnsi="Times New Roman"/>
          <w:sz w:val="28"/>
          <w:szCs w:val="28"/>
        </w:rPr>
        <w:t xml:space="preserve"> 5</w:t>
      </w:r>
      <w:r w:rsidR="0040404D" w:rsidRPr="00A862A7">
        <w:rPr>
          <w:rFonts w:ascii="Times New Roman" w:hAnsi="Times New Roman"/>
          <w:sz w:val="28"/>
          <w:szCs w:val="28"/>
        </w:rPr>
        <w:t>.</w:t>
      </w:r>
    </w:p>
    <w:p w:rsidR="00AE0407" w:rsidRDefault="00AE0407" w:rsidP="003A2D37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BCE">
        <w:rPr>
          <w:rFonts w:ascii="Times New Roman" w:hAnsi="Times New Roman" w:cs="Times New Roman"/>
          <w:sz w:val="28"/>
          <w:szCs w:val="28"/>
        </w:rPr>
        <w:t xml:space="preserve">Научная и практическая </w:t>
      </w:r>
      <w:r w:rsidRPr="00643BCE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sz w:val="28"/>
          <w:szCs w:val="28"/>
        </w:rPr>
        <w:t xml:space="preserve"> опыта состоит в следующем:</w:t>
      </w:r>
    </w:p>
    <w:p w:rsidR="00365DFE" w:rsidRDefault="00467551" w:rsidP="00DA369B">
      <w:pPr>
        <w:pStyle w:val="a4"/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уточнена</w:t>
      </w:r>
      <w:r w:rsidR="00451B4B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ПОЗ</w:t>
      </w:r>
      <w:r w:rsidR="00451B4B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FB7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активизации </w:t>
      </w:r>
      <w:r w:rsidR="000B71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познавательной </w:t>
      </w:r>
      <w:r w:rsidR="00FB7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деятельности </w:t>
      </w:r>
      <w:r w:rsidR="00451B4B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="002D5AF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EC2D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1B4B" w:rsidRPr="00451B4B">
        <w:rPr>
          <w:rFonts w:ascii="Times New Roman" w:hAnsi="Times New Roman" w:cs="Times New Roman"/>
          <w:sz w:val="28"/>
          <w:szCs w:val="28"/>
        </w:rPr>
        <w:t xml:space="preserve">сформулированы </w:t>
      </w:r>
      <w:r w:rsidR="00AE0407" w:rsidRPr="00451B4B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E61926" w:rsidRPr="00451B4B">
        <w:rPr>
          <w:rFonts w:ascii="Times New Roman" w:hAnsi="Times New Roman" w:cs="Times New Roman"/>
          <w:sz w:val="28"/>
          <w:szCs w:val="28"/>
        </w:rPr>
        <w:t>методически</w:t>
      </w:r>
      <w:r w:rsidR="00AE0407" w:rsidRPr="00451B4B">
        <w:rPr>
          <w:rFonts w:ascii="Times New Roman" w:hAnsi="Times New Roman" w:cs="Times New Roman"/>
          <w:sz w:val="28"/>
          <w:szCs w:val="28"/>
        </w:rPr>
        <w:t xml:space="preserve">е подходы к </w:t>
      </w:r>
      <w:r w:rsidR="00E61926" w:rsidRPr="00451B4B">
        <w:rPr>
          <w:rFonts w:ascii="Times New Roman" w:hAnsi="Times New Roman" w:cs="Times New Roman"/>
          <w:sz w:val="28"/>
          <w:szCs w:val="28"/>
        </w:rPr>
        <w:t>созданию и применению ПОЗ</w:t>
      </w:r>
      <w:r w:rsidR="00365DFE" w:rsidRPr="00451B4B">
        <w:rPr>
          <w:rFonts w:ascii="Times New Roman" w:hAnsi="Times New Roman" w:cs="Times New Roman"/>
          <w:sz w:val="28"/>
          <w:szCs w:val="28"/>
        </w:rPr>
        <w:t xml:space="preserve"> как </w:t>
      </w:r>
      <w:r w:rsidR="00365DFE" w:rsidRPr="00451B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средства </w:t>
      </w:r>
      <w:r w:rsidR="00FB7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активизации </w:t>
      </w:r>
      <w:r w:rsidR="00365DFE" w:rsidRPr="00451B4B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познавательной деятельности уч</w:t>
      </w:r>
      <w:r w:rsidR="00365DFE" w:rsidRPr="00451B4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65DFE" w:rsidRPr="00451B4B">
        <w:rPr>
          <w:rFonts w:ascii="Times New Roman" w:hAnsi="Times New Roman" w:cs="Times New Roman"/>
          <w:color w:val="000000" w:themeColor="text1"/>
          <w:sz w:val="28"/>
          <w:szCs w:val="28"/>
        </w:rPr>
        <w:t>щихся на учебных занятиях по био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логии;</w:t>
      </w:r>
    </w:p>
    <w:p w:rsidR="00716619" w:rsidRPr="00451B4B" w:rsidRDefault="00716619" w:rsidP="00DA369B">
      <w:pPr>
        <w:pStyle w:val="a4"/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 алгоритм применения ПОЗ на учебных занятиях по би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логии;</w:t>
      </w:r>
    </w:p>
    <w:p w:rsidR="00807888" w:rsidRPr="008E33BA" w:rsidRDefault="005D686F" w:rsidP="00DA369B">
      <w:pPr>
        <w:pStyle w:val="a4"/>
        <w:numPr>
          <w:ilvl w:val="0"/>
          <w:numId w:val="4"/>
        </w:numPr>
        <w:tabs>
          <w:tab w:val="left" w:pos="28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AE0407">
        <w:rPr>
          <w:rFonts w:ascii="Times New Roman" w:hAnsi="Times New Roman" w:cs="Times New Roman"/>
          <w:sz w:val="28"/>
          <w:szCs w:val="28"/>
        </w:rPr>
        <w:t>и реализована эффективная модель</w:t>
      </w:r>
      <w:r w:rsidR="00D930F6">
        <w:rPr>
          <w:rFonts w:ascii="Times New Roman" w:hAnsi="Times New Roman" w:cs="Times New Roman"/>
          <w:sz w:val="28"/>
          <w:szCs w:val="28"/>
        </w:rPr>
        <w:t xml:space="preserve"> </w:t>
      </w:r>
      <w:r w:rsidR="00E6192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применения 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 </w:t>
      </w:r>
      <w:r w:rsidR="00E6192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FB7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активизации </w:t>
      </w:r>
      <w:r w:rsidR="00E61926" w:rsidRPr="00634E80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познавательной деятельнос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ти учащихся на уроках биологии с и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пользо</w:t>
      </w:r>
      <w:r w:rsidR="002E5543">
        <w:rPr>
          <w:rFonts w:ascii="Times New Roman" w:hAnsi="Times New Roman" w:cs="Times New Roman"/>
          <w:color w:val="000000" w:themeColor="text1"/>
          <w:sz w:val="28"/>
          <w:szCs w:val="28"/>
        </w:rPr>
        <w:t>ванием разработанного алгоритма;</w:t>
      </w:r>
      <w:r w:rsidR="00EC2D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2D37">
        <w:rPr>
          <w:rFonts w:ascii="Times New Roman" w:hAnsi="Times New Roman" w:cs="Times New Roman"/>
          <w:sz w:val="28"/>
          <w:szCs w:val="28"/>
        </w:rPr>
        <w:t>разработаны</w:t>
      </w:r>
      <w:r w:rsidR="00AE0407" w:rsidRPr="00716619">
        <w:rPr>
          <w:rFonts w:ascii="Times New Roman" w:hAnsi="Times New Roman" w:cs="Times New Roman"/>
          <w:sz w:val="28"/>
          <w:szCs w:val="28"/>
        </w:rPr>
        <w:t xml:space="preserve"> методические рекоме</w:t>
      </w:r>
      <w:r w:rsidR="00AE0407" w:rsidRPr="00716619">
        <w:rPr>
          <w:rFonts w:ascii="Times New Roman" w:hAnsi="Times New Roman" w:cs="Times New Roman"/>
          <w:sz w:val="28"/>
          <w:szCs w:val="28"/>
        </w:rPr>
        <w:t>н</w:t>
      </w:r>
      <w:r w:rsidR="00AE0407" w:rsidRPr="00716619">
        <w:rPr>
          <w:rFonts w:ascii="Times New Roman" w:hAnsi="Times New Roman" w:cs="Times New Roman"/>
          <w:sz w:val="28"/>
          <w:szCs w:val="28"/>
        </w:rPr>
        <w:t>дации</w:t>
      </w:r>
      <w:r w:rsidR="00716619">
        <w:rPr>
          <w:rFonts w:ascii="Times New Roman" w:hAnsi="Times New Roman" w:cs="Times New Roman"/>
          <w:sz w:val="28"/>
          <w:szCs w:val="28"/>
        </w:rPr>
        <w:t xml:space="preserve"> для</w:t>
      </w:r>
      <w:r w:rsidR="00AE0407" w:rsidRPr="00716619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451B4B" w:rsidRPr="00716619">
        <w:rPr>
          <w:rFonts w:ascii="Times New Roman" w:hAnsi="Times New Roman" w:cs="Times New Roman"/>
          <w:sz w:val="28"/>
          <w:szCs w:val="28"/>
        </w:rPr>
        <w:t>данной модели</w:t>
      </w:r>
      <w:r w:rsidR="00451B4B" w:rsidRPr="00716619">
        <w:rPr>
          <w:rFonts w:ascii="Times New Roman" w:hAnsi="Times New Roman" w:cs="Times New Roman"/>
          <w:color w:val="000000" w:themeColor="text1"/>
          <w:sz w:val="28"/>
          <w:szCs w:val="28"/>
        </w:rPr>
        <w:t>, которая может быть адаптирована любым педагогом к своей практической деятельности</w:t>
      </w:r>
      <w:r w:rsidR="007166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C2D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7888" w:rsidRPr="008E33BA">
        <w:rPr>
          <w:rFonts w:ascii="Times New Roman" w:hAnsi="Times New Roman" w:cs="Times New Roman"/>
          <w:sz w:val="28"/>
          <w:szCs w:val="28"/>
          <w:lang w:val="be-BY"/>
        </w:rPr>
        <w:t>Данную модель можно использовать как</w:t>
      </w:r>
      <w:r w:rsidR="00A862A7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807888" w:rsidRPr="00E87E5D" w:rsidRDefault="008E33BA" w:rsidP="008E33B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807888">
        <w:rPr>
          <w:rFonts w:ascii="Times New Roman" w:hAnsi="Times New Roman" w:cs="Times New Roman"/>
          <w:sz w:val="28"/>
          <w:szCs w:val="28"/>
          <w:lang w:val="be-BY"/>
        </w:rPr>
        <w:t>готовый педа</w:t>
      </w:r>
      <w:r w:rsidR="00DA369B">
        <w:rPr>
          <w:rFonts w:ascii="Times New Roman" w:hAnsi="Times New Roman" w:cs="Times New Roman"/>
          <w:sz w:val="28"/>
          <w:szCs w:val="28"/>
          <w:lang w:val="be-BY"/>
        </w:rPr>
        <w:t xml:space="preserve">гогический </w:t>
      </w:r>
      <w:r w:rsidR="00807888" w:rsidRPr="00E87E5D">
        <w:rPr>
          <w:rFonts w:ascii="Times New Roman" w:hAnsi="Times New Roman" w:cs="Times New Roman"/>
          <w:sz w:val="28"/>
          <w:szCs w:val="28"/>
          <w:lang w:val="be-BY"/>
        </w:rPr>
        <w:t>продукт</w:t>
      </w:r>
      <w:r w:rsidR="00807888">
        <w:rPr>
          <w:rFonts w:ascii="Times New Roman" w:hAnsi="Times New Roman" w:cs="Times New Roman"/>
          <w:sz w:val="28"/>
          <w:szCs w:val="28"/>
          <w:lang w:val="be-BY"/>
        </w:rPr>
        <w:t>;</w:t>
      </w:r>
    </w:p>
    <w:p w:rsidR="00807888" w:rsidRPr="00E87E5D" w:rsidRDefault="008E33BA" w:rsidP="008E33BA">
      <w:pPr>
        <w:pStyle w:val="a4"/>
        <w:spacing w:after="0" w:line="36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807888">
        <w:rPr>
          <w:rFonts w:ascii="Times New Roman" w:hAnsi="Times New Roman" w:cs="Times New Roman"/>
          <w:sz w:val="28"/>
          <w:szCs w:val="28"/>
          <w:lang w:val="be-BY"/>
        </w:rPr>
        <w:t>основу для собственной педагогической модели;</w:t>
      </w:r>
    </w:p>
    <w:p w:rsidR="00807888" w:rsidRPr="008E33BA" w:rsidRDefault="008E33BA" w:rsidP="008E33BA">
      <w:pPr>
        <w:pStyle w:val="a4"/>
        <w:spacing w:after="0" w:line="360" w:lineRule="auto"/>
        <w:ind w:left="709" w:firstLine="1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7888">
        <w:rPr>
          <w:rFonts w:ascii="Times New Roman" w:hAnsi="Times New Roman" w:cs="Times New Roman"/>
          <w:sz w:val="28"/>
          <w:szCs w:val="28"/>
        </w:rPr>
        <w:t>идею для абсолютно нового продукта.</w:t>
      </w:r>
    </w:p>
    <w:p w:rsidR="001147D8" w:rsidRDefault="00AB7323" w:rsidP="00FB0E59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147D8">
        <w:rPr>
          <w:rFonts w:ascii="Times New Roman" w:hAnsi="Times New Roman"/>
          <w:b/>
          <w:sz w:val="28"/>
          <w:szCs w:val="28"/>
        </w:rPr>
        <w:t>Результативность и эффективность опыта</w:t>
      </w:r>
    </w:p>
    <w:p w:rsidR="001147D8" w:rsidRDefault="00AB7323" w:rsidP="001147D8">
      <w:pPr>
        <w:pStyle w:val="a4"/>
        <w:tabs>
          <w:tab w:val="left" w:pos="284"/>
        </w:tabs>
        <w:spacing w:line="360" w:lineRule="auto"/>
        <w:ind w:left="0" w:firstLine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определённых выше критериев активной познавательной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тельности учащихся, </w:t>
      </w:r>
      <w:r w:rsidR="008C59E9">
        <w:rPr>
          <w:rFonts w:ascii="Times New Roman" w:hAnsi="Times New Roman"/>
          <w:sz w:val="28"/>
          <w:szCs w:val="28"/>
        </w:rPr>
        <w:t xml:space="preserve">об эффективности </w:t>
      </w:r>
      <w:r>
        <w:rPr>
          <w:rFonts w:ascii="Times New Roman" w:hAnsi="Times New Roman"/>
          <w:sz w:val="28"/>
          <w:szCs w:val="28"/>
        </w:rPr>
        <w:t xml:space="preserve">данного опыта </w:t>
      </w:r>
      <w:r w:rsidRPr="008C59E9">
        <w:rPr>
          <w:rFonts w:ascii="Times New Roman" w:hAnsi="Times New Roman"/>
          <w:sz w:val="28"/>
          <w:szCs w:val="28"/>
        </w:rPr>
        <w:t>свидетельствуют р</w:t>
      </w:r>
      <w:r w:rsidRPr="008C59E9">
        <w:rPr>
          <w:rFonts w:ascii="Times New Roman" w:hAnsi="Times New Roman"/>
          <w:sz w:val="28"/>
          <w:szCs w:val="28"/>
        </w:rPr>
        <w:t>е</w:t>
      </w:r>
      <w:r w:rsidRPr="008C59E9">
        <w:rPr>
          <w:rFonts w:ascii="Times New Roman" w:hAnsi="Times New Roman"/>
          <w:sz w:val="28"/>
          <w:szCs w:val="28"/>
        </w:rPr>
        <w:t>зультаты</w:t>
      </w:r>
      <w:r>
        <w:rPr>
          <w:rFonts w:ascii="Times New Roman" w:hAnsi="Times New Roman"/>
          <w:sz w:val="28"/>
          <w:szCs w:val="28"/>
        </w:rPr>
        <w:t xml:space="preserve"> проведённых </w:t>
      </w:r>
      <w:r w:rsidRPr="008C59E9">
        <w:rPr>
          <w:rFonts w:ascii="Times New Roman" w:hAnsi="Times New Roman"/>
          <w:sz w:val="28"/>
          <w:szCs w:val="28"/>
        </w:rPr>
        <w:t>наблюден</w:t>
      </w:r>
      <w:r w:rsidR="00D11E82" w:rsidRPr="008C59E9">
        <w:rPr>
          <w:rFonts w:ascii="Times New Roman" w:hAnsi="Times New Roman"/>
          <w:sz w:val="28"/>
          <w:szCs w:val="28"/>
        </w:rPr>
        <w:t>ий</w:t>
      </w:r>
      <w:r w:rsidR="00D11E82">
        <w:rPr>
          <w:rFonts w:ascii="Times New Roman" w:hAnsi="Times New Roman"/>
          <w:sz w:val="28"/>
          <w:szCs w:val="28"/>
        </w:rPr>
        <w:t xml:space="preserve"> и исследований. </w:t>
      </w:r>
      <w:r w:rsidR="008C59E9" w:rsidRPr="008C59E9">
        <w:rPr>
          <w:rFonts w:ascii="Times New Roman" w:hAnsi="Times New Roman"/>
          <w:sz w:val="28"/>
          <w:szCs w:val="28"/>
        </w:rPr>
        <w:t xml:space="preserve">Отмечается </w:t>
      </w:r>
      <w:r w:rsidR="00D11E82">
        <w:rPr>
          <w:rFonts w:ascii="Times New Roman" w:hAnsi="Times New Roman"/>
          <w:sz w:val="28"/>
          <w:szCs w:val="28"/>
        </w:rPr>
        <w:t>стабильное повышение уровн</w:t>
      </w:r>
      <w:r w:rsidR="00D11E82" w:rsidRPr="00A862A7">
        <w:rPr>
          <w:rFonts w:ascii="Times New Roman" w:hAnsi="Times New Roman"/>
          <w:sz w:val="28"/>
          <w:szCs w:val="28"/>
        </w:rPr>
        <w:t>ей</w:t>
      </w:r>
      <w:r w:rsidR="00D11E82">
        <w:rPr>
          <w:rFonts w:ascii="Times New Roman" w:hAnsi="Times New Roman"/>
          <w:sz w:val="28"/>
          <w:szCs w:val="28"/>
        </w:rPr>
        <w:t xml:space="preserve"> внутренней мотивации, познавательного интереса и позн</w:t>
      </w:r>
      <w:r w:rsidR="00D11E82">
        <w:rPr>
          <w:rFonts w:ascii="Times New Roman" w:hAnsi="Times New Roman"/>
          <w:sz w:val="28"/>
          <w:szCs w:val="28"/>
        </w:rPr>
        <w:t>а</w:t>
      </w:r>
      <w:r w:rsidR="00D11E82">
        <w:rPr>
          <w:rFonts w:ascii="Times New Roman" w:hAnsi="Times New Roman"/>
          <w:sz w:val="28"/>
          <w:szCs w:val="28"/>
        </w:rPr>
        <w:t xml:space="preserve">вательной активности учащихся (приложение </w:t>
      </w:r>
      <w:r w:rsidR="00A862A7">
        <w:rPr>
          <w:rFonts w:ascii="Times New Roman" w:hAnsi="Times New Roman"/>
          <w:sz w:val="28"/>
          <w:szCs w:val="28"/>
        </w:rPr>
        <w:t>6</w:t>
      </w:r>
      <w:r w:rsidR="00D11E82">
        <w:rPr>
          <w:rFonts w:ascii="Times New Roman" w:hAnsi="Times New Roman"/>
          <w:sz w:val="28"/>
          <w:szCs w:val="28"/>
        </w:rPr>
        <w:t>)</w:t>
      </w:r>
      <w:r w:rsidR="00467551">
        <w:rPr>
          <w:rFonts w:ascii="Times New Roman" w:hAnsi="Times New Roman"/>
          <w:sz w:val="28"/>
          <w:szCs w:val="28"/>
        </w:rPr>
        <w:t xml:space="preserve">. </w:t>
      </w:r>
      <w:r w:rsidR="00CF21BE">
        <w:rPr>
          <w:rFonts w:ascii="Times New Roman" w:hAnsi="Times New Roman" w:cs="Times New Roman"/>
          <w:sz w:val="28"/>
          <w:szCs w:val="28"/>
        </w:rPr>
        <w:t>В результате применения да</w:t>
      </w:r>
      <w:r w:rsidR="00CF21BE">
        <w:rPr>
          <w:rFonts w:ascii="Times New Roman" w:hAnsi="Times New Roman" w:cs="Times New Roman"/>
          <w:sz w:val="28"/>
          <w:szCs w:val="28"/>
        </w:rPr>
        <w:t>н</w:t>
      </w:r>
      <w:r w:rsidR="00CF21BE">
        <w:rPr>
          <w:rFonts w:ascii="Times New Roman" w:hAnsi="Times New Roman" w:cs="Times New Roman"/>
          <w:sz w:val="28"/>
          <w:szCs w:val="28"/>
        </w:rPr>
        <w:t xml:space="preserve">ной модели наблюдается положительная динамика увеличения количества учащихся, имеющих достаточный и высокий </w:t>
      </w:r>
      <w:r w:rsidR="00CF21BE" w:rsidRPr="00703B8B">
        <w:rPr>
          <w:rFonts w:ascii="Times New Roman" w:hAnsi="Times New Roman" w:cs="Times New Roman"/>
          <w:b/>
          <w:i/>
          <w:sz w:val="28"/>
          <w:szCs w:val="28"/>
        </w:rPr>
        <w:t>уровни учебных достижений</w:t>
      </w:r>
      <w:r w:rsidR="001147D8">
        <w:rPr>
          <w:rFonts w:ascii="Times New Roman" w:hAnsi="Times New Roman" w:cs="Times New Roman"/>
          <w:sz w:val="28"/>
          <w:szCs w:val="28"/>
        </w:rPr>
        <w:t>.</w:t>
      </w:r>
    </w:p>
    <w:p w:rsidR="002E5543" w:rsidRDefault="009F66A1" w:rsidP="002E5543">
      <w:pPr>
        <w:pStyle w:val="a4"/>
        <w:tabs>
          <w:tab w:val="left" w:pos="284"/>
        </w:tabs>
        <w:spacing w:line="360" w:lineRule="auto"/>
        <w:ind w:left="0" w:firstLine="5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79DC">
        <w:rPr>
          <w:rFonts w:ascii="Times New Roman" w:hAnsi="Times New Roman" w:cs="Times New Roman"/>
          <w:color w:val="000000"/>
          <w:sz w:val="28"/>
          <w:szCs w:val="28"/>
        </w:rPr>
        <w:t>Перевод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внутренний мировоззренческий план личности знаний, умений, навыков, ценностных ориентаций</w:t>
      </w:r>
      <w:r w:rsidR="00EC2D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>приводит к тому, что в гимназии увеличив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>ется число учащихся, выбирающих факультеты ВУЗов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связанные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изучением биологии. Что особо показа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тельно, среди </w:t>
      </w:r>
      <w:r w:rsidR="001D6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выбранных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профессий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преобладают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профессии </w:t>
      </w:r>
      <w:r w:rsidRPr="00A879DC">
        <w:rPr>
          <w:rFonts w:ascii="Times New Roman" w:hAnsi="Times New Roman" w:cs="Times New Roman"/>
          <w:color w:val="000000" w:themeColor="text1"/>
          <w:sz w:val="28"/>
          <w:szCs w:val="28"/>
        </w:rPr>
        <w:t>учителя,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экол</w:t>
      </w:r>
      <w:r w:rsidR="001C120F">
        <w:rPr>
          <w:rFonts w:ascii="Times New Roman" w:hAnsi="Times New Roman" w:cs="Times New Roman"/>
          <w:color w:val="000000" w:themeColor="text1"/>
          <w:sz w:val="28"/>
          <w:szCs w:val="28"/>
        </w:rPr>
        <w:t>ога и врача, т.е. те</w:t>
      </w:r>
      <w:r w:rsidR="00BF111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1C12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специалистов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деятельность кот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рых неразрывно связана с ответственным отношением к работе, самообразов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нием и умением применять полученные знания в практической</w:t>
      </w:r>
      <w:r w:rsidR="004675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деятельности.</w:t>
      </w:r>
    </w:p>
    <w:p w:rsidR="002E5543" w:rsidRDefault="009F66A1" w:rsidP="00FB0E59">
      <w:pPr>
        <w:pStyle w:val="a4"/>
        <w:tabs>
          <w:tab w:val="left" w:pos="284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Апробация и популяризация опыта</w:t>
      </w:r>
    </w:p>
    <w:p w:rsidR="009F66A1" w:rsidRPr="002E5543" w:rsidRDefault="009F66A1" w:rsidP="002E5543">
      <w:pPr>
        <w:pStyle w:val="a4"/>
        <w:tabs>
          <w:tab w:val="left" w:pos="284"/>
        </w:tabs>
        <w:spacing w:line="360" w:lineRule="auto"/>
        <w:ind w:left="0" w:firstLine="51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опыт: </w:t>
      </w:r>
    </w:p>
    <w:p w:rsidR="009F66A1" w:rsidRPr="0058253A" w:rsidRDefault="009F66A1" w:rsidP="00391C6B">
      <w:pPr>
        <w:pStyle w:val="a4"/>
        <w:numPr>
          <w:ilvl w:val="0"/>
          <w:numId w:val="6"/>
        </w:numPr>
        <w:tabs>
          <w:tab w:val="num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3BCE">
        <w:rPr>
          <w:rFonts w:ascii="Times New Roman" w:hAnsi="Times New Roman" w:cs="Times New Roman"/>
          <w:sz w:val="28"/>
          <w:szCs w:val="28"/>
        </w:rPr>
        <w:t xml:space="preserve">изучен на заседаниях </w:t>
      </w:r>
      <w:r w:rsidR="00595C94" w:rsidRPr="00643BCE">
        <w:rPr>
          <w:rFonts w:ascii="Times New Roman" w:hAnsi="Times New Roman" w:cs="Times New Roman"/>
          <w:sz w:val="28"/>
          <w:szCs w:val="28"/>
        </w:rPr>
        <w:t>районного методическог</w:t>
      </w:r>
      <w:r w:rsidR="00595C94">
        <w:rPr>
          <w:rFonts w:ascii="Times New Roman" w:hAnsi="Times New Roman" w:cs="Times New Roman"/>
          <w:sz w:val="28"/>
          <w:szCs w:val="28"/>
        </w:rPr>
        <w:t xml:space="preserve">о объединения </w:t>
      </w:r>
      <w:r w:rsidRPr="00643BCE">
        <w:rPr>
          <w:rFonts w:ascii="Times New Roman" w:hAnsi="Times New Roman" w:cs="Times New Roman"/>
          <w:sz w:val="28"/>
          <w:szCs w:val="28"/>
        </w:rPr>
        <w:t>учителей би</w:t>
      </w:r>
      <w:r w:rsidRPr="00643BCE">
        <w:rPr>
          <w:rFonts w:ascii="Times New Roman" w:hAnsi="Times New Roman" w:cs="Times New Roman"/>
          <w:sz w:val="28"/>
          <w:szCs w:val="28"/>
        </w:rPr>
        <w:t>о</w:t>
      </w:r>
      <w:r w:rsidRPr="00643BCE">
        <w:rPr>
          <w:rFonts w:ascii="Times New Roman" w:hAnsi="Times New Roman" w:cs="Times New Roman"/>
          <w:sz w:val="28"/>
          <w:szCs w:val="28"/>
        </w:rPr>
        <w:t>логии, педагогических советах ГУО «Гимназия №5 г. Витебска</w:t>
      </w:r>
      <w:r w:rsidR="00BF111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F66A1" w:rsidRDefault="009F66A1" w:rsidP="00391C6B">
      <w:pPr>
        <w:numPr>
          <w:ilvl w:val="0"/>
          <w:numId w:val="2"/>
        </w:numPr>
        <w:tabs>
          <w:tab w:val="clear" w:pos="2145"/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FDA">
        <w:rPr>
          <w:rFonts w:ascii="Times New Roman" w:hAnsi="Times New Roman" w:cs="Times New Roman"/>
          <w:sz w:val="28"/>
          <w:szCs w:val="28"/>
        </w:rPr>
        <w:t>представлен на международной конференции «Устойчивое развитие»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62FDA">
        <w:rPr>
          <w:rFonts w:ascii="Times New Roman" w:hAnsi="Times New Roman" w:cs="Times New Roman"/>
          <w:sz w:val="28"/>
          <w:szCs w:val="28"/>
        </w:rPr>
        <w:t xml:space="preserve"> ап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A62FDA">
        <w:rPr>
          <w:rFonts w:ascii="Times New Roman" w:hAnsi="Times New Roman" w:cs="Times New Roman"/>
          <w:sz w:val="28"/>
          <w:szCs w:val="28"/>
        </w:rPr>
        <w:t xml:space="preserve"> 2013</w:t>
      </w:r>
      <w:r w:rsidR="006C294C">
        <w:rPr>
          <w:rFonts w:ascii="Times New Roman" w:hAnsi="Times New Roman" w:cs="Times New Roman"/>
          <w:sz w:val="28"/>
          <w:szCs w:val="28"/>
        </w:rPr>
        <w:t xml:space="preserve"> </w:t>
      </w:r>
      <w:r w:rsidRPr="00A62FDA">
        <w:rPr>
          <w:rFonts w:ascii="Times New Roman" w:hAnsi="Times New Roman" w:cs="Times New Roman"/>
          <w:sz w:val="28"/>
          <w:szCs w:val="28"/>
        </w:rPr>
        <w:t>г</w:t>
      </w:r>
      <w:r w:rsidR="00BF1117">
        <w:rPr>
          <w:rFonts w:ascii="Times New Roman" w:hAnsi="Times New Roman" w:cs="Times New Roman"/>
          <w:sz w:val="28"/>
          <w:szCs w:val="28"/>
        </w:rPr>
        <w:t>.</w:t>
      </w:r>
      <w:r w:rsidRPr="00A62FDA">
        <w:rPr>
          <w:rFonts w:ascii="Times New Roman" w:hAnsi="Times New Roman" w:cs="Times New Roman"/>
          <w:sz w:val="28"/>
          <w:szCs w:val="28"/>
        </w:rPr>
        <w:t>,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EA7F04" w:rsidRPr="00EA7F04">
        <w:rPr>
          <w:rFonts w:ascii="Times New Roman" w:hAnsi="Times New Roman" w:cs="Times New Roman"/>
          <w:sz w:val="28"/>
          <w:szCs w:val="28"/>
        </w:rPr>
        <w:t>II Международной н</w:t>
      </w:r>
      <w:r w:rsidR="00EA7F04">
        <w:rPr>
          <w:rFonts w:ascii="Times New Roman" w:hAnsi="Times New Roman" w:cs="Times New Roman"/>
          <w:sz w:val="28"/>
          <w:szCs w:val="28"/>
        </w:rPr>
        <w:t>аучно-практической конференции «</w:t>
      </w:r>
      <w:r w:rsidR="00EA7F04" w:rsidRPr="00EA7F04">
        <w:rPr>
          <w:rFonts w:ascii="Times New Roman" w:hAnsi="Times New Roman" w:cs="Times New Roman"/>
          <w:sz w:val="28"/>
          <w:szCs w:val="28"/>
        </w:rPr>
        <w:t>Професси</w:t>
      </w:r>
      <w:r w:rsidR="00EA7F04" w:rsidRPr="00EA7F04">
        <w:rPr>
          <w:rFonts w:ascii="Times New Roman" w:hAnsi="Times New Roman" w:cs="Times New Roman"/>
          <w:sz w:val="28"/>
          <w:szCs w:val="28"/>
        </w:rPr>
        <w:t>о</w:t>
      </w:r>
      <w:r w:rsidR="00EA7F04" w:rsidRPr="00EA7F04">
        <w:rPr>
          <w:rFonts w:ascii="Times New Roman" w:hAnsi="Times New Roman" w:cs="Times New Roman"/>
          <w:sz w:val="28"/>
          <w:szCs w:val="28"/>
        </w:rPr>
        <w:t>нальное развитие педагога 2017</w:t>
      </w:r>
      <w:r w:rsidR="00467551">
        <w:rPr>
          <w:rFonts w:ascii="Times New Roman" w:hAnsi="Times New Roman" w:cs="Times New Roman"/>
          <w:sz w:val="28"/>
          <w:szCs w:val="28"/>
        </w:rPr>
        <w:t xml:space="preserve">» </w:t>
      </w:r>
      <w:r w:rsidR="001C120F">
        <w:rPr>
          <w:rFonts w:ascii="Times New Roman" w:hAnsi="Times New Roman" w:cs="Times New Roman"/>
          <w:sz w:val="28"/>
          <w:szCs w:val="28"/>
        </w:rPr>
        <w:t>(</w:t>
      </w:r>
      <w:r w:rsidR="00467551">
        <w:rPr>
          <w:rFonts w:ascii="Times New Roman" w:hAnsi="Times New Roman" w:cs="Times New Roman"/>
          <w:sz w:val="28"/>
          <w:szCs w:val="28"/>
        </w:rPr>
        <w:t>г. Иркутск</w:t>
      </w:r>
      <w:r w:rsidR="001C120F">
        <w:rPr>
          <w:rFonts w:ascii="Times New Roman" w:hAnsi="Times New Roman" w:cs="Times New Roman"/>
          <w:sz w:val="28"/>
          <w:szCs w:val="28"/>
        </w:rPr>
        <w:t>)</w:t>
      </w:r>
      <w:r w:rsidR="00467551">
        <w:rPr>
          <w:rFonts w:ascii="Times New Roman" w:hAnsi="Times New Roman" w:cs="Times New Roman"/>
          <w:sz w:val="28"/>
          <w:szCs w:val="28"/>
        </w:rPr>
        <w:t>;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62FDA">
        <w:rPr>
          <w:rFonts w:ascii="Times New Roman" w:hAnsi="Times New Roman" w:cs="Times New Roman"/>
          <w:sz w:val="28"/>
          <w:szCs w:val="28"/>
        </w:rPr>
        <w:t>областных, районных научно-практических конференциях;</w:t>
      </w:r>
    </w:p>
    <w:p w:rsidR="009F66A1" w:rsidRPr="00192786" w:rsidRDefault="0058253A" w:rsidP="00134CA1">
      <w:pPr>
        <w:numPr>
          <w:ilvl w:val="0"/>
          <w:numId w:val="2"/>
        </w:numPr>
        <w:tabs>
          <w:tab w:val="clear" w:pos="2145"/>
          <w:tab w:val="left" w:pos="284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4CA1">
        <w:rPr>
          <w:rFonts w:ascii="Times New Roman" w:hAnsi="Times New Roman" w:cs="Times New Roman"/>
          <w:sz w:val="28"/>
          <w:szCs w:val="28"/>
        </w:rPr>
        <w:t>представл</w:t>
      </w:r>
      <w:r w:rsidR="002E5543">
        <w:rPr>
          <w:rFonts w:ascii="Times New Roman" w:hAnsi="Times New Roman" w:cs="Times New Roman"/>
          <w:sz w:val="28"/>
          <w:szCs w:val="28"/>
        </w:rPr>
        <w:t>ен</w:t>
      </w:r>
      <w:r w:rsidRPr="00134CA1">
        <w:rPr>
          <w:rFonts w:ascii="Times New Roman" w:hAnsi="Times New Roman" w:cs="Times New Roman"/>
          <w:sz w:val="28"/>
          <w:szCs w:val="28"/>
        </w:rPr>
        <w:t xml:space="preserve"> на выездных заседаниях клуба</w:t>
      </w:r>
      <w:r w:rsidR="00467551" w:rsidRPr="00134CA1">
        <w:rPr>
          <w:rFonts w:ascii="Times New Roman" w:hAnsi="Times New Roman" w:cs="Times New Roman"/>
          <w:sz w:val="28"/>
          <w:szCs w:val="28"/>
        </w:rPr>
        <w:t xml:space="preserve"> «Признание»</w:t>
      </w:r>
      <w:r w:rsidRPr="00134CA1">
        <w:rPr>
          <w:rFonts w:ascii="Times New Roman" w:hAnsi="Times New Roman" w:cs="Times New Roman"/>
          <w:sz w:val="28"/>
          <w:szCs w:val="28"/>
        </w:rPr>
        <w:t xml:space="preserve">, </w:t>
      </w:r>
      <w:r w:rsidR="009F66A1" w:rsidRPr="00134CA1">
        <w:rPr>
          <w:rFonts w:ascii="Times New Roman" w:hAnsi="Times New Roman" w:cs="Times New Roman"/>
          <w:sz w:val="28"/>
          <w:szCs w:val="28"/>
        </w:rPr>
        <w:t>использован при проведении мастер-классов для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7E0875" w:rsidRPr="00A862A7">
        <w:rPr>
          <w:rFonts w:ascii="Times New Roman" w:hAnsi="Times New Roman" w:cs="Times New Roman"/>
          <w:sz w:val="28"/>
          <w:szCs w:val="28"/>
        </w:rPr>
        <w:t>слушате</w:t>
      </w:r>
      <w:r w:rsidR="00A862A7" w:rsidRPr="00A862A7">
        <w:rPr>
          <w:rFonts w:ascii="Times New Roman" w:hAnsi="Times New Roman" w:cs="Times New Roman"/>
          <w:sz w:val="28"/>
          <w:szCs w:val="28"/>
        </w:rPr>
        <w:t>лей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9F66A1" w:rsidRPr="00134CA1">
        <w:rPr>
          <w:rFonts w:ascii="Times New Roman" w:hAnsi="Times New Roman" w:cs="Times New Roman"/>
          <w:sz w:val="28"/>
          <w:szCs w:val="28"/>
        </w:rPr>
        <w:t xml:space="preserve">Витебского областного ИРО </w:t>
      </w:r>
      <w:r w:rsidR="009F66A1" w:rsidRPr="00192786">
        <w:rPr>
          <w:rFonts w:ascii="Times New Roman" w:hAnsi="Times New Roman" w:cs="Times New Roman"/>
          <w:sz w:val="28"/>
          <w:szCs w:val="28"/>
        </w:rPr>
        <w:t>по т</w:t>
      </w:r>
      <w:r w:rsidR="009F66A1" w:rsidRPr="00192786">
        <w:rPr>
          <w:rFonts w:ascii="Times New Roman" w:hAnsi="Times New Roman" w:cs="Times New Roman"/>
          <w:sz w:val="28"/>
          <w:szCs w:val="28"/>
        </w:rPr>
        <w:t>е</w:t>
      </w:r>
      <w:r w:rsidR="009F66A1" w:rsidRPr="00192786">
        <w:rPr>
          <w:rFonts w:ascii="Times New Roman" w:hAnsi="Times New Roman" w:cs="Times New Roman"/>
          <w:sz w:val="28"/>
          <w:szCs w:val="28"/>
        </w:rPr>
        <w:t>мам «Контрольно-оценочная деятельность учителя на уроках биологии» и «Практико-ориентированный подход в обучении биологии»;</w:t>
      </w:r>
    </w:p>
    <w:p w:rsidR="009F66A1" w:rsidRPr="009F66A1" w:rsidRDefault="009F66A1" w:rsidP="00391C6B">
      <w:pPr>
        <w:numPr>
          <w:ilvl w:val="0"/>
          <w:numId w:val="3"/>
        </w:numPr>
        <w:tabs>
          <w:tab w:val="clear" w:pos="1800"/>
          <w:tab w:val="left" w:pos="284"/>
          <w:tab w:val="num" w:pos="1260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66A1">
        <w:rPr>
          <w:rFonts w:ascii="Times New Roman" w:hAnsi="Times New Roman" w:cs="Times New Roman"/>
          <w:sz w:val="28"/>
          <w:szCs w:val="28"/>
        </w:rPr>
        <w:t>использова</w:t>
      </w:r>
      <w:r w:rsidR="002E5543">
        <w:rPr>
          <w:rFonts w:ascii="Times New Roman" w:hAnsi="Times New Roman" w:cs="Times New Roman"/>
          <w:sz w:val="28"/>
          <w:szCs w:val="28"/>
        </w:rPr>
        <w:t>н</w:t>
      </w:r>
      <w:r w:rsidRPr="009F66A1">
        <w:rPr>
          <w:rFonts w:ascii="Times New Roman" w:hAnsi="Times New Roman" w:cs="Times New Roman"/>
          <w:sz w:val="28"/>
          <w:szCs w:val="28"/>
        </w:rPr>
        <w:t xml:space="preserve"> в рамках реализации </w:t>
      </w:r>
      <w:r>
        <w:rPr>
          <w:rFonts w:ascii="Times New Roman" w:hAnsi="Times New Roman" w:cs="Times New Roman"/>
          <w:sz w:val="28"/>
          <w:szCs w:val="28"/>
        </w:rPr>
        <w:t>республиканского экспериментального проекта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Pr="00BF1117">
        <w:rPr>
          <w:rFonts w:ascii="Times New Roman" w:hAnsi="Times New Roman" w:cs="Times New Roman"/>
          <w:sz w:val="32"/>
          <w:szCs w:val="28"/>
        </w:rPr>
        <w:t>«</w:t>
      </w:r>
      <w:r w:rsidRPr="00BF1117">
        <w:rPr>
          <w:rFonts w:ascii="Times New Roman" w:hAnsi="Times New Roman" w:cs="Times New Roman"/>
          <w:sz w:val="28"/>
          <w:szCs w:val="24"/>
        </w:rPr>
        <w:t>А</w:t>
      </w:r>
      <w:r w:rsidR="00BF1117" w:rsidRPr="00BF1117">
        <w:rPr>
          <w:rFonts w:ascii="Times New Roman" w:hAnsi="Times New Roman" w:cs="Times New Roman"/>
          <w:sz w:val="28"/>
          <w:szCs w:val="24"/>
        </w:rPr>
        <w:t>пробация модели допрофильной педагогической подготовки уч</w:t>
      </w:r>
      <w:r w:rsidR="00BF1117" w:rsidRPr="00BF1117">
        <w:rPr>
          <w:rFonts w:ascii="Times New Roman" w:hAnsi="Times New Roman" w:cs="Times New Roman"/>
          <w:sz w:val="28"/>
          <w:szCs w:val="24"/>
        </w:rPr>
        <w:t>а</w:t>
      </w:r>
      <w:r w:rsidR="00BF1117" w:rsidRPr="00BF1117">
        <w:rPr>
          <w:rFonts w:ascii="Times New Roman" w:hAnsi="Times New Roman" w:cs="Times New Roman"/>
          <w:sz w:val="28"/>
          <w:szCs w:val="24"/>
        </w:rPr>
        <w:t xml:space="preserve">щихся на </w:t>
      </w:r>
      <w:r w:rsidRPr="00BF1117">
        <w:rPr>
          <w:rFonts w:ascii="Times New Roman" w:hAnsi="Times New Roman" w:cs="Times New Roman"/>
          <w:bCs/>
          <w:sz w:val="28"/>
          <w:szCs w:val="24"/>
          <w:lang w:val="en-US"/>
        </w:rPr>
        <w:t>II</w:t>
      </w:r>
      <w:r w:rsidR="00BF1117" w:rsidRPr="00BF1117">
        <w:rPr>
          <w:rFonts w:ascii="Times New Roman" w:hAnsi="Times New Roman" w:cs="Times New Roman"/>
          <w:bCs/>
          <w:sz w:val="28"/>
          <w:szCs w:val="24"/>
        </w:rPr>
        <w:t>ступени общего среднего образования</w:t>
      </w:r>
      <w:r w:rsidRPr="00BF1117">
        <w:rPr>
          <w:rFonts w:ascii="Times New Roman" w:hAnsi="Times New Roman" w:cs="Times New Roman"/>
          <w:sz w:val="28"/>
          <w:szCs w:val="24"/>
        </w:rPr>
        <w:t>»</w:t>
      </w:r>
      <w:r w:rsidR="00BF1117">
        <w:rPr>
          <w:rFonts w:ascii="Times New Roman" w:hAnsi="Times New Roman" w:cs="Times New Roman"/>
          <w:sz w:val="28"/>
          <w:szCs w:val="24"/>
        </w:rPr>
        <w:t>;</w:t>
      </w:r>
    </w:p>
    <w:p w:rsidR="007D6C6F" w:rsidRDefault="009F66A1" w:rsidP="00391C6B">
      <w:pPr>
        <w:numPr>
          <w:ilvl w:val="0"/>
          <w:numId w:val="3"/>
        </w:numPr>
        <w:tabs>
          <w:tab w:val="clear" w:pos="1800"/>
          <w:tab w:val="left" w:pos="284"/>
          <w:tab w:val="num" w:pos="993"/>
        </w:tabs>
        <w:spacing w:after="0"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E694F">
        <w:rPr>
          <w:rFonts w:ascii="Times New Roman" w:hAnsi="Times New Roman" w:cs="Times New Roman"/>
          <w:sz w:val="28"/>
          <w:szCs w:val="28"/>
        </w:rPr>
        <w:t xml:space="preserve">редставлен в </w:t>
      </w:r>
      <w:r w:rsidR="008C59E9">
        <w:rPr>
          <w:rFonts w:ascii="Times New Roman" w:hAnsi="Times New Roman" w:cs="Times New Roman"/>
          <w:sz w:val="28"/>
          <w:szCs w:val="28"/>
        </w:rPr>
        <w:t xml:space="preserve">журнале </w:t>
      </w:r>
      <w:r w:rsidRPr="00A862A7">
        <w:rPr>
          <w:rFonts w:ascii="Times New Roman" w:hAnsi="Times New Roman" w:cs="Times New Roman"/>
          <w:sz w:val="28"/>
          <w:szCs w:val="28"/>
        </w:rPr>
        <w:t>«</w:t>
      </w:r>
      <w:r w:rsidR="00BA2E31" w:rsidRPr="00A862A7">
        <w:rPr>
          <w:rFonts w:ascii="Times New Roman" w:hAnsi="Times New Roman" w:cs="Times New Roman"/>
          <w:sz w:val="28"/>
          <w:szCs w:val="28"/>
        </w:rPr>
        <w:t>Б</w:t>
      </w:r>
      <w:r w:rsidRPr="00A862A7">
        <w:rPr>
          <w:rFonts w:ascii="Times New Roman" w:hAnsi="Times New Roman" w:cs="Times New Roman"/>
          <w:sz w:val="28"/>
          <w:szCs w:val="28"/>
        </w:rPr>
        <w:t>i</w:t>
      </w:r>
      <w:r w:rsidR="00BA2E31" w:rsidRPr="00A862A7">
        <w:rPr>
          <w:rFonts w:ascii="Times New Roman" w:hAnsi="Times New Roman" w:cs="Times New Roman"/>
          <w:sz w:val="28"/>
          <w:szCs w:val="28"/>
        </w:rPr>
        <w:t>ялог</w:t>
      </w:r>
      <w:r w:rsidRPr="00A862A7">
        <w:rPr>
          <w:rFonts w:ascii="Times New Roman" w:hAnsi="Times New Roman" w:cs="Times New Roman"/>
          <w:sz w:val="28"/>
          <w:szCs w:val="28"/>
        </w:rPr>
        <w:t>iя</w:t>
      </w:r>
      <w:r w:rsidRPr="00A862A7">
        <w:rPr>
          <w:rFonts w:ascii="Times New Roman" w:hAnsi="Times New Roman" w:cs="Times New Roman"/>
          <w:sz w:val="28"/>
          <w:szCs w:val="28"/>
          <w:lang w:val="be-BY"/>
        </w:rPr>
        <w:t xml:space="preserve"> і </w:t>
      </w:r>
      <w:r w:rsidR="00BA2E31" w:rsidRPr="00A862A7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BA2E31" w:rsidRPr="00A862A7">
        <w:rPr>
          <w:rFonts w:ascii="Times New Roman" w:hAnsi="Times New Roman" w:cs="Times New Roman"/>
          <w:sz w:val="28"/>
          <w:szCs w:val="28"/>
        </w:rPr>
        <w:t>iмiя</w:t>
      </w:r>
      <w:r w:rsidRPr="00A862A7">
        <w:rPr>
          <w:rFonts w:ascii="Times New Roman" w:hAnsi="Times New Roman" w:cs="Times New Roman"/>
          <w:sz w:val="28"/>
          <w:szCs w:val="28"/>
        </w:rPr>
        <w:t>: праблемы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Pr="00A862A7">
        <w:rPr>
          <w:rFonts w:ascii="Times New Roman" w:hAnsi="Times New Roman" w:cs="Times New Roman"/>
          <w:sz w:val="28"/>
          <w:szCs w:val="28"/>
        </w:rPr>
        <w:t>выкладання»</w:t>
      </w:r>
      <w:r>
        <w:rPr>
          <w:rFonts w:ascii="Times New Roman" w:hAnsi="Times New Roman" w:cs="Times New Roman"/>
          <w:sz w:val="28"/>
          <w:szCs w:val="28"/>
        </w:rPr>
        <w:t xml:space="preserve"> (20</w:t>
      </w:r>
      <w:r>
        <w:rPr>
          <w:rFonts w:ascii="Times New Roman" w:hAnsi="Times New Roman" w:cs="Times New Roman"/>
          <w:sz w:val="28"/>
          <w:szCs w:val="28"/>
          <w:lang w:val="be-BY"/>
        </w:rPr>
        <w:t>14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D6293" w:rsidRDefault="001147D8" w:rsidP="001D62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1147D8" w:rsidRPr="001D6293" w:rsidRDefault="00EB30A5" w:rsidP="00BF1117">
      <w:pPr>
        <w:spacing w:after="0" w:line="360" w:lineRule="auto"/>
        <w:ind w:firstLine="5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0A5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391C6B">
        <w:rPr>
          <w:rFonts w:ascii="Times New Roman" w:hAnsi="Times New Roman" w:cs="Times New Roman"/>
          <w:sz w:val="28"/>
          <w:szCs w:val="28"/>
        </w:rPr>
        <w:t>ПОЗ</w:t>
      </w:r>
      <w:r w:rsidRPr="00EB30A5">
        <w:rPr>
          <w:rFonts w:ascii="Times New Roman" w:hAnsi="Times New Roman" w:cs="Times New Roman"/>
          <w:sz w:val="28"/>
          <w:szCs w:val="28"/>
        </w:rPr>
        <w:t xml:space="preserve"> обеспечивает включение предметного знания и способов деятельности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Pr="00EB30A5">
        <w:rPr>
          <w:rFonts w:ascii="Times New Roman" w:hAnsi="Times New Roman" w:cs="Times New Roman"/>
          <w:sz w:val="28"/>
          <w:szCs w:val="28"/>
        </w:rPr>
        <w:t>учащихся в систему ценностного знания, свободно функцион</w:t>
      </w:r>
      <w:r w:rsidRPr="00EB30A5">
        <w:rPr>
          <w:rFonts w:ascii="Times New Roman" w:hAnsi="Times New Roman" w:cs="Times New Roman"/>
          <w:sz w:val="28"/>
          <w:szCs w:val="28"/>
        </w:rPr>
        <w:t>и</w:t>
      </w:r>
      <w:r w:rsidRPr="00EB30A5">
        <w:rPr>
          <w:rFonts w:ascii="Times New Roman" w:hAnsi="Times New Roman" w:cs="Times New Roman"/>
          <w:sz w:val="28"/>
          <w:szCs w:val="28"/>
        </w:rPr>
        <w:t>рующего в жизнедеятельности человека. Реализация практико-ориентированного подхода в обучении закладывает основы социальной и пр</w:t>
      </w:r>
      <w:r w:rsidRPr="00EB30A5">
        <w:rPr>
          <w:rFonts w:ascii="Times New Roman" w:hAnsi="Times New Roman" w:cs="Times New Roman"/>
          <w:sz w:val="28"/>
          <w:szCs w:val="28"/>
        </w:rPr>
        <w:t>о</w:t>
      </w:r>
      <w:r w:rsidRPr="00EB30A5">
        <w:rPr>
          <w:rFonts w:ascii="Times New Roman" w:hAnsi="Times New Roman" w:cs="Times New Roman"/>
          <w:sz w:val="28"/>
          <w:szCs w:val="28"/>
        </w:rPr>
        <w:t>фессиональной мобильности на основе сбалансированных отношений личн</w:t>
      </w:r>
      <w:r w:rsidRPr="00EB30A5">
        <w:rPr>
          <w:rFonts w:ascii="Times New Roman" w:hAnsi="Times New Roman" w:cs="Times New Roman"/>
          <w:sz w:val="28"/>
          <w:szCs w:val="28"/>
        </w:rPr>
        <w:t>о</w:t>
      </w:r>
      <w:r w:rsidRPr="00EB30A5">
        <w:rPr>
          <w:rFonts w:ascii="Times New Roman" w:hAnsi="Times New Roman" w:cs="Times New Roman"/>
          <w:sz w:val="28"/>
          <w:szCs w:val="28"/>
        </w:rPr>
        <w:t>сти, общества и окружающей среды.</w:t>
      </w:r>
      <w:r w:rsidR="00FB7BB6">
        <w:rPr>
          <w:rFonts w:ascii="Times New Roman" w:hAnsi="Times New Roman" w:cs="Times New Roman"/>
          <w:sz w:val="28"/>
          <w:szCs w:val="28"/>
        </w:rPr>
        <w:t xml:space="preserve"> 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Это позволяет обеспечить качество обр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зования в рамках реализации компетентностного подхода, предусмотренного ст. 91 Кодекса</w:t>
      </w:r>
      <w:r w:rsidR="00E40E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Республики Беларусь об образовании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B7B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который предполагает не усвоение учеником отдельных друг от друга знаний и умений, а овладение ими в комплексе, при этом делает акцент на применении знаний и умений во внеучебных, жизненных ситуациях. Следовательно, можно утверждать, что 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применение практико-</w:t>
      </w:r>
      <w:r w:rsidRPr="00A862A7">
        <w:rPr>
          <w:rFonts w:ascii="Times New Roman" w:hAnsi="Times New Roman" w:cs="Times New Roman"/>
          <w:color w:val="000000" w:themeColor="text1"/>
          <w:sz w:val="28"/>
          <w:szCs w:val="28"/>
        </w:rPr>
        <w:t>орие</w:t>
      </w:r>
      <w:r w:rsidR="00F90B36" w:rsidRPr="00A862A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862A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ированного подхода создаёт благоприятные усл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EB30A5">
        <w:rPr>
          <w:rFonts w:ascii="Times New Roman" w:hAnsi="Times New Roman" w:cs="Times New Roman"/>
          <w:color w:val="000000" w:themeColor="text1"/>
          <w:sz w:val="28"/>
          <w:szCs w:val="28"/>
        </w:rPr>
        <w:t>вия для успешного формирования ключевых компетенций учащихся.</w:t>
      </w:r>
    </w:p>
    <w:p w:rsidR="008B7E65" w:rsidRPr="00B51CCD" w:rsidRDefault="008B7E65" w:rsidP="00BF111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8B7E65" w:rsidRDefault="008B7E65" w:rsidP="00BF11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CB1">
        <w:rPr>
          <w:rFonts w:ascii="Times New Roman" w:hAnsi="Times New Roman" w:cs="Times New Roman"/>
          <w:bCs/>
          <w:sz w:val="28"/>
          <w:szCs w:val="28"/>
        </w:rPr>
        <w:t>1.</w:t>
      </w:r>
      <w:r w:rsidR="007747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32CB1">
        <w:rPr>
          <w:rFonts w:ascii="Times New Roman" w:hAnsi="Times New Roman" w:cs="Times New Roman"/>
          <w:bCs/>
          <w:sz w:val="28"/>
          <w:szCs w:val="28"/>
        </w:rPr>
        <w:t>Концепция</w:t>
      </w:r>
      <w:r w:rsidRPr="00732CB1">
        <w:rPr>
          <w:rFonts w:ascii="Times New Roman" w:hAnsi="Times New Roman" w:cs="Times New Roman"/>
          <w:sz w:val="28"/>
          <w:szCs w:val="28"/>
        </w:rPr>
        <w:t xml:space="preserve"> учебного предмета «</w:t>
      </w:r>
      <w:r w:rsidRPr="00732CB1">
        <w:rPr>
          <w:rFonts w:ascii="Times New Roman" w:hAnsi="Times New Roman" w:cs="Times New Roman"/>
          <w:bCs/>
          <w:sz w:val="28"/>
          <w:szCs w:val="28"/>
        </w:rPr>
        <w:t>Биология».</w:t>
      </w:r>
    </w:p>
    <w:p w:rsidR="008B7E65" w:rsidRPr="00B51CCD" w:rsidRDefault="008B7E65" w:rsidP="00BF11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2CB1">
        <w:rPr>
          <w:rFonts w:ascii="Times New Roman" w:hAnsi="Times New Roman" w:cs="Times New Roman"/>
          <w:bCs/>
          <w:sz w:val="28"/>
          <w:szCs w:val="28"/>
        </w:rPr>
        <w:t>2. Образовательный стандарт учебного предмета биология (VI–XI классы)</w:t>
      </w:r>
    </w:p>
    <w:p w:rsidR="008B7E65" w:rsidRPr="00732CB1" w:rsidRDefault="008B7E65" w:rsidP="00BF1117">
      <w:pPr>
        <w:pStyle w:val="3"/>
        <w:spacing w:line="360" w:lineRule="auto"/>
        <w:ind w:firstLine="709"/>
        <w:contextualSpacing/>
        <w:rPr>
          <w:szCs w:val="28"/>
        </w:rPr>
      </w:pPr>
      <w:r w:rsidRPr="00732CB1">
        <w:rPr>
          <w:szCs w:val="28"/>
        </w:rPr>
        <w:t>3.</w:t>
      </w:r>
      <w:r w:rsidR="0077476D">
        <w:rPr>
          <w:szCs w:val="28"/>
        </w:rPr>
        <w:t xml:space="preserve"> </w:t>
      </w:r>
      <w:r w:rsidRPr="00732CB1">
        <w:rPr>
          <w:szCs w:val="28"/>
        </w:rPr>
        <w:t xml:space="preserve">Учебная программа для учреждений общего среднего образования с белорусским (русским) языком обучения. Биология. VI–XI классы. </w:t>
      </w:r>
      <w:r>
        <w:rPr>
          <w:szCs w:val="28"/>
        </w:rPr>
        <w:t>–</w:t>
      </w:r>
      <w:r w:rsidR="002E1294">
        <w:rPr>
          <w:szCs w:val="28"/>
        </w:rPr>
        <w:t xml:space="preserve"> Минск: НИО, 2017</w:t>
      </w:r>
      <w:r w:rsidRPr="00732CB1">
        <w:rPr>
          <w:szCs w:val="28"/>
        </w:rPr>
        <w:t xml:space="preserve">. </w:t>
      </w:r>
    </w:p>
    <w:p w:rsidR="008B7E65" w:rsidRDefault="008B7E65" w:rsidP="00BF11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32CB1">
        <w:rPr>
          <w:rFonts w:ascii="Times New Roman" w:hAnsi="Times New Roman" w:cs="Times New Roman"/>
          <w:sz w:val="28"/>
          <w:szCs w:val="28"/>
        </w:rPr>
        <w:t xml:space="preserve">. </w:t>
      </w:r>
      <w:hyperlink r:id="rId12" w:history="1">
        <w:r w:rsidRPr="00D62623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Выготский, Л.С.</w:t>
        </w:r>
      </w:hyperlink>
      <w:r w:rsidR="003411D5" w:rsidRPr="003411D5">
        <w:rPr>
          <w:rStyle w:val="af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Педагогическая психология</w:t>
      </w:r>
      <w:r w:rsidRPr="00732CB1">
        <w:rPr>
          <w:rFonts w:ascii="Times New Roman" w:hAnsi="Times New Roman" w:cs="Times New Roman"/>
          <w:sz w:val="28"/>
          <w:szCs w:val="28"/>
        </w:rPr>
        <w:t xml:space="preserve">/ </w:t>
      </w:r>
      <w:hyperlink r:id="rId13" w:history="1">
        <w:r w:rsidRPr="00D62623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Л.С. Выготский</w:t>
        </w:r>
      </w:hyperlink>
      <w:r>
        <w:rPr>
          <w:rFonts w:ascii="Times New Roman" w:hAnsi="Times New Roman" w:cs="Times New Roman"/>
          <w:sz w:val="28"/>
          <w:szCs w:val="28"/>
        </w:rPr>
        <w:t>, под ред. В.В.</w:t>
      </w:r>
      <w:r w:rsidR="003411D5" w:rsidRPr="00FC1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Давыдова. – М.:АСТ Астрель Хранитель, 2008 – 671 с.</w:t>
      </w:r>
    </w:p>
    <w:p w:rsidR="008B7E65" w:rsidRDefault="00416576" w:rsidP="00BF1117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B7E65" w:rsidRPr="00134528">
        <w:rPr>
          <w:rFonts w:ascii="Times New Roman" w:hAnsi="Times New Roman"/>
          <w:sz w:val="28"/>
          <w:szCs w:val="28"/>
        </w:rPr>
        <w:t>Запрудский</w:t>
      </w:r>
      <w:r w:rsidR="00134528" w:rsidRPr="00134528">
        <w:rPr>
          <w:rFonts w:ascii="Times New Roman" w:hAnsi="Times New Roman"/>
          <w:sz w:val="28"/>
          <w:szCs w:val="28"/>
        </w:rPr>
        <w:t xml:space="preserve">, </w:t>
      </w:r>
      <w:r w:rsidR="008B7E65" w:rsidRPr="00134528">
        <w:rPr>
          <w:rFonts w:ascii="Times New Roman" w:hAnsi="Times New Roman"/>
          <w:sz w:val="28"/>
          <w:szCs w:val="28"/>
        </w:rPr>
        <w:t xml:space="preserve"> Н.И. Педагогический опыт: обобщение и формы пре</w:t>
      </w:r>
      <w:r w:rsidR="008B7E65" w:rsidRPr="00134528">
        <w:rPr>
          <w:rFonts w:ascii="Times New Roman" w:hAnsi="Times New Roman"/>
          <w:sz w:val="28"/>
          <w:szCs w:val="28"/>
        </w:rPr>
        <w:t>д</w:t>
      </w:r>
      <w:r w:rsidR="008B7E65" w:rsidRPr="00134528">
        <w:rPr>
          <w:rFonts w:ascii="Times New Roman" w:hAnsi="Times New Roman"/>
          <w:sz w:val="28"/>
          <w:szCs w:val="28"/>
        </w:rPr>
        <w:t>ставления</w:t>
      </w:r>
      <w:r w:rsidR="00134528" w:rsidRPr="00134528">
        <w:rPr>
          <w:rFonts w:ascii="Times New Roman" w:hAnsi="Times New Roman"/>
          <w:sz w:val="28"/>
          <w:szCs w:val="28"/>
        </w:rPr>
        <w:t xml:space="preserve">/ Н.И. Запрудский – </w:t>
      </w:r>
      <w:r w:rsidR="008B7E65" w:rsidRPr="00134528">
        <w:rPr>
          <w:rFonts w:ascii="Times New Roman" w:hAnsi="Times New Roman"/>
          <w:sz w:val="28"/>
          <w:szCs w:val="28"/>
        </w:rPr>
        <w:t>М</w:t>
      </w:r>
      <w:r w:rsidR="00134528" w:rsidRPr="00134528">
        <w:rPr>
          <w:rFonts w:ascii="Times New Roman" w:hAnsi="Times New Roman"/>
          <w:sz w:val="28"/>
          <w:szCs w:val="28"/>
        </w:rPr>
        <w:t>и</w:t>
      </w:r>
      <w:r w:rsidR="008B7E65" w:rsidRPr="00134528">
        <w:rPr>
          <w:rFonts w:ascii="Times New Roman" w:hAnsi="Times New Roman"/>
          <w:sz w:val="28"/>
          <w:szCs w:val="28"/>
        </w:rPr>
        <w:t>н</w:t>
      </w:r>
      <w:r w:rsidR="00134528" w:rsidRPr="00134528">
        <w:rPr>
          <w:rFonts w:ascii="Times New Roman" w:hAnsi="Times New Roman"/>
          <w:sz w:val="28"/>
          <w:szCs w:val="28"/>
        </w:rPr>
        <w:t>ск,</w:t>
      </w:r>
      <w:r w:rsidR="008B7E65" w:rsidRPr="00134528">
        <w:rPr>
          <w:rFonts w:ascii="Times New Roman" w:hAnsi="Times New Roman"/>
          <w:sz w:val="28"/>
          <w:szCs w:val="28"/>
        </w:rPr>
        <w:t xml:space="preserve"> 2014.</w:t>
      </w:r>
      <w:r w:rsidR="00134528" w:rsidRPr="00134528">
        <w:rPr>
          <w:rFonts w:ascii="Times New Roman" w:hAnsi="Times New Roman"/>
          <w:sz w:val="28"/>
          <w:szCs w:val="28"/>
        </w:rPr>
        <w:t xml:space="preserve"> – 256</w:t>
      </w:r>
      <w:r w:rsidR="0077476D">
        <w:rPr>
          <w:rFonts w:ascii="Times New Roman" w:hAnsi="Times New Roman"/>
          <w:sz w:val="28"/>
          <w:szCs w:val="28"/>
        </w:rPr>
        <w:t xml:space="preserve"> </w:t>
      </w:r>
      <w:r w:rsidR="00134528" w:rsidRPr="00134528">
        <w:rPr>
          <w:rFonts w:ascii="Times New Roman" w:hAnsi="Times New Roman"/>
          <w:sz w:val="28"/>
          <w:szCs w:val="28"/>
        </w:rPr>
        <w:t>с. – (Мастерская учителя)</w:t>
      </w:r>
    </w:p>
    <w:p w:rsidR="00416576" w:rsidRPr="008309E5" w:rsidRDefault="00416576" w:rsidP="00BF1117">
      <w:pPr>
        <w:pStyle w:val="a3"/>
        <w:spacing w:line="36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134528">
        <w:rPr>
          <w:rFonts w:ascii="Times New Roman" w:hAnsi="Times New Roman"/>
          <w:sz w:val="28"/>
          <w:szCs w:val="28"/>
        </w:rPr>
        <w:t xml:space="preserve">Кулагина И. Ю. </w:t>
      </w:r>
      <w:r w:rsidRPr="00254643">
        <w:rPr>
          <w:rFonts w:ascii="Times New Roman" w:hAnsi="Times New Roman"/>
          <w:sz w:val="28"/>
          <w:szCs w:val="28"/>
        </w:rPr>
        <w:t>Возрастная психология: развити</w:t>
      </w:r>
      <w:r w:rsidR="00134528" w:rsidRPr="00254643">
        <w:rPr>
          <w:rFonts w:ascii="Times New Roman" w:hAnsi="Times New Roman"/>
          <w:sz w:val="28"/>
          <w:szCs w:val="28"/>
        </w:rPr>
        <w:t>е ребенка от рождения до 17 лет</w:t>
      </w:r>
      <w:r w:rsidRPr="00254643">
        <w:rPr>
          <w:rFonts w:ascii="Times New Roman" w:hAnsi="Times New Roman"/>
          <w:sz w:val="28"/>
          <w:szCs w:val="28"/>
        </w:rPr>
        <w:t xml:space="preserve"> - 5-е изд.</w:t>
      </w:r>
      <w:r w:rsidR="00134528" w:rsidRPr="00254643">
        <w:rPr>
          <w:rFonts w:ascii="Times New Roman" w:hAnsi="Times New Roman"/>
          <w:sz w:val="28"/>
          <w:szCs w:val="28"/>
        </w:rPr>
        <w:t>/ И.Ю. Кулагина - Москва</w:t>
      </w:r>
      <w:r w:rsidRPr="00254643">
        <w:rPr>
          <w:rFonts w:ascii="Times New Roman" w:hAnsi="Times New Roman"/>
          <w:sz w:val="28"/>
          <w:szCs w:val="28"/>
        </w:rPr>
        <w:t>: Изд-во УРАО, 1999 г.</w:t>
      </w:r>
    </w:p>
    <w:p w:rsidR="008B7E65" w:rsidRPr="00254643" w:rsidRDefault="008B7E65" w:rsidP="00BF11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4643">
        <w:rPr>
          <w:rFonts w:ascii="Times New Roman" w:hAnsi="Times New Roman"/>
          <w:sz w:val="28"/>
          <w:szCs w:val="28"/>
        </w:rPr>
        <w:t>7. Маркова, А.К. Формирование мотивации учения в школьном возрасте</w:t>
      </w:r>
      <w:r w:rsidR="00254643" w:rsidRPr="00254643">
        <w:rPr>
          <w:rFonts w:ascii="Times New Roman" w:hAnsi="Times New Roman"/>
          <w:sz w:val="28"/>
          <w:szCs w:val="28"/>
        </w:rPr>
        <w:t>/ А.К. Маркова</w:t>
      </w:r>
      <w:r w:rsidRPr="00254643">
        <w:rPr>
          <w:rFonts w:ascii="Times New Roman" w:hAnsi="Times New Roman"/>
          <w:sz w:val="28"/>
          <w:szCs w:val="28"/>
        </w:rPr>
        <w:t xml:space="preserve">. </w:t>
      </w:r>
      <w:r w:rsidR="0077476D">
        <w:rPr>
          <w:rFonts w:ascii="Times New Roman" w:hAnsi="Times New Roman"/>
          <w:sz w:val="28"/>
          <w:szCs w:val="28"/>
        </w:rPr>
        <w:t>–</w:t>
      </w:r>
      <w:r w:rsidR="00254643" w:rsidRPr="00254643">
        <w:rPr>
          <w:rFonts w:ascii="Times New Roman" w:hAnsi="Times New Roman"/>
          <w:sz w:val="28"/>
          <w:szCs w:val="28"/>
        </w:rPr>
        <w:t xml:space="preserve"> Москва</w:t>
      </w:r>
      <w:r w:rsidRPr="00254643">
        <w:rPr>
          <w:rFonts w:ascii="Times New Roman" w:hAnsi="Times New Roman"/>
          <w:sz w:val="28"/>
          <w:szCs w:val="28"/>
        </w:rPr>
        <w:t>: Просвещение, 1999.</w:t>
      </w:r>
      <w:r w:rsidR="0077476D">
        <w:rPr>
          <w:rFonts w:ascii="Times New Roman" w:hAnsi="Times New Roman"/>
          <w:sz w:val="28"/>
          <w:szCs w:val="28"/>
        </w:rPr>
        <w:t xml:space="preserve"> –</w:t>
      </w:r>
      <w:r w:rsidR="00254643" w:rsidRPr="00254643">
        <w:rPr>
          <w:rFonts w:ascii="Times New Roman" w:hAnsi="Times New Roman"/>
          <w:sz w:val="28"/>
          <w:szCs w:val="28"/>
        </w:rPr>
        <w:t xml:space="preserve"> 144</w:t>
      </w:r>
      <w:r w:rsidR="0077476D">
        <w:rPr>
          <w:rFonts w:ascii="Times New Roman" w:hAnsi="Times New Roman"/>
          <w:sz w:val="28"/>
          <w:szCs w:val="28"/>
        </w:rPr>
        <w:t xml:space="preserve"> </w:t>
      </w:r>
      <w:r w:rsidR="00254643" w:rsidRPr="00254643">
        <w:rPr>
          <w:rFonts w:ascii="Times New Roman" w:hAnsi="Times New Roman"/>
          <w:sz w:val="28"/>
          <w:szCs w:val="28"/>
        </w:rPr>
        <w:t>с.</w:t>
      </w:r>
    </w:p>
    <w:p w:rsidR="0077476D" w:rsidRDefault="00416576" w:rsidP="0077476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09E5">
        <w:rPr>
          <w:rFonts w:ascii="Times New Roman" w:hAnsi="Times New Roman" w:cs="Times New Roman"/>
          <w:sz w:val="28"/>
          <w:szCs w:val="28"/>
        </w:rPr>
        <w:t>8</w:t>
      </w:r>
      <w:r w:rsidR="008B7E65" w:rsidRPr="008309E5">
        <w:rPr>
          <w:rFonts w:ascii="Times New Roman" w:hAnsi="Times New Roman" w:cs="Times New Roman"/>
          <w:sz w:val="28"/>
          <w:szCs w:val="28"/>
        </w:rPr>
        <w:t>.</w:t>
      </w:r>
      <w:r w:rsidR="0077476D">
        <w:t xml:space="preserve"> </w:t>
      </w:r>
      <w:hyperlink r:id="rId14" w:history="1">
        <w:r w:rsidR="008B7E65" w:rsidRPr="008309E5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Моделирование как метод научного исследования</w:t>
        </w:r>
      </w:hyperlink>
      <w:r w:rsidR="008B7E65" w:rsidRPr="008309E5">
        <w:rPr>
          <w:rFonts w:ascii="Times New Roman" w:hAnsi="Times New Roman" w:cs="Times New Roman"/>
          <w:sz w:val="28"/>
          <w:szCs w:val="28"/>
        </w:rPr>
        <w:t xml:space="preserve"> /</w:t>
      </w:r>
      <w:r w:rsidR="006B36E6">
        <w:rPr>
          <w:rFonts w:ascii="Times New Roman" w:hAnsi="Times New Roman" w:cs="Times New Roman"/>
          <w:sz w:val="28"/>
          <w:szCs w:val="28"/>
        </w:rPr>
        <w:t xml:space="preserve"> </w:t>
      </w:r>
      <w:r w:rsidR="008B7E65" w:rsidRPr="008309E5">
        <w:rPr>
          <w:rFonts w:ascii="Times New Roman" w:hAnsi="Times New Roman" w:cs="Times New Roman"/>
          <w:sz w:val="28"/>
          <w:szCs w:val="28"/>
        </w:rPr>
        <w:t>Б.А. Глинский, Б.</w:t>
      </w:r>
      <w:r w:rsidR="006B36E6">
        <w:rPr>
          <w:rFonts w:ascii="Times New Roman" w:hAnsi="Times New Roman" w:cs="Times New Roman"/>
          <w:sz w:val="28"/>
          <w:szCs w:val="28"/>
        </w:rPr>
        <w:t>С. 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Грянов, Б.С. Дынин, Е.П. Никитин. </w:t>
      </w:r>
      <w:r w:rsidR="008B7E65">
        <w:rPr>
          <w:rFonts w:ascii="Times New Roman" w:hAnsi="Times New Roman" w:cs="Times New Roman"/>
          <w:sz w:val="28"/>
          <w:szCs w:val="28"/>
        </w:rPr>
        <w:t>–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 М.: Моск. Ун-т, 1965. </w:t>
      </w:r>
      <w:r w:rsidR="008B7E65">
        <w:rPr>
          <w:rFonts w:ascii="Times New Roman" w:hAnsi="Times New Roman" w:cs="Times New Roman"/>
          <w:sz w:val="28"/>
          <w:szCs w:val="28"/>
        </w:rPr>
        <w:t>–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 248 с.</w:t>
      </w:r>
    </w:p>
    <w:p w:rsidR="00FB7BB6" w:rsidRPr="002548A3" w:rsidRDefault="00FB7BB6" w:rsidP="0077476D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9.</w:t>
      </w:r>
      <w:r w:rsidR="007747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7BB6">
        <w:rPr>
          <w:rFonts w:ascii="Times New Roman" w:eastAsia="Calibri" w:hAnsi="Times New Roman" w:cs="Times New Roman"/>
          <w:sz w:val="28"/>
          <w:szCs w:val="28"/>
        </w:rPr>
        <w:t>Подласый, И. П. Педагогика: в 3 т. / И.П.</w:t>
      </w:r>
      <w:r w:rsidR="003411D5" w:rsidRPr="002548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B7BB6">
        <w:rPr>
          <w:rFonts w:ascii="Times New Roman" w:eastAsia="Calibri" w:hAnsi="Times New Roman" w:cs="Times New Roman"/>
          <w:sz w:val="28"/>
          <w:szCs w:val="28"/>
        </w:rPr>
        <w:t xml:space="preserve">Подласый. – М.: Гуманит. центр ВЛАДОС, 2007. </w:t>
      </w:r>
      <w:r w:rsidR="002548A3">
        <w:rPr>
          <w:rFonts w:ascii="Times New Roman" w:eastAsia="Calibri" w:hAnsi="Times New Roman" w:cs="Times New Roman"/>
          <w:sz w:val="28"/>
          <w:szCs w:val="28"/>
        </w:rPr>
        <w:t>–</w:t>
      </w:r>
      <w:r w:rsidRPr="00FB7B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48A3" w:rsidRPr="002548A3">
        <w:rPr>
          <w:rFonts w:ascii="Times New Roman" w:eastAsia="Calibri" w:hAnsi="Times New Roman" w:cs="Times New Roman"/>
          <w:sz w:val="28"/>
          <w:szCs w:val="28"/>
        </w:rPr>
        <w:t xml:space="preserve">322 </w:t>
      </w:r>
      <w:r w:rsidR="002548A3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2548A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7E65" w:rsidRPr="00732CB1" w:rsidRDefault="00FB7BB6" w:rsidP="00BF1117">
      <w:pPr>
        <w:spacing w:after="0" w:line="360" w:lineRule="auto"/>
        <w:ind w:firstLine="709"/>
        <w:contextualSpacing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="008B7E65" w:rsidRPr="00732CB1">
        <w:rPr>
          <w:rFonts w:ascii="Times New Roman" w:hAnsi="Times New Roman" w:cs="Times New Roman"/>
          <w:sz w:val="28"/>
          <w:szCs w:val="28"/>
        </w:rPr>
        <w:t>.Хуторской</w:t>
      </w:r>
      <w:r w:rsidR="00134528">
        <w:rPr>
          <w:rFonts w:ascii="Times New Roman" w:hAnsi="Times New Roman" w:cs="Times New Roman"/>
          <w:sz w:val="28"/>
          <w:szCs w:val="28"/>
        </w:rPr>
        <w:t>,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 А.В.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Современная дидактика</w:t>
      </w:r>
      <w:r w:rsidR="008B7E65" w:rsidRPr="00732CB1">
        <w:rPr>
          <w:rFonts w:ascii="Times New Roman" w:hAnsi="Times New Roman" w:cs="Times New Roman"/>
          <w:sz w:val="28"/>
          <w:szCs w:val="28"/>
        </w:rPr>
        <w:t>. Учебное пособие. 2-е изд</w:t>
      </w:r>
      <w:r w:rsidR="008B7E65" w:rsidRPr="00732CB1">
        <w:rPr>
          <w:rFonts w:ascii="Times New Roman" w:hAnsi="Times New Roman" w:cs="Times New Roman"/>
          <w:sz w:val="28"/>
          <w:szCs w:val="28"/>
        </w:rPr>
        <w:t>а</w:t>
      </w:r>
      <w:r w:rsidR="008B7E65" w:rsidRPr="00732CB1">
        <w:rPr>
          <w:rFonts w:ascii="Times New Roman" w:hAnsi="Times New Roman" w:cs="Times New Roman"/>
          <w:sz w:val="28"/>
          <w:szCs w:val="28"/>
        </w:rPr>
        <w:t>ние, переработанное / А.В. Хуторской. — М.: Высшая школа, 2007. — 639 с: ил.</w:t>
      </w:r>
    </w:p>
    <w:p w:rsidR="008B7E65" w:rsidRDefault="00FB7BB6" w:rsidP="00BF111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11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.</w:t>
      </w:r>
      <w:r w:rsidR="007747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Якиманская</w:t>
      </w:r>
      <w:r w:rsidR="008B7E65">
        <w:rPr>
          <w:rFonts w:ascii="Times New Roman" w:hAnsi="Times New Roman" w:cs="Times New Roman"/>
          <w:sz w:val="28"/>
          <w:szCs w:val="28"/>
        </w:rPr>
        <w:t>,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И</w:t>
      </w:r>
      <w:r w:rsidR="008B7E65">
        <w:rPr>
          <w:rFonts w:ascii="Times New Roman" w:hAnsi="Times New Roman" w:cs="Times New Roman"/>
          <w:sz w:val="28"/>
          <w:szCs w:val="28"/>
        </w:rPr>
        <w:t>.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С</w:t>
      </w:r>
      <w:r w:rsidR="008B7E65">
        <w:rPr>
          <w:rFonts w:ascii="Times New Roman" w:hAnsi="Times New Roman" w:cs="Times New Roman"/>
          <w:sz w:val="28"/>
          <w:szCs w:val="28"/>
        </w:rPr>
        <w:t>.</w:t>
      </w:r>
      <w:r w:rsidR="00EC2D4E">
        <w:rPr>
          <w:rFonts w:ascii="Times New Roman" w:hAnsi="Times New Roman" w:cs="Times New Roman"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Личностно</w:t>
      </w:r>
      <w:r w:rsidR="001C120F">
        <w:rPr>
          <w:rFonts w:ascii="Times New Roman" w:hAnsi="Times New Roman" w:cs="Times New Roman"/>
          <w:bCs/>
          <w:sz w:val="28"/>
          <w:szCs w:val="28"/>
        </w:rPr>
        <w:t>-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ориентированное</w:t>
      </w:r>
      <w:r w:rsidR="00EC2D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обучение</w:t>
      </w:r>
      <w:r w:rsidR="00EC2D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в</w:t>
      </w:r>
      <w:r w:rsidR="00EC2D4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совреме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н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но</w:t>
      </w:r>
      <w:r w:rsidR="001C120F">
        <w:rPr>
          <w:rFonts w:ascii="Times New Roman" w:hAnsi="Times New Roman" w:cs="Times New Roman"/>
          <w:bCs/>
          <w:sz w:val="28"/>
          <w:szCs w:val="28"/>
        </w:rPr>
        <w:t xml:space="preserve">й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школе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 /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И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.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С</w:t>
      </w:r>
      <w:r w:rsidR="008B7E65" w:rsidRPr="00732CB1">
        <w:rPr>
          <w:rFonts w:ascii="Times New Roman" w:hAnsi="Times New Roman" w:cs="Times New Roman"/>
          <w:sz w:val="28"/>
          <w:szCs w:val="28"/>
        </w:rPr>
        <w:t xml:space="preserve">. </w:t>
      </w:r>
      <w:r w:rsidR="008B7E65" w:rsidRPr="00732CB1">
        <w:rPr>
          <w:rFonts w:ascii="Times New Roman" w:hAnsi="Times New Roman" w:cs="Times New Roman"/>
          <w:bCs/>
          <w:sz w:val="28"/>
          <w:szCs w:val="28"/>
        </w:rPr>
        <w:t>Якиманская</w:t>
      </w:r>
      <w:r w:rsidR="008B7E65">
        <w:rPr>
          <w:rFonts w:ascii="Times New Roman" w:hAnsi="Times New Roman" w:cs="Times New Roman"/>
          <w:sz w:val="28"/>
          <w:szCs w:val="28"/>
        </w:rPr>
        <w:t>. – М.: Сентябрь, 2002. – 96 с.</w:t>
      </w:r>
    </w:p>
    <w:p w:rsidR="00BF1117" w:rsidRDefault="00BF111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6217D1" w:rsidRPr="005A016F" w:rsidRDefault="006217D1" w:rsidP="006217D1">
      <w:pPr>
        <w:ind w:firstLine="284"/>
        <w:contextualSpacing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6217D1" w:rsidRPr="00BF1117" w:rsidRDefault="006217D1" w:rsidP="006217D1">
      <w:pPr>
        <w:ind w:firstLine="284"/>
        <w:contextualSpacing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BF1117">
        <w:rPr>
          <w:rFonts w:ascii="Times New Roman" w:hAnsi="Times New Roman" w:cs="Times New Roman"/>
          <w:b/>
          <w:i/>
          <w:sz w:val="28"/>
          <w:szCs w:val="32"/>
        </w:rPr>
        <w:t>Этапы обобщения опыта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3118"/>
        <w:gridCol w:w="3367"/>
      </w:tblGrid>
      <w:tr w:rsidR="006217D1" w:rsidRPr="003539FB" w:rsidTr="003954AF">
        <w:tc>
          <w:tcPr>
            <w:tcW w:w="3369" w:type="dxa"/>
          </w:tcPr>
          <w:p w:rsidR="006217D1" w:rsidRPr="003539FB" w:rsidRDefault="006217D1" w:rsidP="00EC2D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  <w:p w:rsidR="006217D1" w:rsidRPr="003539FB" w:rsidRDefault="006217D1" w:rsidP="00EC2D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2012-2013</w:t>
            </w:r>
            <w:r w:rsidR="006B3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уч.</w:t>
            </w: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год)</w:t>
            </w:r>
          </w:p>
        </w:tc>
        <w:tc>
          <w:tcPr>
            <w:tcW w:w="3118" w:type="dxa"/>
          </w:tcPr>
          <w:p w:rsidR="006217D1" w:rsidRPr="003539FB" w:rsidRDefault="006217D1" w:rsidP="00EC2D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  <w:p w:rsidR="006217D1" w:rsidRPr="003539FB" w:rsidRDefault="006217D1" w:rsidP="006B36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(20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62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-201</w:t>
            </w:r>
            <w:r w:rsidR="001D62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B3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уч.г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="00BF111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367" w:type="dxa"/>
          </w:tcPr>
          <w:p w:rsidR="006217D1" w:rsidRPr="003539FB" w:rsidRDefault="006217D1" w:rsidP="00EC2D4E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39FB">
              <w:rPr>
                <w:rFonts w:ascii="Times New Roman" w:hAnsi="Times New Roman" w:cs="Times New Roman"/>
                <w:sz w:val="28"/>
                <w:szCs w:val="28"/>
              </w:rPr>
              <w:t>Завершающий этап</w:t>
            </w:r>
          </w:p>
          <w:p w:rsidR="006217D1" w:rsidRPr="00283805" w:rsidRDefault="001D6293" w:rsidP="00EC2D4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(2016-2017</w:t>
            </w:r>
            <w:r w:rsidR="006B3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r w:rsidR="006217D1" w:rsidRPr="0028380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217D1" w:rsidRPr="003539FB" w:rsidTr="00BF1117">
        <w:trPr>
          <w:trHeight w:val="20"/>
        </w:trPr>
        <w:tc>
          <w:tcPr>
            <w:tcW w:w="3369" w:type="dxa"/>
          </w:tcPr>
          <w:p w:rsidR="006217D1" w:rsidRDefault="006217D1" w:rsidP="00EC2D4E">
            <w:pPr>
              <w:pStyle w:val="a4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</w:pPr>
            <w:r w:rsidRPr="00283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ПОЗ с уч</w:t>
            </w:r>
            <w:r w:rsidRPr="00283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</w:t>
            </w:r>
            <w:r w:rsidRPr="002838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том </w:t>
            </w:r>
            <w:r w:rsidRPr="00283805"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мотивов учебной деятельности и ведущей деятельности разных возрастных групп учащихся; наличия у учащихся знаний и опыта для ориентирования в предложенной ситуации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.</w:t>
            </w:r>
          </w:p>
          <w:p w:rsidR="006217D1" w:rsidRPr="0063338A" w:rsidRDefault="006217D1" w:rsidP="00EC2D4E">
            <w:pPr>
              <w:pStyle w:val="a4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/>
              </w:rPr>
              <w:t>Разработка критериев оценивания ПОЗ</w:t>
            </w:r>
          </w:p>
        </w:tc>
        <w:tc>
          <w:tcPr>
            <w:tcW w:w="3118" w:type="dxa"/>
          </w:tcPr>
          <w:p w:rsidR="006217D1" w:rsidRPr="00634E80" w:rsidRDefault="00716619" w:rsidP="00EC2D4E">
            <w:pPr>
              <w:pStyle w:val="a4"/>
              <w:tabs>
                <w:tab w:val="left" w:pos="284"/>
              </w:tabs>
              <w:spacing w:line="276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и использ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вание алгоритма 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менения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ПОЗ 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</w:t>
            </w:r>
            <w:r w:rsidR="00FB7B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акт</w:t>
            </w:r>
            <w:r w:rsidR="00FB7B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FB7B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визации 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познавател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ной деятельности уч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6217D1" w:rsidRPr="00634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щихся на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учебных з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F111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нятиях по биологии</w:t>
            </w:r>
          </w:p>
          <w:p w:rsidR="006217D1" w:rsidRPr="0063338A" w:rsidRDefault="006217D1" w:rsidP="00EC2D4E">
            <w:pPr>
              <w:tabs>
                <w:tab w:val="left" w:pos="718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7" w:type="dxa"/>
          </w:tcPr>
          <w:p w:rsidR="006217D1" w:rsidRPr="0063338A" w:rsidRDefault="003954AF" w:rsidP="00FB7BB6">
            <w:pPr>
              <w:pStyle w:val="a8"/>
              <w:spacing w:line="276" w:lineRule="auto"/>
              <w:ind w:left="34"/>
              <w:jc w:val="both"/>
            </w:pPr>
            <w:r>
              <w:rPr>
                <w:sz w:val="28"/>
                <w:szCs w:val="28"/>
              </w:rPr>
              <w:t>Реализация и в</w:t>
            </w:r>
            <w:r w:rsidR="006217D1">
              <w:rPr>
                <w:sz w:val="28"/>
                <w:szCs w:val="28"/>
              </w:rPr>
              <w:t xml:space="preserve">ыявление эффективности </w:t>
            </w:r>
            <w:r w:rsidR="006217D1">
              <w:rPr>
                <w:bCs/>
                <w:sz w:val="28"/>
                <w:szCs w:val="28"/>
              </w:rPr>
              <w:t>модели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 xml:space="preserve"> применения практико-ориентированных зад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>а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 xml:space="preserve">ний для </w:t>
            </w:r>
            <w:r w:rsidR="00FB7BB6">
              <w:rPr>
                <w:color w:val="000000" w:themeColor="text1"/>
                <w:sz w:val="28"/>
                <w:szCs w:val="28"/>
              </w:rPr>
              <w:t xml:space="preserve">активизации 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>п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>о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>знавательной деятельн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>о</w:t>
            </w:r>
            <w:r w:rsidR="006217D1" w:rsidRPr="00634E80">
              <w:rPr>
                <w:color w:val="000000" w:themeColor="text1"/>
                <w:sz w:val="28"/>
                <w:szCs w:val="28"/>
              </w:rPr>
              <w:t xml:space="preserve">сти учащихся на </w:t>
            </w:r>
            <w:r>
              <w:rPr>
                <w:color w:val="000000" w:themeColor="text1"/>
                <w:sz w:val="28"/>
                <w:szCs w:val="28"/>
              </w:rPr>
              <w:t>учебных занятиях по биологии с использова</w:t>
            </w:r>
            <w:r w:rsidR="00BF1117">
              <w:rPr>
                <w:color w:val="000000" w:themeColor="text1"/>
                <w:sz w:val="28"/>
                <w:szCs w:val="28"/>
              </w:rPr>
              <w:t>нием алг</w:t>
            </w:r>
            <w:r w:rsidR="00BF1117">
              <w:rPr>
                <w:color w:val="000000" w:themeColor="text1"/>
                <w:sz w:val="28"/>
                <w:szCs w:val="28"/>
              </w:rPr>
              <w:t>о</w:t>
            </w:r>
            <w:r w:rsidR="00BF1117">
              <w:rPr>
                <w:color w:val="000000" w:themeColor="text1"/>
                <w:sz w:val="28"/>
                <w:szCs w:val="28"/>
              </w:rPr>
              <w:t>ритма</w:t>
            </w:r>
          </w:p>
        </w:tc>
      </w:tr>
    </w:tbl>
    <w:p w:rsidR="006217D1" w:rsidRDefault="006217D1" w:rsidP="00A141F8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954AF" w:rsidRPr="005A016F" w:rsidRDefault="003954AF" w:rsidP="001D6293">
      <w:pPr>
        <w:pStyle w:val="a8"/>
        <w:spacing w:line="360" w:lineRule="auto"/>
        <w:contextualSpacing/>
        <w:jc w:val="right"/>
        <w:rPr>
          <w:b/>
          <w:i/>
          <w:sz w:val="28"/>
          <w:szCs w:val="28"/>
        </w:rPr>
      </w:pPr>
      <w:r w:rsidRPr="005A016F">
        <w:rPr>
          <w:b/>
          <w:i/>
          <w:sz w:val="28"/>
          <w:szCs w:val="28"/>
        </w:rPr>
        <w:t>Приложение 2</w:t>
      </w:r>
    </w:p>
    <w:p w:rsidR="003954AF" w:rsidRPr="005A016F" w:rsidRDefault="003954AF" w:rsidP="001D6293">
      <w:pPr>
        <w:pStyle w:val="a8"/>
        <w:spacing w:line="360" w:lineRule="auto"/>
        <w:ind w:left="142"/>
        <w:contextualSpacing/>
        <w:jc w:val="center"/>
        <w:rPr>
          <w:b/>
          <w:i/>
          <w:sz w:val="28"/>
          <w:szCs w:val="28"/>
        </w:rPr>
      </w:pPr>
      <w:r w:rsidRPr="005A016F">
        <w:rPr>
          <w:b/>
          <w:i/>
          <w:sz w:val="28"/>
          <w:szCs w:val="28"/>
        </w:rPr>
        <w:t>Принципы практико-ор</w:t>
      </w:r>
      <w:r w:rsidR="002D5AF6">
        <w:rPr>
          <w:b/>
          <w:i/>
          <w:sz w:val="28"/>
          <w:szCs w:val="28"/>
        </w:rPr>
        <w:t>и</w:t>
      </w:r>
      <w:r w:rsidRPr="005A016F">
        <w:rPr>
          <w:b/>
          <w:i/>
          <w:sz w:val="28"/>
          <w:szCs w:val="28"/>
        </w:rPr>
        <w:t>е</w:t>
      </w:r>
      <w:r w:rsidR="00BF1117">
        <w:rPr>
          <w:b/>
          <w:i/>
          <w:sz w:val="28"/>
          <w:szCs w:val="28"/>
        </w:rPr>
        <w:t>нтированного подхода в обучении</w:t>
      </w:r>
    </w:p>
    <w:p w:rsidR="003954AF" w:rsidRPr="003954AF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b/>
          <w:sz w:val="28"/>
          <w:szCs w:val="28"/>
        </w:rPr>
      </w:pPr>
      <w:r w:rsidRPr="006477D2">
        <w:rPr>
          <w:sz w:val="28"/>
          <w:szCs w:val="28"/>
        </w:rPr>
        <w:t xml:space="preserve">принцип </w:t>
      </w:r>
      <w:r w:rsidRPr="006477D2">
        <w:rPr>
          <w:b/>
          <w:bCs/>
          <w:sz w:val="28"/>
          <w:szCs w:val="28"/>
        </w:rPr>
        <w:t xml:space="preserve">связи обучения с практикой </w:t>
      </w:r>
      <w:r w:rsidRPr="006477D2">
        <w:rPr>
          <w:sz w:val="28"/>
          <w:szCs w:val="28"/>
        </w:rPr>
        <w:t>(повышает значимость учебной деятельности в сознании учащихся, способствует конкретизации знаний и формированию умения применять их на практике);</w:t>
      </w:r>
    </w:p>
    <w:p w:rsidR="003954AF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sz w:val="28"/>
          <w:szCs w:val="28"/>
        </w:rPr>
      </w:pPr>
      <w:r w:rsidRPr="003954AF">
        <w:rPr>
          <w:sz w:val="28"/>
          <w:szCs w:val="28"/>
        </w:rPr>
        <w:t xml:space="preserve">принцип </w:t>
      </w:r>
      <w:r w:rsidRPr="003954AF">
        <w:rPr>
          <w:b/>
          <w:bCs/>
          <w:sz w:val="28"/>
          <w:szCs w:val="28"/>
        </w:rPr>
        <w:t>практико-ориентированного целеполагания</w:t>
      </w:r>
      <w:r w:rsidRPr="003954AF">
        <w:rPr>
          <w:sz w:val="28"/>
          <w:szCs w:val="28"/>
        </w:rPr>
        <w:t xml:space="preserve"> (способность п</w:t>
      </w:r>
      <w:r w:rsidRPr="003954AF">
        <w:rPr>
          <w:sz w:val="28"/>
          <w:szCs w:val="28"/>
        </w:rPr>
        <w:t>о</w:t>
      </w:r>
      <w:r w:rsidRPr="003954AF">
        <w:rPr>
          <w:sz w:val="28"/>
          <w:szCs w:val="28"/>
        </w:rPr>
        <w:t>становки целей своей деятельности);</w:t>
      </w:r>
    </w:p>
    <w:p w:rsidR="00A862A7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sz w:val="28"/>
          <w:szCs w:val="28"/>
        </w:rPr>
      </w:pPr>
      <w:r w:rsidRPr="00A862A7">
        <w:rPr>
          <w:sz w:val="28"/>
          <w:szCs w:val="28"/>
        </w:rPr>
        <w:t xml:space="preserve">принцип </w:t>
      </w:r>
      <w:r w:rsidRPr="00A862A7">
        <w:rPr>
          <w:b/>
          <w:bCs/>
          <w:sz w:val="28"/>
          <w:szCs w:val="28"/>
        </w:rPr>
        <w:t>деятельности</w:t>
      </w:r>
      <w:r w:rsidRPr="00A862A7">
        <w:rPr>
          <w:sz w:val="28"/>
          <w:szCs w:val="28"/>
        </w:rPr>
        <w:t xml:space="preserve"> (освоение уч</w:t>
      </w:r>
      <w:r w:rsidR="002E5543">
        <w:rPr>
          <w:sz w:val="28"/>
          <w:szCs w:val="28"/>
        </w:rPr>
        <w:t>ащимися</w:t>
      </w:r>
      <w:r w:rsidRPr="00A862A7">
        <w:rPr>
          <w:sz w:val="28"/>
          <w:szCs w:val="28"/>
        </w:rPr>
        <w:t xml:space="preserve"> знаний, умений, навыков, смыслов организовывать преиму</w:t>
      </w:r>
      <w:r w:rsidR="001D6293" w:rsidRPr="00A862A7">
        <w:rPr>
          <w:sz w:val="28"/>
          <w:szCs w:val="28"/>
        </w:rPr>
        <w:t>щественно в форме деятельности);</w:t>
      </w:r>
    </w:p>
    <w:p w:rsidR="003954AF" w:rsidRPr="006477D2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sz w:val="28"/>
          <w:szCs w:val="28"/>
        </w:rPr>
      </w:pPr>
      <w:r w:rsidRPr="006477D2">
        <w:rPr>
          <w:sz w:val="28"/>
          <w:szCs w:val="28"/>
        </w:rPr>
        <w:t xml:space="preserve">принцип </w:t>
      </w:r>
      <w:r w:rsidRPr="006477D2">
        <w:rPr>
          <w:b/>
          <w:bCs/>
          <w:sz w:val="28"/>
          <w:szCs w:val="28"/>
        </w:rPr>
        <w:t xml:space="preserve">продуктивности обучения </w:t>
      </w:r>
      <w:r w:rsidRPr="006477D2">
        <w:rPr>
          <w:sz w:val="28"/>
          <w:szCs w:val="28"/>
        </w:rPr>
        <w:t>(образовательное приращение пр</w:t>
      </w:r>
      <w:r w:rsidRPr="006477D2">
        <w:rPr>
          <w:sz w:val="28"/>
          <w:szCs w:val="28"/>
        </w:rPr>
        <w:t>о</w:t>
      </w:r>
      <w:r w:rsidRPr="006477D2">
        <w:rPr>
          <w:sz w:val="28"/>
          <w:szCs w:val="28"/>
        </w:rPr>
        <w:t>исходит одновременно с развитием личностных и профессиональных к</w:t>
      </w:r>
      <w:r w:rsidRPr="006477D2">
        <w:rPr>
          <w:sz w:val="28"/>
          <w:szCs w:val="28"/>
        </w:rPr>
        <w:t>а</w:t>
      </w:r>
      <w:r w:rsidRPr="006477D2">
        <w:rPr>
          <w:sz w:val="28"/>
          <w:szCs w:val="28"/>
        </w:rPr>
        <w:t>честв);</w:t>
      </w:r>
    </w:p>
    <w:p w:rsidR="003954AF" w:rsidRPr="006477D2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sz w:val="28"/>
          <w:szCs w:val="28"/>
        </w:rPr>
      </w:pPr>
      <w:r w:rsidRPr="006477D2">
        <w:rPr>
          <w:sz w:val="28"/>
          <w:szCs w:val="28"/>
        </w:rPr>
        <w:t xml:space="preserve">принцип </w:t>
      </w:r>
      <w:r w:rsidRPr="006477D2">
        <w:rPr>
          <w:b/>
          <w:bCs/>
          <w:sz w:val="28"/>
          <w:szCs w:val="28"/>
        </w:rPr>
        <w:t xml:space="preserve">ситуативности обучения </w:t>
      </w:r>
      <w:r>
        <w:rPr>
          <w:sz w:val="28"/>
          <w:szCs w:val="28"/>
        </w:rPr>
        <w:t>(учитель</w:t>
      </w:r>
      <w:r w:rsidRPr="006477D2">
        <w:rPr>
          <w:sz w:val="28"/>
          <w:szCs w:val="28"/>
        </w:rPr>
        <w:t xml:space="preserve"> создает или использует во</w:t>
      </w:r>
      <w:r w:rsidRPr="006477D2">
        <w:rPr>
          <w:sz w:val="28"/>
          <w:szCs w:val="28"/>
        </w:rPr>
        <w:t>з</w:t>
      </w:r>
      <w:r w:rsidRPr="006477D2">
        <w:rPr>
          <w:sz w:val="28"/>
          <w:szCs w:val="28"/>
        </w:rPr>
        <w:t>ник</w:t>
      </w:r>
      <w:r>
        <w:rPr>
          <w:sz w:val="28"/>
          <w:szCs w:val="28"/>
        </w:rPr>
        <w:t>шую образовательную ситуацию, е</w:t>
      </w:r>
      <w:r w:rsidRPr="006477D2">
        <w:rPr>
          <w:sz w:val="28"/>
          <w:szCs w:val="28"/>
        </w:rPr>
        <w:t>е цель – вызвать мотивацию);</w:t>
      </w:r>
    </w:p>
    <w:p w:rsidR="003954AF" w:rsidRDefault="003954AF" w:rsidP="001D6293">
      <w:pPr>
        <w:pStyle w:val="a8"/>
        <w:numPr>
          <w:ilvl w:val="0"/>
          <w:numId w:val="26"/>
        </w:numPr>
        <w:spacing w:line="360" w:lineRule="auto"/>
        <w:ind w:left="357" w:firstLine="0"/>
        <w:contextualSpacing/>
        <w:jc w:val="both"/>
        <w:rPr>
          <w:sz w:val="28"/>
          <w:szCs w:val="28"/>
        </w:rPr>
      </w:pPr>
      <w:r w:rsidRPr="006477D2">
        <w:rPr>
          <w:sz w:val="28"/>
          <w:szCs w:val="28"/>
        </w:rPr>
        <w:t xml:space="preserve">принцип </w:t>
      </w:r>
      <w:r w:rsidRPr="006477D2">
        <w:rPr>
          <w:b/>
          <w:bCs/>
          <w:sz w:val="28"/>
          <w:szCs w:val="28"/>
        </w:rPr>
        <w:t xml:space="preserve">образовательной рефлексии </w:t>
      </w:r>
      <w:r w:rsidRPr="006477D2">
        <w:rPr>
          <w:sz w:val="28"/>
          <w:szCs w:val="28"/>
        </w:rPr>
        <w:t>(осознание способов деятельн</w:t>
      </w:r>
      <w:r w:rsidRPr="006477D2">
        <w:rPr>
          <w:sz w:val="28"/>
          <w:szCs w:val="28"/>
        </w:rPr>
        <w:t>о</w:t>
      </w:r>
      <w:r w:rsidRPr="006477D2">
        <w:rPr>
          <w:sz w:val="28"/>
          <w:szCs w:val="28"/>
        </w:rPr>
        <w:t>сти, обнаруж</w:t>
      </w:r>
      <w:r>
        <w:rPr>
          <w:sz w:val="28"/>
          <w:szCs w:val="28"/>
        </w:rPr>
        <w:t>ение ее смысловых особенностей)</w:t>
      </w:r>
      <w:r w:rsidR="001D6293">
        <w:rPr>
          <w:sz w:val="28"/>
          <w:szCs w:val="28"/>
        </w:rPr>
        <w:t>.</w:t>
      </w:r>
    </w:p>
    <w:p w:rsidR="009D0746" w:rsidRDefault="009D0746" w:rsidP="009D0746">
      <w:pPr>
        <w:pStyle w:val="a8"/>
        <w:spacing w:line="360" w:lineRule="auto"/>
        <w:ind w:left="357"/>
        <w:contextualSpacing/>
        <w:jc w:val="both"/>
        <w:rPr>
          <w:sz w:val="28"/>
          <w:szCs w:val="28"/>
        </w:rPr>
      </w:pPr>
    </w:p>
    <w:p w:rsidR="003954AF" w:rsidRPr="005A016F" w:rsidRDefault="003954AF" w:rsidP="003954AF">
      <w:pPr>
        <w:pStyle w:val="a8"/>
        <w:spacing w:line="360" w:lineRule="auto"/>
        <w:ind w:left="142"/>
        <w:jc w:val="right"/>
        <w:rPr>
          <w:b/>
          <w:i/>
          <w:sz w:val="28"/>
          <w:szCs w:val="28"/>
        </w:rPr>
      </w:pPr>
      <w:r w:rsidRPr="005A016F">
        <w:rPr>
          <w:b/>
          <w:i/>
          <w:sz w:val="28"/>
          <w:szCs w:val="28"/>
        </w:rPr>
        <w:lastRenderedPageBreak/>
        <w:t>Приложение 3</w:t>
      </w:r>
    </w:p>
    <w:p w:rsidR="003954AF" w:rsidRPr="005A016F" w:rsidRDefault="003954AF" w:rsidP="003954AF">
      <w:pPr>
        <w:pStyle w:val="a8"/>
        <w:spacing w:line="360" w:lineRule="auto"/>
        <w:ind w:left="142"/>
        <w:jc w:val="center"/>
        <w:rPr>
          <w:b/>
          <w:i/>
          <w:sz w:val="28"/>
          <w:szCs w:val="28"/>
        </w:rPr>
      </w:pPr>
      <w:r w:rsidRPr="005A016F">
        <w:rPr>
          <w:b/>
          <w:i/>
          <w:sz w:val="28"/>
          <w:szCs w:val="28"/>
        </w:rPr>
        <w:t>Отличительные особенности практико-ориентированных заданий</w:t>
      </w:r>
    </w:p>
    <w:p w:rsidR="003954AF" w:rsidRPr="00C11B60" w:rsidRDefault="003954AF" w:rsidP="00BF1117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60">
        <w:rPr>
          <w:rFonts w:ascii="Times New Roman" w:hAnsi="Times New Roman" w:cs="Times New Roman"/>
          <w:sz w:val="28"/>
          <w:szCs w:val="28"/>
        </w:rPr>
        <w:t>- значимость (познавательная, профессиональная, социальная) получа</w:t>
      </w:r>
      <w:r w:rsidRPr="00C11B60">
        <w:rPr>
          <w:rFonts w:ascii="Times New Roman" w:hAnsi="Times New Roman" w:cs="Times New Roman"/>
          <w:sz w:val="28"/>
          <w:szCs w:val="28"/>
        </w:rPr>
        <w:t>е</w:t>
      </w:r>
      <w:r w:rsidRPr="00C11B60">
        <w:rPr>
          <w:rFonts w:ascii="Times New Roman" w:hAnsi="Times New Roman" w:cs="Times New Roman"/>
          <w:sz w:val="28"/>
          <w:szCs w:val="28"/>
        </w:rPr>
        <w:t>мого результата, что обеспечивает познавательную мотивацию учащегося;</w:t>
      </w:r>
    </w:p>
    <w:p w:rsidR="003954AF" w:rsidRPr="00C11B60" w:rsidRDefault="003954AF" w:rsidP="00BF1117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60">
        <w:rPr>
          <w:rFonts w:ascii="Times New Roman" w:hAnsi="Times New Roman" w:cs="Times New Roman"/>
          <w:sz w:val="28"/>
          <w:szCs w:val="28"/>
        </w:rPr>
        <w:t>- условие задания сформулировано как сюжет, ситуация или проблема, для разрешения которой необходимо использовать знания из разных разделов основного предмета –</w:t>
      </w:r>
      <w:r w:rsidR="006B36E6">
        <w:rPr>
          <w:rFonts w:ascii="Times New Roman" w:hAnsi="Times New Roman" w:cs="Times New Roman"/>
          <w:sz w:val="28"/>
          <w:szCs w:val="28"/>
        </w:rPr>
        <w:t xml:space="preserve"> </w:t>
      </w:r>
      <w:r w:rsidRPr="00C11B60">
        <w:rPr>
          <w:rFonts w:ascii="Times New Roman" w:hAnsi="Times New Roman" w:cs="Times New Roman"/>
          <w:sz w:val="28"/>
          <w:szCs w:val="28"/>
        </w:rPr>
        <w:t>биологии, из другого предмета или из жизни, на которые нет явного указания в тексте задачи;</w:t>
      </w:r>
    </w:p>
    <w:p w:rsidR="003954AF" w:rsidRPr="00C11B60" w:rsidRDefault="003954AF" w:rsidP="00BF1117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60">
        <w:rPr>
          <w:rFonts w:ascii="Times New Roman" w:hAnsi="Times New Roman" w:cs="Times New Roman"/>
          <w:sz w:val="28"/>
          <w:szCs w:val="28"/>
        </w:rPr>
        <w:t>- информация и данные в задании могут быть представлены в различной форме (рисунок, таблица, график и т.д.), что потребует распознавания объе</w:t>
      </w:r>
      <w:r w:rsidRPr="00C11B60">
        <w:rPr>
          <w:rFonts w:ascii="Times New Roman" w:hAnsi="Times New Roman" w:cs="Times New Roman"/>
          <w:sz w:val="28"/>
          <w:szCs w:val="28"/>
        </w:rPr>
        <w:t>к</w:t>
      </w:r>
      <w:r w:rsidRPr="00C11B60">
        <w:rPr>
          <w:rFonts w:ascii="Times New Roman" w:hAnsi="Times New Roman" w:cs="Times New Roman"/>
          <w:sz w:val="28"/>
          <w:szCs w:val="28"/>
        </w:rPr>
        <w:t>тов;</w:t>
      </w:r>
    </w:p>
    <w:p w:rsidR="00E16821" w:rsidRPr="005D686F" w:rsidRDefault="003954AF" w:rsidP="00BF1117">
      <w:pPr>
        <w:pStyle w:val="a4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B60">
        <w:rPr>
          <w:rFonts w:ascii="Times New Roman" w:hAnsi="Times New Roman" w:cs="Times New Roman"/>
          <w:sz w:val="28"/>
          <w:szCs w:val="28"/>
        </w:rPr>
        <w:t>- указание (явное или неявное) области применения результата, получе</w:t>
      </w:r>
      <w:r w:rsidRPr="00C11B60">
        <w:rPr>
          <w:rFonts w:ascii="Times New Roman" w:hAnsi="Times New Roman" w:cs="Times New Roman"/>
          <w:sz w:val="28"/>
          <w:szCs w:val="28"/>
        </w:rPr>
        <w:t>н</w:t>
      </w:r>
      <w:r w:rsidRPr="00C11B60">
        <w:rPr>
          <w:rFonts w:ascii="Times New Roman" w:hAnsi="Times New Roman" w:cs="Times New Roman"/>
          <w:sz w:val="28"/>
          <w:szCs w:val="28"/>
        </w:rPr>
        <w:t>ного при выполнении задания.</w:t>
      </w:r>
    </w:p>
    <w:p w:rsidR="007104C1" w:rsidRDefault="007104C1" w:rsidP="007104C1">
      <w:pPr>
        <w:pStyle w:val="a8"/>
        <w:spacing w:line="360" w:lineRule="auto"/>
        <w:contextualSpacing/>
        <w:jc w:val="right"/>
        <w:rPr>
          <w:b/>
          <w:i/>
          <w:sz w:val="28"/>
          <w:szCs w:val="28"/>
        </w:rPr>
      </w:pPr>
      <w:r w:rsidRPr="005A016F">
        <w:rPr>
          <w:b/>
          <w:i/>
          <w:sz w:val="28"/>
          <w:szCs w:val="28"/>
        </w:rPr>
        <w:t>Прил</w:t>
      </w:r>
      <w:r>
        <w:rPr>
          <w:b/>
          <w:i/>
          <w:sz w:val="28"/>
          <w:szCs w:val="28"/>
        </w:rPr>
        <w:t>ожение 4</w:t>
      </w:r>
    </w:p>
    <w:p w:rsidR="00713A73" w:rsidRDefault="00713A73" w:rsidP="00713A73">
      <w:pPr>
        <w:pStyle w:val="a8"/>
        <w:spacing w:line="360" w:lineRule="auto"/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713A73">
        <w:rPr>
          <w:b/>
          <w:i/>
          <w:color w:val="000000" w:themeColor="text1"/>
          <w:sz w:val="28"/>
          <w:szCs w:val="28"/>
        </w:rPr>
        <w:t>Пример применения шкалы</w:t>
      </w:r>
      <w:r w:rsidR="007104C1" w:rsidRPr="00713A73">
        <w:rPr>
          <w:b/>
          <w:i/>
          <w:color w:val="000000" w:themeColor="text1"/>
          <w:sz w:val="28"/>
          <w:szCs w:val="28"/>
        </w:rPr>
        <w:t xml:space="preserve"> интенсивности использования тематики </w:t>
      </w:r>
    </w:p>
    <w:p w:rsidR="00341CF7" w:rsidRPr="00713A73" w:rsidRDefault="007104C1" w:rsidP="00713A73">
      <w:pPr>
        <w:pStyle w:val="a8"/>
        <w:spacing w:line="360" w:lineRule="auto"/>
        <w:contextualSpacing/>
        <w:jc w:val="center"/>
        <w:rPr>
          <w:b/>
          <w:i/>
          <w:sz w:val="28"/>
          <w:szCs w:val="28"/>
        </w:rPr>
      </w:pPr>
      <w:r w:rsidRPr="00713A73">
        <w:rPr>
          <w:b/>
          <w:i/>
          <w:color w:val="000000" w:themeColor="text1"/>
          <w:sz w:val="28"/>
          <w:szCs w:val="28"/>
        </w:rPr>
        <w:t>ситуационно-контекстной части ПОЗ с учётом требований нормативных документов и логики построения учебного курса биологии</w:t>
      </w:r>
      <w:r w:rsidR="00713A73" w:rsidRPr="00713A73">
        <w:rPr>
          <w:b/>
          <w:i/>
          <w:color w:val="000000" w:themeColor="text1"/>
          <w:sz w:val="28"/>
          <w:szCs w:val="28"/>
        </w:rPr>
        <w:t xml:space="preserve"> для 6 класса.</w:t>
      </w:r>
    </w:p>
    <w:tbl>
      <w:tblPr>
        <w:tblStyle w:val="a7"/>
        <w:tblW w:w="0" w:type="auto"/>
        <w:tblInd w:w="-142" w:type="dxa"/>
        <w:tblLook w:val="04A0" w:firstRow="1" w:lastRow="0" w:firstColumn="1" w:lastColumn="0" w:noHBand="0" w:noVBand="1"/>
      </w:tblPr>
      <w:tblGrid>
        <w:gridCol w:w="2093"/>
        <w:gridCol w:w="3544"/>
        <w:gridCol w:w="4217"/>
      </w:tblGrid>
      <w:tr w:rsidR="00341CF7" w:rsidRPr="00BF1117" w:rsidTr="00713A73">
        <w:tc>
          <w:tcPr>
            <w:tcW w:w="2093" w:type="dxa"/>
          </w:tcPr>
          <w:p w:rsidR="00341CF7" w:rsidRPr="00BF1117" w:rsidRDefault="00341CF7" w:rsidP="00BF1117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Раздел</w:t>
            </w:r>
          </w:p>
        </w:tc>
        <w:tc>
          <w:tcPr>
            <w:tcW w:w="3544" w:type="dxa"/>
          </w:tcPr>
          <w:p w:rsidR="00341CF7" w:rsidRPr="00BF1117" w:rsidRDefault="00341CF7" w:rsidP="00BF1117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Содержание контекстно-ситуационной части</w:t>
            </w:r>
          </w:p>
        </w:tc>
        <w:tc>
          <w:tcPr>
            <w:tcW w:w="4217" w:type="dxa"/>
          </w:tcPr>
          <w:p w:rsidR="00341CF7" w:rsidRPr="00BF1117" w:rsidRDefault="00341CF7" w:rsidP="00BF1117">
            <w:pPr>
              <w:pStyle w:val="a4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Пример ПОЗ</w:t>
            </w:r>
          </w:p>
        </w:tc>
      </w:tr>
      <w:tr w:rsidR="00341CF7" w:rsidRPr="00BF1117" w:rsidTr="00713A73">
        <w:tc>
          <w:tcPr>
            <w:tcW w:w="2093" w:type="dxa"/>
          </w:tcPr>
          <w:p w:rsidR="00341CF7" w:rsidRPr="00BF1117" w:rsidRDefault="00341CF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Живая природа и методы её изучения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ход за растениями, дома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ними животными,</w:t>
            </w:r>
            <w:r w:rsidR="006B36E6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обоснов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а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ние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 xml:space="preserve"> правил поведения в пр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>и</w:t>
            </w:r>
            <w:r w:rsidR="00BF1117">
              <w:rPr>
                <w:rFonts w:ascii="Times New Roman" w:hAnsi="Times New Roman"/>
                <w:sz w:val="26"/>
                <w:szCs w:val="26"/>
              </w:rPr>
              <w:t>роде</w:t>
            </w:r>
          </w:p>
        </w:tc>
        <w:tc>
          <w:tcPr>
            <w:tcW w:w="4217" w:type="dxa"/>
          </w:tcPr>
          <w:p w:rsidR="00341CF7" w:rsidRPr="00BF1117" w:rsidRDefault="00341CF7" w:rsidP="00BF111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Понаблюдай за комнатным раст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нием. Какие признаки живого 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ганизма у него проявляются? По каким характеристикам ты опред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лил проявление этих признаков?</w:t>
            </w:r>
          </w:p>
        </w:tc>
      </w:tr>
      <w:tr w:rsidR="00341CF7" w:rsidRPr="00BF1117" w:rsidTr="00713A73">
        <w:tc>
          <w:tcPr>
            <w:tcW w:w="2093" w:type="dxa"/>
          </w:tcPr>
          <w:p w:rsidR="00713A73" w:rsidRPr="00BF1117" w:rsidRDefault="00341CF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Клеточное </w:t>
            </w:r>
          </w:p>
          <w:p w:rsidR="00341CF7" w:rsidRPr="00BF1117" w:rsidRDefault="00341CF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строение живых организмов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ход</w:t>
            </w:r>
            <w:r w:rsidR="00341CF7" w:rsidRPr="00BF1117">
              <w:rPr>
                <w:rFonts w:ascii="Times New Roman" w:hAnsi="Times New Roman"/>
                <w:sz w:val="26"/>
                <w:szCs w:val="26"/>
              </w:rPr>
              <w:t xml:space="preserve"> за растениями, до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ма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BF1117">
              <w:rPr>
                <w:rFonts w:ascii="Times New Roman" w:hAnsi="Times New Roman"/>
                <w:sz w:val="26"/>
                <w:szCs w:val="26"/>
              </w:rPr>
              <w:t>ними животными</w:t>
            </w:r>
          </w:p>
        </w:tc>
        <w:tc>
          <w:tcPr>
            <w:tcW w:w="4217" w:type="dxa"/>
          </w:tcPr>
          <w:p w:rsidR="00341CF7" w:rsidRPr="00BF1117" w:rsidRDefault="00A1752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Бабушка подарила Оле и Тане по вазончику с фиалкой. Оля регуля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но поливала и удобряла своё раст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ние, а Таня забывала это делать. 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Почему фиалка Тани погибла? П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ясни свой ответ, основываясь на знаниях о жизнедеятельности кл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BF1117">
              <w:rPr>
                <w:rFonts w:ascii="Times New Roman" w:hAnsi="Times New Roman" w:cs="Times New Roman"/>
                <w:sz w:val="26"/>
                <w:szCs w:val="26"/>
              </w:rPr>
              <w:t>ток</w:t>
            </w:r>
          </w:p>
        </w:tc>
      </w:tr>
      <w:tr w:rsidR="00341CF7" w:rsidRPr="00BF1117" w:rsidTr="00713A73">
        <w:tc>
          <w:tcPr>
            <w:tcW w:w="2093" w:type="dxa"/>
          </w:tcPr>
          <w:p w:rsidR="00713A73" w:rsidRPr="00BF1117" w:rsidRDefault="00A1752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Многообразие </w:t>
            </w:r>
          </w:p>
          <w:p w:rsidR="00341CF7" w:rsidRPr="00BF1117" w:rsidRDefault="00A17527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живых органи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мов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ход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 xml:space="preserve"> за растениями, дома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ними животными, оценка п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следствий своей деятельн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сти по отношению к окр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жающей среде, здоровью других людей и собственн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му здоровью; обоснование правил пове</w:t>
            </w:r>
            <w:r w:rsidR="00BF1117">
              <w:rPr>
                <w:rFonts w:ascii="Times New Roman" w:hAnsi="Times New Roman"/>
                <w:sz w:val="26"/>
                <w:szCs w:val="26"/>
              </w:rPr>
              <w:t>дения в природе</w:t>
            </w:r>
          </w:p>
        </w:tc>
        <w:tc>
          <w:tcPr>
            <w:tcW w:w="4217" w:type="dxa"/>
          </w:tcPr>
          <w:p w:rsidR="00341CF7" w:rsidRPr="00BF1117" w:rsidRDefault="00034106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Почему при приготовлении ко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сервированных овощей необход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мо стерилизовать (обрабатывать горячим паром) банки? Если на консервированном продукте «взд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лась»  крышка, то его нельзя уп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треблять в пищу. Почему?</w:t>
            </w:r>
          </w:p>
        </w:tc>
      </w:tr>
      <w:tr w:rsidR="00341CF7" w:rsidRPr="00BF1117" w:rsidTr="00713A73">
        <w:tc>
          <w:tcPr>
            <w:tcW w:w="2093" w:type="dxa"/>
          </w:tcPr>
          <w:p w:rsidR="00713A73" w:rsidRPr="00BF1117" w:rsidRDefault="007B0C69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Размножение </w:t>
            </w:r>
          </w:p>
          <w:p w:rsidR="00341CF7" w:rsidRPr="00BF1117" w:rsidRDefault="007B0C69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живых органи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мов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ход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 xml:space="preserve"> за растениями, дома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 xml:space="preserve">ними животными, 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оценка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 xml:space="preserve"> п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следствий своей деятельн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сти по отношению к окр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A17527" w:rsidRPr="00BF1117">
              <w:rPr>
                <w:rFonts w:ascii="Times New Roman" w:hAnsi="Times New Roman"/>
                <w:sz w:val="26"/>
                <w:szCs w:val="26"/>
              </w:rPr>
              <w:t>жающей среде, здоровью других людей и собстве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нн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му здоровью</w:t>
            </w:r>
          </w:p>
        </w:tc>
        <w:tc>
          <w:tcPr>
            <w:tcW w:w="4217" w:type="dxa"/>
          </w:tcPr>
          <w:p w:rsidR="00341CF7" w:rsidRPr="00BF1117" w:rsidRDefault="00034106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Маме подарили красивую розу. Она хотела бы вырастить такую в вазоне. Предложи способ размн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жения розы, имея в рас</w:t>
            </w:r>
            <w:r w:rsidR="00BF1117">
              <w:rPr>
                <w:rFonts w:ascii="Times New Roman" w:hAnsi="Times New Roman" w:cs="Times New Roman"/>
                <w:sz w:val="26"/>
                <w:szCs w:val="26"/>
              </w:rPr>
              <w:t>поряжении её черенок</w:t>
            </w:r>
          </w:p>
        </w:tc>
      </w:tr>
      <w:tr w:rsidR="00341CF7" w:rsidRPr="00BF1117" w:rsidTr="00713A73">
        <w:tc>
          <w:tcPr>
            <w:tcW w:w="2093" w:type="dxa"/>
          </w:tcPr>
          <w:p w:rsidR="00341CF7" w:rsidRPr="00BF1117" w:rsidRDefault="007B0C69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Виды и сообщ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ства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ход за растениями, дома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ними животными, оценка п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следствий своей деятельн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сти по отношению к окр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жающей среде; обоснов</w:t>
            </w:r>
            <w:r w:rsidR="00BF1117">
              <w:rPr>
                <w:rFonts w:ascii="Times New Roman" w:hAnsi="Times New Roman"/>
                <w:sz w:val="26"/>
                <w:szCs w:val="26"/>
              </w:rPr>
              <w:t>ание правил поведения в природе</w:t>
            </w:r>
          </w:p>
        </w:tc>
        <w:tc>
          <w:tcPr>
            <w:tcW w:w="4217" w:type="dxa"/>
          </w:tcPr>
          <w:p w:rsidR="007104C1" w:rsidRPr="00BF1117" w:rsidRDefault="007104C1" w:rsidP="00BF111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Опишите возможные последствия для сообщества леса, если в нём будут вырублены крупные деревья.</w:t>
            </w:r>
          </w:p>
          <w:p w:rsidR="00341CF7" w:rsidRPr="00BF1117" w:rsidRDefault="007104C1" w:rsidP="00BF1117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Составьте и обоснуйте правила грамотно</w:t>
            </w:r>
            <w:r w:rsidR="00BF1117">
              <w:rPr>
                <w:rFonts w:ascii="Times New Roman" w:hAnsi="Times New Roman" w:cs="Times New Roman"/>
                <w:sz w:val="26"/>
                <w:szCs w:val="26"/>
              </w:rPr>
              <w:t>го поведения в природе</w:t>
            </w:r>
          </w:p>
        </w:tc>
      </w:tr>
      <w:tr w:rsidR="00341CF7" w:rsidRPr="00BF1117" w:rsidTr="00713A73">
        <w:tc>
          <w:tcPr>
            <w:tcW w:w="2093" w:type="dxa"/>
          </w:tcPr>
          <w:p w:rsidR="00341CF7" w:rsidRPr="00BF1117" w:rsidRDefault="007104C1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Экосистемы </w:t>
            </w:r>
          </w:p>
        </w:tc>
        <w:tc>
          <w:tcPr>
            <w:tcW w:w="3544" w:type="dxa"/>
          </w:tcPr>
          <w:p w:rsidR="00341CF7" w:rsidRPr="00BF1117" w:rsidRDefault="001C120F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ход за растениями, дома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ними животными, оценка п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следствий своей деятельн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сти по отношению к окр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 xml:space="preserve">жающей среде; обоснование </w:t>
            </w:r>
            <w:r w:rsidR="00BF1117">
              <w:rPr>
                <w:rFonts w:ascii="Times New Roman" w:hAnsi="Times New Roman"/>
                <w:sz w:val="26"/>
                <w:szCs w:val="26"/>
              </w:rPr>
              <w:t>правил поведения в природе</w:t>
            </w:r>
          </w:p>
        </w:tc>
        <w:tc>
          <w:tcPr>
            <w:tcW w:w="4217" w:type="dxa"/>
          </w:tcPr>
          <w:p w:rsidR="00341CF7" w:rsidRPr="00BF1117" w:rsidRDefault="007104C1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Предложи способы помощи птицам и зверям пережить суровые зимние условия.</w:t>
            </w:r>
          </w:p>
          <w:p w:rsidR="00EC2D4E" w:rsidRDefault="007104C1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Составь памятку по правилам п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ведения в природе для отдыха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 w:rsidR="00BF1117">
              <w:rPr>
                <w:rFonts w:ascii="Times New Roman" w:hAnsi="Times New Roman" w:cs="Times New Roman"/>
                <w:sz w:val="26"/>
                <w:szCs w:val="26"/>
              </w:rPr>
              <w:t>щих на озере</w:t>
            </w:r>
          </w:p>
          <w:p w:rsidR="00C05B25" w:rsidRPr="00BF1117" w:rsidRDefault="00C05B25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41CF7" w:rsidRPr="00BF1117" w:rsidTr="00713A73">
        <w:tc>
          <w:tcPr>
            <w:tcW w:w="2093" w:type="dxa"/>
          </w:tcPr>
          <w:p w:rsidR="00341CF7" w:rsidRPr="00BF1117" w:rsidRDefault="007104C1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Человек и его роль в природе.</w:t>
            </w:r>
          </w:p>
        </w:tc>
        <w:tc>
          <w:tcPr>
            <w:tcW w:w="3544" w:type="dxa"/>
          </w:tcPr>
          <w:p w:rsidR="00341CF7" w:rsidRPr="00BF1117" w:rsidRDefault="00713A73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ход за растениями, дома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ш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ними животными; оценка п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следствий своей деятельн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сти по отношению к окр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у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жающей среде, здоровью других людей и собственн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о</w:t>
            </w:r>
            <w:r w:rsidR="007B0C69" w:rsidRPr="00BF1117">
              <w:rPr>
                <w:rFonts w:ascii="Times New Roman" w:hAnsi="Times New Roman"/>
                <w:sz w:val="26"/>
                <w:szCs w:val="26"/>
              </w:rPr>
              <w:t>му здоровью; обоснование правил пове</w:t>
            </w:r>
            <w:r w:rsidR="00BF1117">
              <w:rPr>
                <w:rFonts w:ascii="Times New Roman" w:hAnsi="Times New Roman"/>
                <w:sz w:val="26"/>
                <w:szCs w:val="26"/>
              </w:rPr>
              <w:t>дения в природе</w:t>
            </w:r>
          </w:p>
        </w:tc>
        <w:tc>
          <w:tcPr>
            <w:tcW w:w="4217" w:type="dxa"/>
          </w:tcPr>
          <w:p w:rsidR="00341CF7" w:rsidRPr="00BF1117" w:rsidRDefault="007104C1" w:rsidP="00BF1117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На какие характеристики проду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тов питания вы бы посоветовали обращать внимание покупателям?</w:t>
            </w:r>
          </w:p>
          <w:p w:rsidR="007104C1" w:rsidRPr="00BF1117" w:rsidRDefault="007104C1" w:rsidP="00C05B25">
            <w:pPr>
              <w:pStyle w:val="a4"/>
              <w:spacing w:line="36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Что произойдёт в экосистеме </w:t>
            </w:r>
            <w:r w:rsidR="00BF1117" w:rsidRPr="00BF1117">
              <w:rPr>
                <w:rFonts w:ascii="Times New Roman" w:hAnsi="Times New Roman" w:cs="Times New Roman"/>
                <w:sz w:val="26"/>
                <w:szCs w:val="26"/>
              </w:rPr>
              <w:t>леса,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 xml:space="preserve"> если уничтожить всех жуков</w:t>
            </w:r>
            <w:r w:rsidR="00C05B2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кор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F1117">
              <w:rPr>
                <w:rFonts w:ascii="Times New Roman" w:hAnsi="Times New Roman" w:cs="Times New Roman"/>
                <w:sz w:val="26"/>
                <w:szCs w:val="26"/>
              </w:rPr>
              <w:t>едов?</w:t>
            </w:r>
          </w:p>
        </w:tc>
      </w:tr>
    </w:tbl>
    <w:p w:rsidR="00E16821" w:rsidRDefault="00E16821" w:rsidP="005D686F">
      <w:pPr>
        <w:tabs>
          <w:tab w:val="left" w:pos="7185"/>
        </w:tabs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217D1" w:rsidRPr="005A016F" w:rsidRDefault="003954AF" w:rsidP="006217D1">
      <w:pPr>
        <w:tabs>
          <w:tab w:val="left" w:pos="7185"/>
        </w:tabs>
        <w:spacing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016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Приложение 5</w:t>
      </w:r>
    </w:p>
    <w:p w:rsidR="0040404D" w:rsidRPr="005A016F" w:rsidRDefault="0040404D" w:rsidP="0040404D">
      <w:pPr>
        <w:tabs>
          <w:tab w:val="left" w:pos="7185"/>
        </w:tabs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016F">
        <w:rPr>
          <w:rFonts w:ascii="Times New Roman" w:eastAsia="Calibri" w:hAnsi="Times New Roman" w:cs="Times New Roman"/>
          <w:b/>
          <w:i/>
          <w:sz w:val="28"/>
          <w:szCs w:val="28"/>
        </w:rPr>
        <w:t>Пример реализации алгоритма применения ПОЗ</w:t>
      </w:r>
    </w:p>
    <w:p w:rsidR="0099102C" w:rsidRDefault="0099102C" w:rsidP="0099102C">
      <w:pPr>
        <w:tabs>
          <w:tab w:val="left" w:pos="7185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8032" cy="504749"/>
            <wp:effectExtent l="0" t="0" r="0" b="0"/>
            <wp:docPr id="1" name="Рисунок 1" descr="F:\АЛГАРИТМ work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ГАРИТМ work\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C" w:rsidRDefault="0099102C" w:rsidP="0040404D">
      <w:pPr>
        <w:pStyle w:val="a4"/>
        <w:spacing w:line="288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6 </w:t>
      </w:r>
      <w:r w:rsidR="00BF1117">
        <w:rPr>
          <w:rFonts w:ascii="Times New Roman" w:eastAsia="Calibri" w:hAnsi="Times New Roman" w:cs="Times New Roman"/>
          <w:b/>
          <w:sz w:val="28"/>
          <w:szCs w:val="28"/>
        </w:rPr>
        <w:t xml:space="preserve">класс –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с</w:t>
      </w:r>
      <w:r w:rsidRPr="0099102C">
        <w:rPr>
          <w:rFonts w:ascii="Times New Roman" w:eastAsia="Times New Roman" w:hAnsi="Times New Roman" w:cs="Times New Roman"/>
          <w:sz w:val="28"/>
          <w:szCs w:val="28"/>
          <w:lang w:val="be-BY"/>
        </w:rPr>
        <w:t>редний школьный возраст(11-14 лет)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99102C" w:rsidRPr="0099102C" w:rsidRDefault="0099102C" w:rsidP="0099102C">
      <w:pPr>
        <w:pStyle w:val="a4"/>
        <w:spacing w:line="288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371475"/>
            <wp:effectExtent l="0" t="0" r="0" b="0"/>
            <wp:docPr id="2" name="Рисунок 2" descr="F:\АЛГАРИТМ work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ЛГАРИТМ work\0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D1" w:rsidRDefault="006217D1" w:rsidP="0040404D">
      <w:pPr>
        <w:tabs>
          <w:tab w:val="left" w:pos="7185"/>
        </w:tabs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Тема «Грибы»</w:t>
      </w:r>
    </w:p>
    <w:p w:rsidR="0099102C" w:rsidRDefault="0099102C" w:rsidP="0099102C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1075" cy="371475"/>
            <wp:effectExtent l="0" t="0" r="0" b="0"/>
            <wp:docPr id="3" name="Рисунок 3" descr="F:\АЛГАРИТМ work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ЛГАРИТМ work\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91" cy="3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381000"/>
            <wp:effectExtent l="0" t="0" r="0" b="0"/>
            <wp:docPr id="4" name="Рисунок 4" descr="F:\АЛГАРИТМ work\00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ЛГАРИТМ work\003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43175" cy="381000"/>
            <wp:effectExtent l="0" t="0" r="0" b="0"/>
            <wp:docPr id="6" name="Рисунок 6" descr="F:\АЛГАРИТМ work\00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ЛГАРИТМ work\003_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9E9" w:rsidRDefault="008C59E9" w:rsidP="008C59E9">
      <w:pPr>
        <w:tabs>
          <w:tab w:val="left" w:pos="7185"/>
        </w:tabs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E1294" w:rsidRPr="002E1294" w:rsidRDefault="002E1294" w:rsidP="002E1294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E1294">
        <w:rPr>
          <w:rFonts w:ascii="Times New Roman" w:hAnsi="Times New Roman"/>
          <w:b/>
          <w:color w:val="000000"/>
          <w:sz w:val="28"/>
          <w:szCs w:val="28"/>
        </w:rPr>
        <w:t>Требования к результатам учебной деятельности учащихся[3]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jc w:val="both"/>
        <w:textAlignment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E1294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Учащиеся должны: </w:t>
      </w:r>
      <w:r w:rsidRPr="002E1294">
        <w:rPr>
          <w:rFonts w:ascii="Times New Roman" w:eastAsia="Calibri" w:hAnsi="Times New Roman"/>
          <w:b/>
          <w:bCs/>
          <w:i/>
          <w:iCs/>
          <w:sz w:val="28"/>
          <w:szCs w:val="28"/>
        </w:rPr>
        <w:t>знать на уровне представления о (об):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основны</w:t>
      </w:r>
      <w:r w:rsidR="00BF1117">
        <w:rPr>
          <w:rFonts w:ascii="Times New Roman" w:hAnsi="Times New Roman"/>
          <w:color w:val="000000"/>
          <w:sz w:val="28"/>
          <w:szCs w:val="28"/>
        </w:rPr>
        <w:t>х</w:t>
      </w:r>
      <w:r w:rsidR="00EC2D4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1294">
        <w:rPr>
          <w:rFonts w:ascii="Times New Roman" w:hAnsi="Times New Roman"/>
          <w:color w:val="000000"/>
          <w:sz w:val="28"/>
          <w:szCs w:val="28"/>
        </w:rPr>
        <w:t>признак</w:t>
      </w:r>
      <w:r w:rsidR="00BF1117">
        <w:rPr>
          <w:rFonts w:ascii="Times New Roman" w:hAnsi="Times New Roman"/>
          <w:color w:val="000000"/>
          <w:sz w:val="28"/>
          <w:szCs w:val="28"/>
        </w:rPr>
        <w:t>ах</w:t>
      </w:r>
      <w:r w:rsidRPr="002E1294">
        <w:rPr>
          <w:rFonts w:ascii="Times New Roman" w:hAnsi="Times New Roman"/>
          <w:color w:val="000000"/>
          <w:sz w:val="28"/>
          <w:szCs w:val="28"/>
        </w:rPr>
        <w:t xml:space="preserve"> представителей царств живой природы;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основны</w:t>
      </w:r>
      <w:r w:rsidR="00BF1117">
        <w:rPr>
          <w:rFonts w:ascii="Times New Roman" w:hAnsi="Times New Roman"/>
          <w:color w:val="000000"/>
          <w:sz w:val="28"/>
          <w:szCs w:val="28"/>
        </w:rPr>
        <w:t>х</w:t>
      </w:r>
      <w:r w:rsidRPr="002E1294">
        <w:rPr>
          <w:rFonts w:ascii="Times New Roman" w:hAnsi="Times New Roman"/>
          <w:color w:val="000000"/>
          <w:sz w:val="28"/>
          <w:szCs w:val="28"/>
        </w:rPr>
        <w:t xml:space="preserve"> съедобны</w:t>
      </w:r>
      <w:r w:rsidR="00BF1117">
        <w:rPr>
          <w:rFonts w:ascii="Times New Roman" w:hAnsi="Times New Roman"/>
          <w:color w:val="000000"/>
          <w:sz w:val="28"/>
          <w:szCs w:val="28"/>
        </w:rPr>
        <w:t>х и</w:t>
      </w:r>
      <w:r w:rsidR="00C05B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1117">
        <w:rPr>
          <w:rFonts w:ascii="Times New Roman" w:hAnsi="Times New Roman"/>
          <w:color w:val="000000"/>
          <w:sz w:val="28"/>
          <w:szCs w:val="28"/>
        </w:rPr>
        <w:t>ядовитых</w:t>
      </w:r>
      <w:r w:rsidR="00C05B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E1294">
        <w:rPr>
          <w:rFonts w:ascii="Times New Roman" w:hAnsi="Times New Roman"/>
          <w:color w:val="000000"/>
          <w:sz w:val="28"/>
          <w:szCs w:val="28"/>
        </w:rPr>
        <w:t>гриб</w:t>
      </w:r>
      <w:r w:rsidR="00BF1117">
        <w:rPr>
          <w:rFonts w:ascii="Times New Roman" w:hAnsi="Times New Roman"/>
          <w:color w:val="000000"/>
          <w:sz w:val="28"/>
          <w:szCs w:val="28"/>
        </w:rPr>
        <w:t>ах</w:t>
      </w:r>
      <w:r w:rsidRPr="002E1294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2E1294" w:rsidRPr="002E1294" w:rsidRDefault="002E1294" w:rsidP="002E1294">
      <w:pPr>
        <w:spacing w:before="73"/>
        <w:ind w:firstLine="284"/>
        <w:jc w:val="both"/>
        <w:rPr>
          <w:rFonts w:ascii="Times New Roman" w:eastAsia="Calibri" w:hAnsi="Times New Roman"/>
          <w:sz w:val="28"/>
          <w:szCs w:val="28"/>
        </w:rPr>
      </w:pPr>
      <w:r w:rsidRPr="002E1294">
        <w:rPr>
          <w:rFonts w:ascii="Times New Roman" w:eastAsia="Calibri" w:hAnsi="Times New Roman"/>
          <w:b/>
          <w:bCs/>
          <w:i/>
          <w:iCs/>
          <w:sz w:val="28"/>
          <w:szCs w:val="28"/>
        </w:rPr>
        <w:t>уметь: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определять принадлежность биологических объектов к одному из царств живой природы;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различать изученные объекты в природе, на  таблицах;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lastRenderedPageBreak/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использовать дополнительные источники информации;</w:t>
      </w:r>
    </w:p>
    <w:p w:rsidR="002E1294" w:rsidRP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454" w:hanging="170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 w:rsidRPr="002E1294">
        <w:rPr>
          <w:rFonts w:ascii="Times New Roman" w:hAnsi="Times New Roman"/>
          <w:color w:val="000000"/>
          <w:sz w:val="28"/>
          <w:szCs w:val="28"/>
        </w:rPr>
        <w:t>•</w:t>
      </w:r>
      <w:r w:rsidRPr="002E1294">
        <w:rPr>
          <w:rFonts w:ascii="Times New Roman" w:hAnsi="Times New Roman"/>
          <w:color w:val="000000"/>
          <w:sz w:val="28"/>
          <w:szCs w:val="28"/>
        </w:rPr>
        <w:tab/>
        <w:t>объяснять роль представителей царств живой природы в жизни человека;</w:t>
      </w:r>
    </w:p>
    <w:p w:rsidR="002E1294" w:rsidRDefault="002E1294" w:rsidP="002E1294">
      <w:pPr>
        <w:tabs>
          <w:tab w:val="left" w:pos="600"/>
          <w:tab w:val="left" w:pos="660"/>
        </w:tabs>
        <w:autoSpaceDE w:val="0"/>
        <w:autoSpaceDN w:val="0"/>
        <w:adjustRightInd w:val="0"/>
        <w:ind w:left="284"/>
        <w:jc w:val="both"/>
        <w:textAlignment w:val="center"/>
        <w:rPr>
          <w:rFonts w:ascii="Times New Roman" w:hAnsi="Times New Roman"/>
          <w:i/>
          <w:color w:val="000000"/>
          <w:sz w:val="28"/>
          <w:szCs w:val="28"/>
        </w:rPr>
      </w:pPr>
      <w:r w:rsidRPr="002E1294">
        <w:rPr>
          <w:rFonts w:ascii="Times New Roman" w:hAnsi="Times New Roman" w:cs="SchoolBookC"/>
          <w:b/>
          <w:bCs/>
          <w:i/>
          <w:iCs/>
          <w:color w:val="000000"/>
          <w:sz w:val="28"/>
          <w:szCs w:val="28"/>
        </w:rPr>
        <w:t xml:space="preserve">понимать </w:t>
      </w:r>
      <w:r w:rsidRPr="002E1294">
        <w:rPr>
          <w:rFonts w:ascii="Times New Roman" w:hAnsi="Times New Roman"/>
          <w:color w:val="000000"/>
          <w:sz w:val="28"/>
          <w:szCs w:val="28"/>
        </w:rPr>
        <w:t xml:space="preserve">смысл терминов и понятий: </w:t>
      </w:r>
      <w:r w:rsidRPr="002E1294">
        <w:rPr>
          <w:rFonts w:ascii="Times New Roman" w:hAnsi="Times New Roman"/>
          <w:i/>
          <w:color w:val="000000"/>
          <w:sz w:val="28"/>
          <w:szCs w:val="28"/>
        </w:rPr>
        <w:t xml:space="preserve">грибы, шляпочные грибы, плесневые грибы, дрожжи. </w:t>
      </w:r>
    </w:p>
    <w:p w:rsidR="008C59E9" w:rsidRPr="00A141F8" w:rsidRDefault="002E1294" w:rsidP="00A141F8">
      <w:pPr>
        <w:tabs>
          <w:tab w:val="left" w:pos="600"/>
          <w:tab w:val="left" w:pos="660"/>
        </w:tabs>
        <w:autoSpaceDE w:val="0"/>
        <w:autoSpaceDN w:val="0"/>
        <w:adjustRightInd w:val="0"/>
        <w:ind w:left="284"/>
        <w:jc w:val="both"/>
        <w:textAlignment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SchoolBookC"/>
          <w:bCs/>
          <w:iCs/>
          <w:color w:val="000000"/>
          <w:sz w:val="28"/>
          <w:szCs w:val="28"/>
        </w:rPr>
        <w:t xml:space="preserve"> Учащиеся познакомились с краткой характеристикой представителей ца</w:t>
      </w:r>
      <w:r>
        <w:rPr>
          <w:rFonts w:ascii="Times New Roman" w:hAnsi="Times New Roman" w:cs="SchoolBookC"/>
          <w:bCs/>
          <w:iCs/>
          <w:color w:val="000000"/>
          <w:sz w:val="28"/>
          <w:szCs w:val="28"/>
        </w:rPr>
        <w:t>р</w:t>
      </w:r>
      <w:r w:rsidR="001C120F">
        <w:rPr>
          <w:rFonts w:ascii="Times New Roman" w:hAnsi="Times New Roman" w:cs="SchoolBookC"/>
          <w:bCs/>
          <w:iCs/>
          <w:color w:val="000000"/>
          <w:sz w:val="28"/>
          <w:szCs w:val="28"/>
        </w:rPr>
        <w:t>ства Г</w:t>
      </w:r>
      <w:r>
        <w:rPr>
          <w:rFonts w:ascii="Times New Roman" w:hAnsi="Times New Roman" w:cs="SchoolBookC"/>
          <w:bCs/>
          <w:iCs/>
          <w:color w:val="000000"/>
          <w:sz w:val="28"/>
          <w:szCs w:val="28"/>
        </w:rPr>
        <w:t>рибы при изучении параграфа 8 «Царства живой природы».</w:t>
      </w:r>
    </w:p>
    <w:p w:rsidR="0099102C" w:rsidRDefault="0099102C" w:rsidP="0099102C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102C" w:rsidRDefault="0099102C" w:rsidP="0099102C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953000" cy="495300"/>
            <wp:effectExtent l="19050" t="0" r="0" b="0"/>
            <wp:docPr id="10" name="Рисунок 10" descr="F:\АЛГАРИТМ work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ЛГАРИТМ work\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C" w:rsidRDefault="0040404D" w:rsidP="0040404D">
      <w:pPr>
        <w:tabs>
          <w:tab w:val="left" w:pos="718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9102C" w:rsidRPr="0099102C">
        <w:rPr>
          <w:rFonts w:ascii="Times New Roman" w:hAnsi="Times New Roman" w:cs="Times New Roman"/>
          <w:sz w:val="28"/>
          <w:szCs w:val="28"/>
        </w:rPr>
        <w:t>оррекционный</w:t>
      </w:r>
      <w:r w:rsidR="0099102C">
        <w:rPr>
          <w:rFonts w:ascii="Times New Roman" w:hAnsi="Times New Roman" w:cs="Times New Roman"/>
          <w:sz w:val="28"/>
          <w:szCs w:val="28"/>
        </w:rPr>
        <w:t xml:space="preserve"> этап урока </w:t>
      </w:r>
      <w:r w:rsidR="0099102C" w:rsidRPr="0099102C">
        <w:rPr>
          <w:rFonts w:ascii="Times New Roman" w:hAnsi="Times New Roman" w:cs="Times New Roman"/>
          <w:sz w:val="28"/>
          <w:szCs w:val="28"/>
        </w:rPr>
        <w:t>формирования и совершенствования знаний</w:t>
      </w:r>
      <w:r w:rsidR="0099102C">
        <w:rPr>
          <w:rFonts w:ascii="Times New Roman" w:hAnsi="Times New Roman" w:cs="Times New Roman"/>
          <w:sz w:val="28"/>
          <w:szCs w:val="28"/>
        </w:rPr>
        <w:t>.</w:t>
      </w:r>
    </w:p>
    <w:p w:rsidR="0099102C" w:rsidRPr="0099102C" w:rsidRDefault="0099102C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bdr w:val="none" w:sz="0" w:space="0" w:color="000000"/>
          <w:shd w:val="clear" w:color="000000" w:fill="000000"/>
        </w:rPr>
        <w:drawing>
          <wp:inline distT="0" distB="0" distL="0" distR="0">
            <wp:extent cx="5181600" cy="504825"/>
            <wp:effectExtent l="19050" t="0" r="0" b="0"/>
            <wp:docPr id="19" name="Рисунок 19" descr="F:\АЛГАРИТМ work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ЛГАРИТМ work\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E0" w:rsidRDefault="001065E0" w:rsidP="002E1294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65E0">
        <w:rPr>
          <w:rFonts w:ascii="Times New Roman" w:eastAsia="Times New Roman" w:hAnsi="Times New Roman" w:cs="Times New Roman"/>
          <w:sz w:val="28"/>
          <w:szCs w:val="28"/>
          <w:lang w:val="be-BY"/>
        </w:rPr>
        <w:t>Групповая работ</w:t>
      </w:r>
      <w:r w:rsidR="00743AB4"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1065E0">
        <w:rPr>
          <w:rFonts w:ascii="Times New Roman" w:eastAsia="Times New Roman" w:hAnsi="Times New Roman" w:cs="Times New Roman"/>
          <w:sz w:val="28"/>
          <w:szCs w:val="28"/>
          <w:lang w:val="be-BY"/>
        </w:rPr>
        <w:t>, при которой</w:t>
      </w:r>
      <w:r w:rsidR="00743AB4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Pr="001065E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возможно</w:t>
      </w:r>
      <w:r w:rsidR="00743AB4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Pr="001065E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недостаточный личный опыт каждого участника обогащается за счёт опыта всех участников группы.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47133"/>
            <wp:effectExtent l="0" t="0" r="0" b="0"/>
            <wp:docPr id="20" name="Рисунок 20" descr="F:\АЛГАРИТМ work\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ЛГАРИТМ work\0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19725" cy="523875"/>
            <wp:effectExtent l="0" t="0" r="0" b="0"/>
            <wp:docPr id="21" name="Рисунок 21" descr="F:\АЛГАРИТМ work\0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ЛГАРИТМ work\006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E0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65E0" w:rsidRPr="001065E0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Содержание ситуационно-контекстной части должно быть направлено на </w:t>
      </w:r>
      <w:r w:rsidRPr="00634E80">
        <w:rPr>
          <w:rFonts w:ascii="Times New Roman" w:hAnsi="Times New Roman"/>
          <w:sz w:val="28"/>
          <w:szCs w:val="28"/>
        </w:rPr>
        <w:t>и</w:t>
      </w:r>
      <w:r w:rsidRPr="00634E80">
        <w:rPr>
          <w:rFonts w:ascii="Times New Roman" w:hAnsi="Times New Roman"/>
          <w:sz w:val="28"/>
          <w:szCs w:val="28"/>
        </w:rPr>
        <w:t>с</w:t>
      </w:r>
      <w:r w:rsidRPr="00634E80">
        <w:rPr>
          <w:rFonts w:ascii="Times New Roman" w:hAnsi="Times New Roman"/>
          <w:sz w:val="28"/>
          <w:szCs w:val="28"/>
        </w:rPr>
        <w:t>пользование приобретенных знаний и умений в практической деятельности и повседневной жизни</w:t>
      </w:r>
      <w:r w:rsidR="00E16821">
        <w:rPr>
          <w:rFonts w:ascii="Times New Roman" w:hAnsi="Times New Roman"/>
          <w:sz w:val="28"/>
          <w:szCs w:val="28"/>
        </w:rPr>
        <w:t xml:space="preserve">для </w:t>
      </w:r>
      <w:r w:rsidR="00E16821" w:rsidRPr="00634E80">
        <w:rPr>
          <w:rFonts w:ascii="Times New Roman" w:hAnsi="Times New Roman"/>
          <w:sz w:val="28"/>
          <w:szCs w:val="28"/>
        </w:rPr>
        <w:t>оценки последствий своей деятельности по отношению к</w:t>
      </w:r>
      <w:r w:rsidRPr="00634E80">
        <w:rPr>
          <w:rFonts w:ascii="Times New Roman" w:hAnsi="Times New Roman"/>
          <w:sz w:val="28"/>
          <w:szCs w:val="28"/>
        </w:rPr>
        <w:t xml:space="preserve"> здоровью других людей и собственному зд</w:t>
      </w:r>
      <w:r w:rsidR="00922FE6">
        <w:rPr>
          <w:rFonts w:ascii="Times New Roman" w:hAnsi="Times New Roman"/>
          <w:sz w:val="28"/>
          <w:szCs w:val="28"/>
        </w:rPr>
        <w:t>оровью; обоснование</w:t>
      </w:r>
      <w:r w:rsidRPr="00634E80">
        <w:rPr>
          <w:rFonts w:ascii="Times New Roman" w:hAnsi="Times New Roman"/>
          <w:sz w:val="28"/>
          <w:szCs w:val="28"/>
        </w:rPr>
        <w:t xml:space="preserve"> правил пов</w:t>
      </w:r>
      <w:r w:rsidRPr="00634E80">
        <w:rPr>
          <w:rFonts w:ascii="Times New Roman" w:hAnsi="Times New Roman"/>
          <w:sz w:val="28"/>
          <w:szCs w:val="28"/>
        </w:rPr>
        <w:t>е</w:t>
      </w:r>
      <w:r w:rsidRPr="00634E80">
        <w:rPr>
          <w:rFonts w:ascii="Times New Roman" w:hAnsi="Times New Roman"/>
          <w:sz w:val="28"/>
          <w:szCs w:val="28"/>
        </w:rPr>
        <w:t>дения в природе</w:t>
      </w:r>
      <w:r w:rsidR="0040404D">
        <w:rPr>
          <w:rFonts w:ascii="Times New Roman" w:hAnsi="Times New Roman"/>
          <w:sz w:val="28"/>
          <w:szCs w:val="28"/>
        </w:rPr>
        <w:t>.</w:t>
      </w:r>
    </w:p>
    <w:p w:rsidR="001065E0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19725" cy="523875"/>
            <wp:effectExtent l="0" t="0" r="0" b="0"/>
            <wp:docPr id="25" name="Рисунок 25" descr="F:\АЛГАРИТМ work\00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ЛГАРИТМ work\006_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E0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9102C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419725" cy="485775"/>
            <wp:effectExtent l="19050" t="0" r="9525" b="0"/>
            <wp:docPr id="26" name="Рисунок 26" descr="F:\АЛГАРИТМ work\00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ЛГАРИТМ work\006_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2C" w:rsidRPr="001065E0" w:rsidRDefault="0099102C" w:rsidP="0040404D">
      <w:pPr>
        <w:tabs>
          <w:tab w:val="left" w:pos="7185"/>
        </w:tabs>
        <w:spacing w:line="360" w:lineRule="auto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6821" w:rsidRDefault="001065E0" w:rsidP="00E16821">
      <w:pPr>
        <w:tabs>
          <w:tab w:val="left" w:pos="7185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065E0">
        <w:rPr>
          <w:rFonts w:ascii="Times New Roman" w:eastAsia="Calibri" w:hAnsi="Times New Roman" w:cs="Times New Roman"/>
          <w:sz w:val="28"/>
          <w:szCs w:val="28"/>
        </w:rPr>
        <w:lastRenderedPageBreak/>
        <w:t>Демонстрирует</w:t>
      </w:r>
      <w:r w:rsidR="002E1294">
        <w:rPr>
          <w:rFonts w:ascii="Times New Roman" w:eastAsia="Calibri" w:hAnsi="Times New Roman" w:cs="Times New Roman"/>
          <w:sz w:val="28"/>
          <w:szCs w:val="28"/>
        </w:rPr>
        <w:t xml:space="preserve"> применение биологических знаний </w:t>
      </w:r>
      <w:r w:rsidRPr="001065E0">
        <w:rPr>
          <w:rFonts w:ascii="Times New Roman" w:eastAsia="Calibri" w:hAnsi="Times New Roman" w:cs="Times New Roman"/>
          <w:sz w:val="28"/>
          <w:szCs w:val="28"/>
        </w:rPr>
        <w:t xml:space="preserve"> в типичной бытовой ситу</w:t>
      </w:r>
      <w:r w:rsidRPr="001065E0">
        <w:rPr>
          <w:rFonts w:ascii="Times New Roman" w:eastAsia="Calibri" w:hAnsi="Times New Roman" w:cs="Times New Roman"/>
          <w:sz w:val="28"/>
          <w:szCs w:val="28"/>
        </w:rPr>
        <w:t>а</w:t>
      </w:r>
      <w:r w:rsidRPr="001065E0">
        <w:rPr>
          <w:rFonts w:ascii="Times New Roman" w:eastAsia="Calibri" w:hAnsi="Times New Roman" w:cs="Times New Roman"/>
          <w:sz w:val="28"/>
          <w:szCs w:val="28"/>
        </w:rPr>
        <w:t>ции.</w:t>
      </w:r>
    </w:p>
    <w:p w:rsidR="006217D1" w:rsidRPr="00E16821" w:rsidRDefault="006217D1" w:rsidP="00922FE6">
      <w:pPr>
        <w:tabs>
          <w:tab w:val="left" w:pos="718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5E0">
        <w:rPr>
          <w:rFonts w:ascii="Times New Roman" w:eastAsia="Calibri" w:hAnsi="Times New Roman" w:cs="Times New Roman"/>
          <w:b/>
          <w:i/>
          <w:sz w:val="28"/>
          <w:szCs w:val="28"/>
        </w:rPr>
        <w:t>Оля и Петя приехали к бабушке в деревню. Оля осталась дома помогать по хозяйству, а Петя отправился в лес за грибами. Вернувшись, он с гордостью показал старшей сестре корзину полную даров леса. Но Оля сказала, что часть собранного братом грибами не является, а часть – опасна для здор</w:t>
      </w:r>
      <w:r w:rsidRPr="001065E0">
        <w:rPr>
          <w:rFonts w:ascii="Times New Roman" w:eastAsia="Calibri" w:hAnsi="Times New Roman" w:cs="Times New Roman"/>
          <w:b/>
          <w:i/>
          <w:sz w:val="28"/>
          <w:szCs w:val="28"/>
        </w:rPr>
        <w:t>о</w:t>
      </w:r>
      <w:r w:rsidRPr="001065E0">
        <w:rPr>
          <w:rFonts w:ascii="Times New Roman" w:eastAsia="Calibri" w:hAnsi="Times New Roman" w:cs="Times New Roman"/>
          <w:b/>
          <w:i/>
          <w:sz w:val="28"/>
          <w:szCs w:val="28"/>
        </w:rPr>
        <w:t>вья. Помоги Пете разобраться в дарах леса.</w:t>
      </w:r>
    </w:p>
    <w:p w:rsidR="001065E0" w:rsidRPr="0040404D" w:rsidRDefault="001065E0" w:rsidP="0040404D">
      <w:pPr>
        <w:tabs>
          <w:tab w:val="left" w:pos="7185"/>
        </w:tabs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53025" cy="371475"/>
            <wp:effectExtent l="0" t="0" r="0" b="0"/>
            <wp:docPr id="27" name="Рисунок 27" descr="F:\АЛГАРИТМ work\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ЛГАРИТМ work\0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D1" w:rsidRPr="001065E0" w:rsidRDefault="006217D1" w:rsidP="0040404D">
      <w:pPr>
        <w:tabs>
          <w:tab w:val="left" w:pos="7185"/>
        </w:tabs>
        <w:spacing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065E0">
        <w:rPr>
          <w:rFonts w:ascii="Times New Roman" w:eastAsia="Calibri" w:hAnsi="Times New Roman" w:cs="Times New Roman"/>
          <w:sz w:val="28"/>
          <w:szCs w:val="28"/>
        </w:rPr>
        <w:t>Учащимся предлагается корзинка с муляжами или изображениями даров леса</w:t>
      </w:r>
    </w:p>
    <w:p w:rsidR="006217D1" w:rsidRDefault="006217D1" w:rsidP="0040404D">
      <w:pPr>
        <w:tabs>
          <w:tab w:val="left" w:pos="7185"/>
        </w:tabs>
        <w:spacing w:line="360" w:lineRule="auto"/>
        <w:ind w:left="-709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137684" cy="12652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89" cy="126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7805" cy="12652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011" cy="12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0214" cy="126527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33" cy="12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0967" cy="12652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966" cy="126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4642" cy="12652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821" cy="126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1721" cy="13822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8744" cy="13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8045" cy="127590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8322" cy="12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4882" cy="138223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138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2865" cy="12971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44" cy="129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04D" w:rsidRDefault="001065E0" w:rsidP="0040404D">
      <w:pPr>
        <w:tabs>
          <w:tab w:val="left" w:pos="7185"/>
        </w:tabs>
        <w:spacing w:line="360" w:lineRule="auto"/>
        <w:ind w:left="-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065E0">
        <w:rPr>
          <w:rFonts w:ascii="Times New Roman" w:hAnsi="Times New Roman" w:cs="Times New Roman"/>
          <w:noProof/>
          <w:sz w:val="28"/>
          <w:szCs w:val="28"/>
        </w:rPr>
        <w:t>Текст параграфа 11 учебного пособия «Биология 6 класс»</w:t>
      </w:r>
    </w:p>
    <w:p w:rsidR="001065E0" w:rsidRDefault="001065E0" w:rsidP="0040404D">
      <w:pPr>
        <w:tabs>
          <w:tab w:val="left" w:pos="7185"/>
        </w:tabs>
        <w:spacing w:line="360" w:lineRule="auto"/>
        <w:ind w:left="-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065E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Pr="001065E0">
        <w:rPr>
          <w:rFonts w:ascii="Times New Roman" w:eastAsia="Times New Roman" w:hAnsi="Times New Roman" w:cs="Times New Roman"/>
          <w:sz w:val="28"/>
          <w:szCs w:val="28"/>
          <w:lang w:val="be-BY"/>
        </w:rPr>
        <w:t>источник содержат достоверную информацию)</w:t>
      </w:r>
    </w:p>
    <w:p w:rsidR="001065E0" w:rsidRPr="001065E0" w:rsidRDefault="001065E0" w:rsidP="001065E0">
      <w:pPr>
        <w:tabs>
          <w:tab w:val="left" w:pos="7185"/>
        </w:tabs>
        <w:spacing w:line="360" w:lineRule="auto"/>
        <w:ind w:left="-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86554" cy="577901"/>
            <wp:effectExtent l="0" t="0" r="0" b="0"/>
            <wp:docPr id="28" name="Рисунок 28" descr="F:\АЛГАРИТМ work\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АЛГАРИТМ work\00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7D1" w:rsidRPr="00025DB8" w:rsidRDefault="00922FE6" w:rsidP="00922FE6">
      <w:pPr>
        <w:pStyle w:val="a4"/>
        <w:numPr>
          <w:ilvl w:val="0"/>
          <w:numId w:val="19"/>
        </w:numPr>
        <w:tabs>
          <w:tab w:val="left" w:pos="7185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Выбери среди даров леса грибы</w:t>
      </w:r>
      <w:r w:rsidR="006217D1" w:rsidRPr="00025DB8">
        <w:rPr>
          <w:rFonts w:ascii="Times New Roman" w:hAnsi="Times New Roman" w:cs="Times New Roman"/>
          <w:noProof/>
          <w:sz w:val="28"/>
          <w:szCs w:val="28"/>
        </w:rPr>
        <w:t xml:space="preserve"> (1-2 балла, первый уровень учебных достижений)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22FE6" w:rsidRPr="00922FE6" w:rsidRDefault="006217D1" w:rsidP="00922FE6">
      <w:pPr>
        <w:pStyle w:val="a4"/>
        <w:numPr>
          <w:ilvl w:val="0"/>
          <w:numId w:val="19"/>
        </w:numPr>
        <w:tabs>
          <w:tab w:val="left" w:pos="718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FE6">
        <w:rPr>
          <w:rFonts w:ascii="Times New Roman" w:eastAsia="Calibri" w:hAnsi="Times New Roman" w:cs="Times New Roman"/>
          <w:sz w:val="28"/>
          <w:szCs w:val="28"/>
        </w:rPr>
        <w:t>Назови признак (-ки)</w:t>
      </w:r>
      <w:r w:rsidR="00922FE6" w:rsidRPr="00922FE6">
        <w:rPr>
          <w:rFonts w:ascii="Times New Roman" w:eastAsia="Calibri" w:hAnsi="Times New Roman" w:cs="Times New Roman"/>
          <w:sz w:val="28"/>
          <w:szCs w:val="28"/>
        </w:rPr>
        <w:t>,</w:t>
      </w:r>
      <w:r w:rsidRPr="00922FE6">
        <w:rPr>
          <w:rFonts w:ascii="Times New Roman" w:eastAsia="Calibri" w:hAnsi="Times New Roman" w:cs="Times New Roman"/>
          <w:sz w:val="28"/>
          <w:szCs w:val="28"/>
        </w:rPr>
        <w:t xml:space="preserve"> по которому ты отнёс эти организмы к грибам </w:t>
      </w:r>
      <w:r w:rsidRPr="00922FE6">
        <w:rPr>
          <w:rFonts w:ascii="Times New Roman" w:hAnsi="Times New Roman" w:cs="Times New Roman"/>
          <w:noProof/>
          <w:sz w:val="28"/>
          <w:szCs w:val="28"/>
        </w:rPr>
        <w:t>(3-4 балла, второй  уровень учебных достижений)</w:t>
      </w:r>
      <w:r w:rsidR="00922F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6217D1" w:rsidRPr="00922FE6" w:rsidRDefault="006217D1" w:rsidP="00922FE6">
      <w:pPr>
        <w:pStyle w:val="a4"/>
        <w:numPr>
          <w:ilvl w:val="0"/>
          <w:numId w:val="19"/>
        </w:numPr>
        <w:tabs>
          <w:tab w:val="left" w:pos="718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2FE6">
        <w:rPr>
          <w:rFonts w:ascii="Times New Roman" w:hAnsi="Times New Roman" w:cs="Times New Roman"/>
          <w:noProof/>
          <w:sz w:val="28"/>
          <w:szCs w:val="28"/>
        </w:rPr>
        <w:lastRenderedPageBreak/>
        <w:t>Рассмотри бледную поганку и шампиньон. По каким характерным признакам ты отличишь ядовитый гриб? Выбери только съедобные грибы. (5-6 баллов, третий уровень учебных достижений).</w:t>
      </w:r>
    </w:p>
    <w:p w:rsidR="006217D1" w:rsidRPr="00025DB8" w:rsidRDefault="006217D1" w:rsidP="00922FE6">
      <w:pPr>
        <w:pStyle w:val="a4"/>
        <w:numPr>
          <w:ilvl w:val="0"/>
          <w:numId w:val="19"/>
        </w:numPr>
        <w:tabs>
          <w:tab w:val="left" w:pos="718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02AA">
        <w:rPr>
          <w:rFonts w:ascii="Times New Roman" w:hAnsi="Times New Roman" w:cs="Times New Roman"/>
          <w:noProof/>
          <w:sz w:val="28"/>
          <w:szCs w:val="28"/>
        </w:rPr>
        <w:t>Некоторые люди считают грибы растениями. Правы ли они?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Сравни грибы и растения, результат оформи в виде таблицы</w:t>
      </w:r>
      <w:r w:rsidR="00C05B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25DB8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>7-8 баллов</w:t>
      </w:r>
      <w:r w:rsidRPr="00025DB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четвёртый </w:t>
      </w:r>
      <w:r w:rsidRPr="00025DB8">
        <w:rPr>
          <w:rFonts w:ascii="Times New Roman" w:hAnsi="Times New Roman" w:cs="Times New Roman"/>
          <w:noProof/>
          <w:sz w:val="28"/>
          <w:szCs w:val="28"/>
        </w:rPr>
        <w:t>уровень учебных достижений)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E1294" w:rsidRPr="002E1294" w:rsidRDefault="006217D1" w:rsidP="00922FE6">
      <w:pPr>
        <w:pStyle w:val="a4"/>
        <w:numPr>
          <w:ilvl w:val="0"/>
          <w:numId w:val="19"/>
        </w:numPr>
        <w:tabs>
          <w:tab w:val="left" w:pos="718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Правильно ли поступила старшая сестра, отпустив брата одного в лес? Сформул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руй и обоснуй правила сбора грибов для юных грибников</w:t>
      </w:r>
      <w:r w:rsidR="00C05B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25DB8">
        <w:rPr>
          <w:rFonts w:ascii="Times New Roman" w:hAnsi="Times New Roman" w:cs="Times New Roman"/>
          <w:noProof/>
          <w:sz w:val="28"/>
          <w:szCs w:val="28"/>
        </w:rPr>
        <w:t>(</w:t>
      </w:r>
      <w:r>
        <w:rPr>
          <w:rFonts w:ascii="Times New Roman" w:hAnsi="Times New Roman" w:cs="Times New Roman"/>
          <w:noProof/>
          <w:sz w:val="28"/>
          <w:szCs w:val="28"/>
        </w:rPr>
        <w:t>9-10</w:t>
      </w:r>
      <w:r w:rsidR="00C05B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баллов</w:t>
      </w:r>
      <w:r w:rsidRPr="00025DB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пятый </w:t>
      </w:r>
      <w:r w:rsidRPr="00025DB8">
        <w:rPr>
          <w:rFonts w:ascii="Times New Roman" w:hAnsi="Times New Roman" w:cs="Times New Roman"/>
          <w:noProof/>
          <w:sz w:val="28"/>
          <w:szCs w:val="28"/>
        </w:rPr>
        <w:t>уровень учебных достижений)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A016F" w:rsidRDefault="005A016F" w:rsidP="005A016F">
      <w:pPr>
        <w:tabs>
          <w:tab w:val="left" w:pos="7185"/>
        </w:tabs>
        <w:spacing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Приложение </w:t>
      </w:r>
      <w:r w:rsidR="002E1294">
        <w:rPr>
          <w:rFonts w:ascii="Times New Roman" w:eastAsia="Calibri" w:hAnsi="Times New Roman" w:cs="Times New Roman"/>
          <w:b/>
          <w:i/>
          <w:sz w:val="28"/>
          <w:szCs w:val="28"/>
        </w:rPr>
        <w:t>6</w:t>
      </w:r>
    </w:p>
    <w:p w:rsidR="002342AC" w:rsidRPr="005A016F" w:rsidRDefault="005A016F" w:rsidP="005A016F">
      <w:pPr>
        <w:tabs>
          <w:tab w:val="left" w:pos="7185"/>
        </w:tabs>
        <w:spacing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A016F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 психолого-педагогических исследований учащихся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21"/>
        <w:gridCol w:w="2685"/>
        <w:gridCol w:w="4848"/>
      </w:tblGrid>
      <w:tr w:rsidR="008E33BA" w:rsidRPr="00922FE6" w:rsidTr="002E1294">
        <w:trPr>
          <w:trHeight w:val="420"/>
        </w:trPr>
        <w:tc>
          <w:tcPr>
            <w:tcW w:w="2660" w:type="dxa"/>
          </w:tcPr>
          <w:p w:rsidR="008E33BA" w:rsidRPr="00922FE6" w:rsidRDefault="008E33BA" w:rsidP="00922FE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Предмет исслед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вания</w:t>
            </w:r>
          </w:p>
        </w:tc>
        <w:tc>
          <w:tcPr>
            <w:tcW w:w="3685" w:type="dxa"/>
          </w:tcPr>
          <w:p w:rsidR="008E33BA" w:rsidRPr="00922FE6" w:rsidRDefault="008E33BA" w:rsidP="00922FE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Методы исследов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ния</w:t>
            </w:r>
          </w:p>
        </w:tc>
        <w:tc>
          <w:tcPr>
            <w:tcW w:w="8441" w:type="dxa"/>
          </w:tcPr>
          <w:p w:rsidR="008E33BA" w:rsidRPr="00922FE6" w:rsidRDefault="008E33BA" w:rsidP="00922FE6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Результаты исследования</w:t>
            </w:r>
          </w:p>
        </w:tc>
      </w:tr>
      <w:tr w:rsidR="008E33BA" w:rsidRPr="00922FE6" w:rsidTr="002E1294">
        <w:tc>
          <w:tcPr>
            <w:tcW w:w="2660" w:type="dxa"/>
          </w:tcPr>
          <w:p w:rsidR="008E33BA" w:rsidRPr="00922FE6" w:rsidRDefault="008E33BA" w:rsidP="00922FE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Уровень внутре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ней учебной м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тивации</w:t>
            </w:r>
          </w:p>
        </w:tc>
        <w:tc>
          <w:tcPr>
            <w:tcW w:w="3685" w:type="dxa"/>
          </w:tcPr>
          <w:p w:rsidR="008E33BA" w:rsidRPr="00922FE6" w:rsidRDefault="008E33BA" w:rsidP="00922FE6">
            <w:pPr>
              <w:widowControl w:val="0"/>
              <w:shd w:val="clear" w:color="auto" w:fill="FFFFFF"/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Диагностики: наблюдение, изучение результатов деятельности учащихся, анкетирование, составленное на основе методик Казанцевой Г.Н. и Марковой А.К. [7, с.15].</w:t>
            </w:r>
          </w:p>
          <w:p w:rsidR="008E33BA" w:rsidRPr="00922FE6" w:rsidRDefault="008E33BA" w:rsidP="00922FE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441" w:type="dxa"/>
          </w:tcPr>
          <w:p w:rsidR="008E33BA" w:rsidRPr="00922FE6" w:rsidRDefault="008E33BA" w:rsidP="00922FE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Полученные в результате обработки данные свидетельствуют о преобладании внешней мотивации над внутренней в начале изучения курса биологии в 6 классе, на начальном этапе изучения биологии и положительной постепенной динамике роста внутренней мотивации (от низкого к среднему уровню) к сер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дине учебного года, далее – к стабильно высокому уровню внутренней мотивации –</w:t>
            </w:r>
            <w:r w:rsidR="00C05B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на протяжении последующих лет об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чения</w:t>
            </w:r>
          </w:p>
        </w:tc>
      </w:tr>
      <w:tr w:rsidR="008E33BA" w:rsidRPr="00922FE6" w:rsidTr="005A016F">
        <w:trPr>
          <w:trHeight w:val="3549"/>
        </w:trPr>
        <w:tc>
          <w:tcPr>
            <w:tcW w:w="2660" w:type="dxa"/>
          </w:tcPr>
          <w:p w:rsidR="008E33BA" w:rsidRPr="00922FE6" w:rsidRDefault="008E33BA" w:rsidP="00922FE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Уровень познав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тельного интереса</w:t>
            </w:r>
          </w:p>
        </w:tc>
        <w:tc>
          <w:tcPr>
            <w:tcW w:w="3685" w:type="dxa"/>
          </w:tcPr>
          <w:p w:rsidR="008E33BA" w:rsidRPr="00922FE6" w:rsidRDefault="008E33BA" w:rsidP="00922FE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Методика «Карта и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тересов» профессора И.М.Титовой</w:t>
            </w:r>
          </w:p>
        </w:tc>
        <w:tc>
          <w:tcPr>
            <w:tcW w:w="8441" w:type="dxa"/>
          </w:tcPr>
          <w:p w:rsidR="008E33BA" w:rsidRPr="00922FE6" w:rsidRDefault="008E33BA" w:rsidP="00922FE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Во втором полугодии 6 класса: низкий интерес к изучению биологии составил – 17%, средний – 36,3%, высокий – 46,7%; в конце 7 класса: низкий интерес сост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вил – 9%, средний – 37,8%, высокий – 53,2%. В конце 9 класса наличие интер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са к биологии на низком уровне состав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ло – 3,2%, на среднем – 21% и на выс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ком – 75,8%</w:t>
            </w:r>
            <w:r w:rsidR="00922FE6">
              <w:rPr>
                <w:rFonts w:ascii="Times New Roman" w:hAnsi="Times New Roman" w:cs="Times New Roman"/>
                <w:sz w:val="26"/>
                <w:szCs w:val="26"/>
              </w:rPr>
              <w:t xml:space="preserve"> (диаграмма 1)</w:t>
            </w:r>
          </w:p>
        </w:tc>
      </w:tr>
      <w:tr w:rsidR="008E33BA" w:rsidRPr="00922FE6" w:rsidTr="002E1294">
        <w:tc>
          <w:tcPr>
            <w:tcW w:w="2660" w:type="dxa"/>
          </w:tcPr>
          <w:p w:rsidR="008E33BA" w:rsidRPr="00922FE6" w:rsidRDefault="008E33BA" w:rsidP="00922FE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Уровень познав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тельной активн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сти</w:t>
            </w:r>
          </w:p>
        </w:tc>
        <w:tc>
          <w:tcPr>
            <w:tcW w:w="3685" w:type="dxa"/>
          </w:tcPr>
          <w:p w:rsidR="007D4921" w:rsidRPr="00922FE6" w:rsidRDefault="008E33BA" w:rsidP="00922FE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 xml:space="preserve">Опросник </w:t>
            </w:r>
          </w:p>
          <w:p w:rsidR="008E33BA" w:rsidRPr="00922FE6" w:rsidRDefault="008E33BA" w:rsidP="00922FE6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Б.К. Пашнева</w:t>
            </w:r>
          </w:p>
        </w:tc>
        <w:tc>
          <w:tcPr>
            <w:tcW w:w="8441" w:type="dxa"/>
          </w:tcPr>
          <w:p w:rsidR="008E33BA" w:rsidRPr="00922FE6" w:rsidRDefault="008E33BA" w:rsidP="002F7C43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Во втором полугодии 6 класса низкая п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знавательная активность наблюда</w:t>
            </w:r>
            <w:r w:rsidR="00922FE6">
              <w:rPr>
                <w:rFonts w:ascii="Times New Roman" w:hAnsi="Times New Roman" w:cs="Times New Roman"/>
                <w:sz w:val="26"/>
                <w:szCs w:val="26"/>
              </w:rPr>
              <w:t xml:space="preserve">лась у 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11% учащихся, средняя – у 41,5%, выс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кая – у 47,5%; в конце 7 класса низкая познавательная активность наблюдалась у 7% учащихся, средняя</w:t>
            </w:r>
            <w:r w:rsidR="00C05B2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bookmarkStart w:id="0" w:name="_GoBack"/>
            <w:bookmarkEnd w:id="0"/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– у 40,2%, выс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кая – у 52,8%; в конце 9 класса познав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тельная активность на низком уровне наблюдалась у 2,1% учащихся, на сре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922FE6">
              <w:rPr>
                <w:rFonts w:ascii="Times New Roman" w:hAnsi="Times New Roman" w:cs="Times New Roman"/>
                <w:sz w:val="26"/>
                <w:szCs w:val="26"/>
              </w:rPr>
              <w:t>нем – 27,6% и на высоком – 70,3%</w:t>
            </w:r>
            <w:r w:rsidR="005A016F" w:rsidRPr="00922FE6">
              <w:rPr>
                <w:rFonts w:ascii="Times New Roman" w:hAnsi="Times New Roman" w:cs="Times New Roman"/>
                <w:sz w:val="26"/>
                <w:szCs w:val="26"/>
              </w:rPr>
              <w:t xml:space="preserve"> (ди</w:t>
            </w:r>
            <w:r w:rsidR="005A016F" w:rsidRPr="00922FE6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5A016F" w:rsidRPr="00922FE6">
              <w:rPr>
                <w:rFonts w:ascii="Times New Roman" w:hAnsi="Times New Roman" w:cs="Times New Roman"/>
                <w:sz w:val="26"/>
                <w:szCs w:val="26"/>
              </w:rPr>
              <w:t>грамма 2)</w:t>
            </w:r>
          </w:p>
        </w:tc>
      </w:tr>
    </w:tbl>
    <w:p w:rsidR="008E33BA" w:rsidRDefault="008E33BA" w:rsidP="008E33BA"/>
    <w:p w:rsidR="002F7C43" w:rsidRDefault="002F7C4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E33BA" w:rsidRPr="005A016F" w:rsidRDefault="008E33BA" w:rsidP="005A016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Динамика изменения</w:t>
      </w:r>
      <w:r w:rsidR="002342AC" w:rsidRPr="005A016F">
        <w:rPr>
          <w:rFonts w:ascii="Times New Roman" w:hAnsi="Times New Roman" w:cs="Times New Roman"/>
          <w:b/>
          <w:i/>
          <w:sz w:val="28"/>
          <w:szCs w:val="28"/>
        </w:rPr>
        <w:t xml:space="preserve"> уровня познавательного интереса</w:t>
      </w:r>
      <w:r w:rsidR="005A016F" w:rsidRPr="005A016F">
        <w:rPr>
          <w:rFonts w:ascii="Times New Roman" w:hAnsi="Times New Roman" w:cs="Times New Roman"/>
          <w:b/>
          <w:i/>
          <w:sz w:val="28"/>
          <w:szCs w:val="28"/>
        </w:rPr>
        <w:t xml:space="preserve">            Диаграмма 1</w:t>
      </w:r>
    </w:p>
    <w:p w:rsidR="008E33BA" w:rsidRPr="008E33BA" w:rsidRDefault="008E33BA" w:rsidP="008E33BA">
      <w:pPr>
        <w:rPr>
          <w:rFonts w:ascii="Times New Roman" w:hAnsi="Times New Roman" w:cs="Times New Roman"/>
          <w:sz w:val="28"/>
          <w:szCs w:val="28"/>
        </w:rPr>
      </w:pPr>
      <w:r w:rsidRPr="008E33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5800" cy="219075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E33BA" w:rsidRPr="005A016F" w:rsidRDefault="008E33BA" w:rsidP="008E33B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t>Динамика изменения уровня познавательной активности</w:t>
      </w:r>
      <w:r w:rsidR="005A016F" w:rsidRPr="005A016F">
        <w:rPr>
          <w:rFonts w:ascii="Times New Roman" w:hAnsi="Times New Roman" w:cs="Times New Roman"/>
          <w:b/>
          <w:i/>
          <w:sz w:val="28"/>
          <w:szCs w:val="28"/>
        </w:rPr>
        <w:t xml:space="preserve">        Диаграмма 2</w:t>
      </w:r>
    </w:p>
    <w:p w:rsidR="008E33BA" w:rsidRPr="005A016F" w:rsidRDefault="008E33BA" w:rsidP="008E33BA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95800" cy="2571750"/>
            <wp:effectExtent l="0" t="0" r="0" b="0"/>
            <wp:wrapSquare wrapText="bothSides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="002342AC">
        <w:br w:type="textWrapping" w:clear="all"/>
      </w:r>
    </w:p>
    <w:p w:rsidR="006217D1" w:rsidRPr="002342AC" w:rsidRDefault="008E33BA" w:rsidP="002342AC">
      <w:pPr>
        <w:rPr>
          <w:rFonts w:ascii="Times New Roman" w:hAnsi="Times New Roman" w:cs="Times New Roman"/>
          <w:sz w:val="28"/>
          <w:szCs w:val="28"/>
        </w:rPr>
      </w:pPr>
      <w:r w:rsidRPr="005A016F">
        <w:rPr>
          <w:rFonts w:ascii="Times New Roman" w:hAnsi="Times New Roman" w:cs="Times New Roman"/>
          <w:b/>
          <w:i/>
          <w:sz w:val="28"/>
          <w:szCs w:val="28"/>
        </w:rPr>
        <w:t>Динамика изменения уровня  учебных  достижений</w:t>
      </w:r>
      <w:r w:rsidR="005A016F" w:rsidRPr="005A016F">
        <w:rPr>
          <w:rFonts w:ascii="Times New Roman" w:hAnsi="Times New Roman" w:cs="Times New Roman"/>
          <w:b/>
          <w:i/>
          <w:sz w:val="28"/>
          <w:szCs w:val="28"/>
        </w:rPr>
        <w:t xml:space="preserve">                 Диаграмма 3</w:t>
      </w:r>
      <w:r w:rsidR="0053597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495800" cy="25146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61468" w:rsidRDefault="00661468" w:rsidP="00D20445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661468" w:rsidSect="00CB026B">
      <w:footerReference w:type="default" r:id="rId4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0E6" w:rsidRDefault="00D130E6" w:rsidP="00CD5300">
      <w:pPr>
        <w:spacing w:after="0" w:line="240" w:lineRule="auto"/>
      </w:pPr>
      <w:r>
        <w:separator/>
      </w:r>
    </w:p>
  </w:endnote>
  <w:endnote w:type="continuationSeparator" w:id="0">
    <w:p w:rsidR="00D130E6" w:rsidRDefault="00D130E6" w:rsidP="00CD5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800002A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97241"/>
      <w:docPartObj>
        <w:docPartGallery w:val="Page Numbers (Bottom of Page)"/>
        <w:docPartUnique/>
      </w:docPartObj>
    </w:sdtPr>
    <w:sdtEndPr/>
    <w:sdtContent>
      <w:p w:rsidR="003C53A1" w:rsidRDefault="00F25961" w:rsidP="002D551D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B2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0E6" w:rsidRDefault="00D130E6" w:rsidP="00CD5300">
      <w:pPr>
        <w:spacing w:after="0" w:line="240" w:lineRule="auto"/>
      </w:pPr>
      <w:r>
        <w:separator/>
      </w:r>
    </w:p>
  </w:footnote>
  <w:footnote w:type="continuationSeparator" w:id="0">
    <w:p w:rsidR="00D130E6" w:rsidRDefault="00D130E6" w:rsidP="00CD53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759"/>
    <w:multiLevelType w:val="hybridMultilevel"/>
    <w:tmpl w:val="39A83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A49C7"/>
    <w:multiLevelType w:val="hybridMultilevel"/>
    <w:tmpl w:val="D526A8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C74D8D"/>
    <w:multiLevelType w:val="hybridMultilevel"/>
    <w:tmpl w:val="009CC92C"/>
    <w:lvl w:ilvl="0" w:tplc="42C256A8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7561EF7"/>
    <w:multiLevelType w:val="hybridMultilevel"/>
    <w:tmpl w:val="22BE3250"/>
    <w:lvl w:ilvl="0" w:tplc="0419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4">
    <w:nsid w:val="0E1D1ACA"/>
    <w:multiLevelType w:val="hybridMultilevel"/>
    <w:tmpl w:val="DCE6E3E8"/>
    <w:lvl w:ilvl="0" w:tplc="EC2AB964">
      <w:start w:val="1"/>
      <w:numFmt w:val="decimal"/>
      <w:lvlText w:val="%1."/>
      <w:lvlJc w:val="left"/>
      <w:pPr>
        <w:ind w:left="-34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0ED116CB"/>
    <w:multiLevelType w:val="hybridMultilevel"/>
    <w:tmpl w:val="62746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CD5D52"/>
    <w:multiLevelType w:val="hybridMultilevel"/>
    <w:tmpl w:val="52DAFFE0"/>
    <w:lvl w:ilvl="0" w:tplc="93A24416">
      <w:start w:val="1"/>
      <w:numFmt w:val="bullet"/>
      <w:lvlText w:val=""/>
      <w:lvlJc w:val="left"/>
      <w:pPr>
        <w:tabs>
          <w:tab w:val="num" w:pos="2145"/>
        </w:tabs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7">
    <w:nsid w:val="1C6E6324"/>
    <w:multiLevelType w:val="hybridMultilevel"/>
    <w:tmpl w:val="2A02E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E28A4"/>
    <w:multiLevelType w:val="hybridMultilevel"/>
    <w:tmpl w:val="4E7C74FA"/>
    <w:lvl w:ilvl="0" w:tplc="2E9C5C2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C5D28BF"/>
    <w:multiLevelType w:val="hybridMultilevel"/>
    <w:tmpl w:val="CD723DB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>
    <w:nsid w:val="2FF8704D"/>
    <w:multiLevelType w:val="hybridMultilevel"/>
    <w:tmpl w:val="944A741C"/>
    <w:lvl w:ilvl="0" w:tplc="AF9A21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737F55"/>
    <w:multiLevelType w:val="hybridMultilevel"/>
    <w:tmpl w:val="3E78DDF4"/>
    <w:lvl w:ilvl="0" w:tplc="B39E295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5DE3709"/>
    <w:multiLevelType w:val="hybridMultilevel"/>
    <w:tmpl w:val="357AD5E8"/>
    <w:styleLink w:val="4"/>
    <w:lvl w:ilvl="0" w:tplc="DB6C3CAE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3E2BE66">
      <w:start w:val="1"/>
      <w:numFmt w:val="lowerLetter"/>
      <w:lvlText w:val="%2."/>
      <w:lvlJc w:val="left"/>
      <w:pPr>
        <w:tabs>
          <w:tab w:val="num" w:pos="1429"/>
        </w:tabs>
        <w:ind w:left="720" w:firstLine="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CC213C">
      <w:start w:val="1"/>
      <w:numFmt w:val="lowerRoman"/>
      <w:lvlText w:val="%3."/>
      <w:lvlJc w:val="left"/>
      <w:pPr>
        <w:tabs>
          <w:tab w:val="num" w:pos="2149"/>
        </w:tabs>
        <w:ind w:left="1440" w:firstLine="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3CF37E">
      <w:start w:val="1"/>
      <w:numFmt w:val="decimal"/>
      <w:lvlText w:val="%4."/>
      <w:lvlJc w:val="left"/>
      <w:pPr>
        <w:tabs>
          <w:tab w:val="num" w:pos="2869"/>
        </w:tabs>
        <w:ind w:left="2160" w:firstLine="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D3AACF0">
      <w:start w:val="1"/>
      <w:numFmt w:val="lowerLetter"/>
      <w:lvlText w:val="%5."/>
      <w:lvlJc w:val="left"/>
      <w:pPr>
        <w:tabs>
          <w:tab w:val="num" w:pos="3589"/>
        </w:tabs>
        <w:ind w:left="2880" w:firstLine="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58887CA">
      <w:start w:val="1"/>
      <w:numFmt w:val="lowerRoman"/>
      <w:lvlText w:val="%6."/>
      <w:lvlJc w:val="left"/>
      <w:pPr>
        <w:tabs>
          <w:tab w:val="num" w:pos="4309"/>
        </w:tabs>
        <w:ind w:left="3600" w:firstLine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1C23DA">
      <w:start w:val="1"/>
      <w:numFmt w:val="decimal"/>
      <w:lvlText w:val="%7."/>
      <w:lvlJc w:val="left"/>
      <w:pPr>
        <w:tabs>
          <w:tab w:val="num" w:pos="5029"/>
        </w:tabs>
        <w:ind w:left="4320" w:firstLine="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8F87044">
      <w:start w:val="1"/>
      <w:numFmt w:val="lowerLetter"/>
      <w:lvlText w:val="%8."/>
      <w:lvlJc w:val="left"/>
      <w:pPr>
        <w:tabs>
          <w:tab w:val="num" w:pos="5749"/>
        </w:tabs>
        <w:ind w:left="5040" w:firstLine="8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C829A6">
      <w:start w:val="1"/>
      <w:numFmt w:val="lowerRoman"/>
      <w:lvlText w:val="%9."/>
      <w:lvlJc w:val="left"/>
      <w:pPr>
        <w:tabs>
          <w:tab w:val="num" w:pos="6469"/>
        </w:tabs>
        <w:ind w:left="5760" w:firstLine="1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84322A0"/>
    <w:multiLevelType w:val="hybridMultilevel"/>
    <w:tmpl w:val="0EE4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C373DB"/>
    <w:multiLevelType w:val="multilevel"/>
    <w:tmpl w:val="F29A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BD63BD"/>
    <w:multiLevelType w:val="hybridMultilevel"/>
    <w:tmpl w:val="30C69950"/>
    <w:lvl w:ilvl="0" w:tplc="93A2441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3DF233E8"/>
    <w:multiLevelType w:val="hybridMultilevel"/>
    <w:tmpl w:val="357AD5E8"/>
    <w:numStyleLink w:val="4"/>
  </w:abstractNum>
  <w:abstractNum w:abstractNumId="17">
    <w:nsid w:val="434A2150"/>
    <w:multiLevelType w:val="hybridMultilevel"/>
    <w:tmpl w:val="E8408D80"/>
    <w:lvl w:ilvl="0" w:tplc="8DFC7420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9ED484">
      <w:start w:val="1"/>
      <w:numFmt w:val="lowerLetter"/>
      <w:lvlText w:val="%2."/>
      <w:lvlJc w:val="left"/>
      <w:pPr>
        <w:ind w:left="17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62D09A">
      <w:start w:val="1"/>
      <w:numFmt w:val="lowerRoman"/>
      <w:lvlText w:val="%3."/>
      <w:lvlJc w:val="left"/>
      <w:pPr>
        <w:ind w:left="250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D8A960">
      <w:start w:val="1"/>
      <w:numFmt w:val="decimal"/>
      <w:lvlText w:val="%4."/>
      <w:lvlJc w:val="left"/>
      <w:pPr>
        <w:ind w:left="32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4003426">
      <w:start w:val="1"/>
      <w:numFmt w:val="lowerLetter"/>
      <w:lvlText w:val="%5."/>
      <w:lvlJc w:val="left"/>
      <w:pPr>
        <w:ind w:left="394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3B0806A">
      <w:start w:val="1"/>
      <w:numFmt w:val="lowerRoman"/>
      <w:lvlText w:val="%6."/>
      <w:lvlJc w:val="left"/>
      <w:pPr>
        <w:ind w:left="466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3C312A">
      <w:start w:val="1"/>
      <w:numFmt w:val="decimal"/>
      <w:lvlText w:val="%7."/>
      <w:lvlJc w:val="left"/>
      <w:pPr>
        <w:ind w:left="53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B8949C">
      <w:start w:val="1"/>
      <w:numFmt w:val="lowerLetter"/>
      <w:lvlText w:val="%8."/>
      <w:lvlJc w:val="left"/>
      <w:pPr>
        <w:ind w:left="61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9BE420E">
      <w:start w:val="1"/>
      <w:numFmt w:val="lowerRoman"/>
      <w:lvlText w:val="%9."/>
      <w:lvlJc w:val="left"/>
      <w:pPr>
        <w:ind w:left="682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3D9299F"/>
    <w:multiLevelType w:val="hybridMultilevel"/>
    <w:tmpl w:val="E8408D80"/>
    <w:numStyleLink w:val="6"/>
  </w:abstractNum>
  <w:abstractNum w:abstractNumId="19">
    <w:nsid w:val="493365D9"/>
    <w:multiLevelType w:val="hybridMultilevel"/>
    <w:tmpl w:val="F5F8C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BF41D8"/>
    <w:multiLevelType w:val="hybridMultilevel"/>
    <w:tmpl w:val="27D4586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41184E"/>
    <w:multiLevelType w:val="singleLevel"/>
    <w:tmpl w:val="ED849072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646C3F6A"/>
    <w:multiLevelType w:val="hybridMultilevel"/>
    <w:tmpl w:val="E8408D80"/>
    <w:styleLink w:val="6"/>
    <w:lvl w:ilvl="0" w:tplc="EC3097A0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923140">
      <w:start w:val="1"/>
      <w:numFmt w:val="lowerLetter"/>
      <w:lvlText w:val="%2."/>
      <w:lvlJc w:val="left"/>
      <w:pPr>
        <w:ind w:left="17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852B17A">
      <w:start w:val="1"/>
      <w:numFmt w:val="lowerRoman"/>
      <w:lvlText w:val="%3."/>
      <w:lvlJc w:val="left"/>
      <w:pPr>
        <w:ind w:left="250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9165FF4">
      <w:start w:val="1"/>
      <w:numFmt w:val="decimal"/>
      <w:lvlText w:val="%4."/>
      <w:lvlJc w:val="left"/>
      <w:pPr>
        <w:ind w:left="322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3A034C">
      <w:start w:val="1"/>
      <w:numFmt w:val="lowerLetter"/>
      <w:lvlText w:val="%5."/>
      <w:lvlJc w:val="left"/>
      <w:pPr>
        <w:ind w:left="394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B32DB9A">
      <w:start w:val="1"/>
      <w:numFmt w:val="lowerRoman"/>
      <w:lvlText w:val="%6."/>
      <w:lvlJc w:val="left"/>
      <w:pPr>
        <w:ind w:left="466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A5A0BEC">
      <w:start w:val="1"/>
      <w:numFmt w:val="decimal"/>
      <w:lvlText w:val="%7."/>
      <w:lvlJc w:val="left"/>
      <w:pPr>
        <w:ind w:left="538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B21E8C">
      <w:start w:val="1"/>
      <w:numFmt w:val="lowerLetter"/>
      <w:lvlText w:val="%8."/>
      <w:lvlJc w:val="left"/>
      <w:pPr>
        <w:ind w:left="61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93AF6BE">
      <w:start w:val="1"/>
      <w:numFmt w:val="lowerRoman"/>
      <w:lvlText w:val="%9."/>
      <w:lvlJc w:val="left"/>
      <w:pPr>
        <w:ind w:left="6829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65EB33D7"/>
    <w:multiLevelType w:val="hybridMultilevel"/>
    <w:tmpl w:val="4B0A23EC"/>
    <w:lvl w:ilvl="0" w:tplc="4712FE96">
      <w:start w:val="2013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690682C"/>
    <w:multiLevelType w:val="hybridMultilevel"/>
    <w:tmpl w:val="2A7C64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5">
    <w:nsid w:val="6A26146F"/>
    <w:multiLevelType w:val="hybridMultilevel"/>
    <w:tmpl w:val="E522F170"/>
    <w:lvl w:ilvl="0" w:tplc="022EE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C7767C5"/>
    <w:multiLevelType w:val="hybridMultilevel"/>
    <w:tmpl w:val="215C1D6E"/>
    <w:lvl w:ilvl="0" w:tplc="065C5E38">
      <w:start w:val="2016"/>
      <w:numFmt w:val="decimal"/>
      <w:lvlText w:val="(%1"/>
      <w:lvlJc w:val="left"/>
      <w:pPr>
        <w:ind w:left="914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CC763B1"/>
    <w:multiLevelType w:val="hybridMultilevel"/>
    <w:tmpl w:val="9F76E5A8"/>
    <w:lvl w:ilvl="0" w:tplc="1D6AD69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E63E4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A981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E0C75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E2AEE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363D8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61EF8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4B87A0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3EB8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>
    <w:nsid w:val="6DC14C56"/>
    <w:multiLevelType w:val="hybridMultilevel"/>
    <w:tmpl w:val="630A040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>
    <w:nsid w:val="7994627B"/>
    <w:multiLevelType w:val="hybridMultilevel"/>
    <w:tmpl w:val="94945F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19"/>
  </w:num>
  <w:num w:numId="7">
    <w:abstractNumId w:val="8"/>
  </w:num>
  <w:num w:numId="8">
    <w:abstractNumId w:val="1"/>
  </w:num>
  <w:num w:numId="9">
    <w:abstractNumId w:val="13"/>
  </w:num>
  <w:num w:numId="10">
    <w:abstractNumId w:val="12"/>
  </w:num>
  <w:num w:numId="11">
    <w:abstractNumId w:val="16"/>
  </w:num>
  <w:num w:numId="12">
    <w:abstractNumId w:val="28"/>
  </w:num>
  <w:num w:numId="13">
    <w:abstractNumId w:val="25"/>
  </w:num>
  <w:num w:numId="14">
    <w:abstractNumId w:val="29"/>
  </w:num>
  <w:num w:numId="15">
    <w:abstractNumId w:val="9"/>
  </w:num>
  <w:num w:numId="16">
    <w:abstractNumId w:val="21"/>
    <w:lvlOverride w:ilvl="0">
      <w:startOverride w:val="1"/>
    </w:lvlOverride>
  </w:num>
  <w:num w:numId="17">
    <w:abstractNumId w:val="14"/>
  </w:num>
  <w:num w:numId="18">
    <w:abstractNumId w:val="26"/>
  </w:num>
  <w:num w:numId="19">
    <w:abstractNumId w:val="4"/>
  </w:num>
  <w:num w:numId="20">
    <w:abstractNumId w:val="22"/>
  </w:num>
  <w:num w:numId="21">
    <w:abstractNumId w:val="18"/>
  </w:num>
  <w:num w:numId="22">
    <w:abstractNumId w:val="24"/>
  </w:num>
  <w:num w:numId="23">
    <w:abstractNumId w:val="17"/>
  </w:num>
  <w:num w:numId="24">
    <w:abstractNumId w:val="3"/>
  </w:num>
  <w:num w:numId="25">
    <w:abstractNumId w:val="7"/>
  </w:num>
  <w:num w:numId="26">
    <w:abstractNumId w:val="5"/>
  </w:num>
  <w:num w:numId="27">
    <w:abstractNumId w:val="23"/>
  </w:num>
  <w:num w:numId="28">
    <w:abstractNumId w:val="27"/>
  </w:num>
  <w:num w:numId="29">
    <w:abstractNumId w:val="11"/>
  </w:num>
  <w:num w:numId="30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53660"/>
    <w:rsid w:val="0000569D"/>
    <w:rsid w:val="000102AA"/>
    <w:rsid w:val="00014042"/>
    <w:rsid w:val="000148F5"/>
    <w:rsid w:val="00025164"/>
    <w:rsid w:val="00025DB8"/>
    <w:rsid w:val="000329A8"/>
    <w:rsid w:val="00034106"/>
    <w:rsid w:val="00052C32"/>
    <w:rsid w:val="000532F6"/>
    <w:rsid w:val="00054CE8"/>
    <w:rsid w:val="00056061"/>
    <w:rsid w:val="00056F46"/>
    <w:rsid w:val="00064329"/>
    <w:rsid w:val="000830E4"/>
    <w:rsid w:val="0008376E"/>
    <w:rsid w:val="000851F1"/>
    <w:rsid w:val="00095CE7"/>
    <w:rsid w:val="00097EB9"/>
    <w:rsid w:val="000A0CAB"/>
    <w:rsid w:val="000B7168"/>
    <w:rsid w:val="000C6D55"/>
    <w:rsid w:val="000D6239"/>
    <w:rsid w:val="000D64C7"/>
    <w:rsid w:val="000F09AB"/>
    <w:rsid w:val="00105749"/>
    <w:rsid w:val="001065E0"/>
    <w:rsid w:val="00111BCC"/>
    <w:rsid w:val="0011445D"/>
    <w:rsid w:val="001147D8"/>
    <w:rsid w:val="001260F3"/>
    <w:rsid w:val="00133E8D"/>
    <w:rsid w:val="00134528"/>
    <w:rsid w:val="00134CA1"/>
    <w:rsid w:val="00154DB3"/>
    <w:rsid w:val="00161A3E"/>
    <w:rsid w:val="00165866"/>
    <w:rsid w:val="0016766C"/>
    <w:rsid w:val="00167916"/>
    <w:rsid w:val="001849B0"/>
    <w:rsid w:val="00192786"/>
    <w:rsid w:val="0019603B"/>
    <w:rsid w:val="001A5154"/>
    <w:rsid w:val="001A7402"/>
    <w:rsid w:val="001B4C22"/>
    <w:rsid w:val="001B712B"/>
    <w:rsid w:val="001C120F"/>
    <w:rsid w:val="001C6D52"/>
    <w:rsid w:val="001D6293"/>
    <w:rsid w:val="001E1AB7"/>
    <w:rsid w:val="001E6EA4"/>
    <w:rsid w:val="001E7D02"/>
    <w:rsid w:val="001F37B4"/>
    <w:rsid w:val="001F38AB"/>
    <w:rsid w:val="00202B65"/>
    <w:rsid w:val="00216953"/>
    <w:rsid w:val="002175BD"/>
    <w:rsid w:val="00220691"/>
    <w:rsid w:val="0023125D"/>
    <w:rsid w:val="0023352D"/>
    <w:rsid w:val="00233630"/>
    <w:rsid w:val="002342AC"/>
    <w:rsid w:val="00234737"/>
    <w:rsid w:val="002402CF"/>
    <w:rsid w:val="00243749"/>
    <w:rsid w:val="002538A0"/>
    <w:rsid w:val="00254427"/>
    <w:rsid w:val="00254643"/>
    <w:rsid w:val="0025486C"/>
    <w:rsid w:val="002548A3"/>
    <w:rsid w:val="00271D7A"/>
    <w:rsid w:val="00283805"/>
    <w:rsid w:val="00285E87"/>
    <w:rsid w:val="0029539A"/>
    <w:rsid w:val="002B7158"/>
    <w:rsid w:val="002C2901"/>
    <w:rsid w:val="002D551D"/>
    <w:rsid w:val="002D5AF6"/>
    <w:rsid w:val="002E1294"/>
    <w:rsid w:val="002E349F"/>
    <w:rsid w:val="002E5543"/>
    <w:rsid w:val="002F101F"/>
    <w:rsid w:val="002F7C43"/>
    <w:rsid w:val="00303B34"/>
    <w:rsid w:val="00305485"/>
    <w:rsid w:val="0031279A"/>
    <w:rsid w:val="00312B7F"/>
    <w:rsid w:val="00315B18"/>
    <w:rsid w:val="00326F3C"/>
    <w:rsid w:val="003411D5"/>
    <w:rsid w:val="00341CF7"/>
    <w:rsid w:val="003430C4"/>
    <w:rsid w:val="00344383"/>
    <w:rsid w:val="00356342"/>
    <w:rsid w:val="00365D85"/>
    <w:rsid w:val="00365DFE"/>
    <w:rsid w:val="00367DC0"/>
    <w:rsid w:val="00370778"/>
    <w:rsid w:val="00383040"/>
    <w:rsid w:val="00391C6B"/>
    <w:rsid w:val="00395339"/>
    <w:rsid w:val="003954AF"/>
    <w:rsid w:val="003A2D37"/>
    <w:rsid w:val="003A3E12"/>
    <w:rsid w:val="003C280B"/>
    <w:rsid w:val="003C2860"/>
    <w:rsid w:val="003C53A1"/>
    <w:rsid w:val="0040329C"/>
    <w:rsid w:val="0040404D"/>
    <w:rsid w:val="00407CDC"/>
    <w:rsid w:val="00412879"/>
    <w:rsid w:val="00412F50"/>
    <w:rsid w:val="00416576"/>
    <w:rsid w:val="00423379"/>
    <w:rsid w:val="00441D20"/>
    <w:rsid w:val="004438DB"/>
    <w:rsid w:val="00451B4B"/>
    <w:rsid w:val="00466E46"/>
    <w:rsid w:val="00467551"/>
    <w:rsid w:val="00487A5A"/>
    <w:rsid w:val="00496258"/>
    <w:rsid w:val="004972EE"/>
    <w:rsid w:val="004A5CC6"/>
    <w:rsid w:val="004B15E7"/>
    <w:rsid w:val="004C1CFC"/>
    <w:rsid w:val="004C56FB"/>
    <w:rsid w:val="004E1D41"/>
    <w:rsid w:val="004E7948"/>
    <w:rsid w:val="004F2310"/>
    <w:rsid w:val="0050393E"/>
    <w:rsid w:val="00513E6E"/>
    <w:rsid w:val="00533EE3"/>
    <w:rsid w:val="00535973"/>
    <w:rsid w:val="00535A1F"/>
    <w:rsid w:val="00554627"/>
    <w:rsid w:val="00556576"/>
    <w:rsid w:val="0055721D"/>
    <w:rsid w:val="00562B78"/>
    <w:rsid w:val="0056335F"/>
    <w:rsid w:val="00563599"/>
    <w:rsid w:val="0056556E"/>
    <w:rsid w:val="00571276"/>
    <w:rsid w:val="005802BE"/>
    <w:rsid w:val="005806A6"/>
    <w:rsid w:val="00581189"/>
    <w:rsid w:val="0058253A"/>
    <w:rsid w:val="005837C6"/>
    <w:rsid w:val="00595C94"/>
    <w:rsid w:val="005A016F"/>
    <w:rsid w:val="005A7612"/>
    <w:rsid w:val="005C013A"/>
    <w:rsid w:val="005C23B6"/>
    <w:rsid w:val="005D2AB5"/>
    <w:rsid w:val="005D57B2"/>
    <w:rsid w:val="005D686F"/>
    <w:rsid w:val="005D6BB4"/>
    <w:rsid w:val="005D7080"/>
    <w:rsid w:val="005F0C29"/>
    <w:rsid w:val="0061110A"/>
    <w:rsid w:val="00614134"/>
    <w:rsid w:val="006217D1"/>
    <w:rsid w:val="00627ADA"/>
    <w:rsid w:val="0063338A"/>
    <w:rsid w:val="00634E80"/>
    <w:rsid w:val="00643BCE"/>
    <w:rsid w:val="006477D2"/>
    <w:rsid w:val="0065565A"/>
    <w:rsid w:val="0066002D"/>
    <w:rsid w:val="00661468"/>
    <w:rsid w:val="0067280B"/>
    <w:rsid w:val="00675ADA"/>
    <w:rsid w:val="006806B1"/>
    <w:rsid w:val="00682BCB"/>
    <w:rsid w:val="00687225"/>
    <w:rsid w:val="00690B76"/>
    <w:rsid w:val="006A1F1C"/>
    <w:rsid w:val="006A6589"/>
    <w:rsid w:val="006B260F"/>
    <w:rsid w:val="006B36E6"/>
    <w:rsid w:val="006B5750"/>
    <w:rsid w:val="006B591A"/>
    <w:rsid w:val="006C2134"/>
    <w:rsid w:val="006C294C"/>
    <w:rsid w:val="006D26A7"/>
    <w:rsid w:val="006D68C0"/>
    <w:rsid w:val="006D6F08"/>
    <w:rsid w:val="006E1889"/>
    <w:rsid w:val="006E37B1"/>
    <w:rsid w:val="006E77ED"/>
    <w:rsid w:val="00703B8B"/>
    <w:rsid w:val="007104C1"/>
    <w:rsid w:val="0071230C"/>
    <w:rsid w:val="0071262F"/>
    <w:rsid w:val="00713A73"/>
    <w:rsid w:val="00715E92"/>
    <w:rsid w:val="00716619"/>
    <w:rsid w:val="007267C0"/>
    <w:rsid w:val="00743AB4"/>
    <w:rsid w:val="00760270"/>
    <w:rsid w:val="007628BB"/>
    <w:rsid w:val="007735FE"/>
    <w:rsid w:val="0077476D"/>
    <w:rsid w:val="00777179"/>
    <w:rsid w:val="00784200"/>
    <w:rsid w:val="007947EF"/>
    <w:rsid w:val="007A321C"/>
    <w:rsid w:val="007B0C42"/>
    <w:rsid w:val="007B0C69"/>
    <w:rsid w:val="007C2719"/>
    <w:rsid w:val="007D4921"/>
    <w:rsid w:val="007D5F1A"/>
    <w:rsid w:val="007D6C6F"/>
    <w:rsid w:val="007D6FF3"/>
    <w:rsid w:val="007E0408"/>
    <w:rsid w:val="007E0875"/>
    <w:rsid w:val="007E1B70"/>
    <w:rsid w:val="007F6EAC"/>
    <w:rsid w:val="008056B9"/>
    <w:rsid w:val="00807888"/>
    <w:rsid w:val="00807A27"/>
    <w:rsid w:val="008229AA"/>
    <w:rsid w:val="00826928"/>
    <w:rsid w:val="008309E5"/>
    <w:rsid w:val="00832C6C"/>
    <w:rsid w:val="008404C5"/>
    <w:rsid w:val="008473E3"/>
    <w:rsid w:val="00856249"/>
    <w:rsid w:val="00856716"/>
    <w:rsid w:val="0086489C"/>
    <w:rsid w:val="00865A38"/>
    <w:rsid w:val="00870351"/>
    <w:rsid w:val="00872316"/>
    <w:rsid w:val="00873A21"/>
    <w:rsid w:val="008770FC"/>
    <w:rsid w:val="008A5ECB"/>
    <w:rsid w:val="008B7E5F"/>
    <w:rsid w:val="008B7E65"/>
    <w:rsid w:val="008C0BDB"/>
    <w:rsid w:val="008C23B2"/>
    <w:rsid w:val="008C59E9"/>
    <w:rsid w:val="008E33BA"/>
    <w:rsid w:val="008E7F2F"/>
    <w:rsid w:val="009028E6"/>
    <w:rsid w:val="00922FE6"/>
    <w:rsid w:val="009315C1"/>
    <w:rsid w:val="00932F72"/>
    <w:rsid w:val="00943353"/>
    <w:rsid w:val="00946A75"/>
    <w:rsid w:val="009568A7"/>
    <w:rsid w:val="00972AB5"/>
    <w:rsid w:val="00976DBF"/>
    <w:rsid w:val="0099102C"/>
    <w:rsid w:val="00997345"/>
    <w:rsid w:val="009A1BE4"/>
    <w:rsid w:val="009A3B85"/>
    <w:rsid w:val="009C7978"/>
    <w:rsid w:val="009D0746"/>
    <w:rsid w:val="009D3E3E"/>
    <w:rsid w:val="009D4F89"/>
    <w:rsid w:val="009D6740"/>
    <w:rsid w:val="009F5853"/>
    <w:rsid w:val="009F66A1"/>
    <w:rsid w:val="00A141F8"/>
    <w:rsid w:val="00A17527"/>
    <w:rsid w:val="00A2058B"/>
    <w:rsid w:val="00A32104"/>
    <w:rsid w:val="00A53660"/>
    <w:rsid w:val="00A61CFB"/>
    <w:rsid w:val="00A62FDA"/>
    <w:rsid w:val="00A824DB"/>
    <w:rsid w:val="00A862A7"/>
    <w:rsid w:val="00A9284F"/>
    <w:rsid w:val="00A94ECA"/>
    <w:rsid w:val="00A9746C"/>
    <w:rsid w:val="00AA3DBD"/>
    <w:rsid w:val="00AA7C74"/>
    <w:rsid w:val="00AB016E"/>
    <w:rsid w:val="00AB0EAD"/>
    <w:rsid w:val="00AB7323"/>
    <w:rsid w:val="00AB7C1B"/>
    <w:rsid w:val="00AE0407"/>
    <w:rsid w:val="00AE7471"/>
    <w:rsid w:val="00AE7813"/>
    <w:rsid w:val="00B010F5"/>
    <w:rsid w:val="00B07276"/>
    <w:rsid w:val="00B24183"/>
    <w:rsid w:val="00B351DA"/>
    <w:rsid w:val="00B374D7"/>
    <w:rsid w:val="00B418BE"/>
    <w:rsid w:val="00B502D2"/>
    <w:rsid w:val="00B7116C"/>
    <w:rsid w:val="00B7375F"/>
    <w:rsid w:val="00B755C6"/>
    <w:rsid w:val="00B91A64"/>
    <w:rsid w:val="00BA2E31"/>
    <w:rsid w:val="00BB36A2"/>
    <w:rsid w:val="00BB5EB7"/>
    <w:rsid w:val="00BD62D2"/>
    <w:rsid w:val="00BF0956"/>
    <w:rsid w:val="00BF1117"/>
    <w:rsid w:val="00BF220C"/>
    <w:rsid w:val="00C05B25"/>
    <w:rsid w:val="00C108A7"/>
    <w:rsid w:val="00C10B82"/>
    <w:rsid w:val="00C11B60"/>
    <w:rsid w:val="00C131C6"/>
    <w:rsid w:val="00C17941"/>
    <w:rsid w:val="00C44DBC"/>
    <w:rsid w:val="00C50254"/>
    <w:rsid w:val="00C5211A"/>
    <w:rsid w:val="00C53B42"/>
    <w:rsid w:val="00C5749B"/>
    <w:rsid w:val="00C61556"/>
    <w:rsid w:val="00C70CD2"/>
    <w:rsid w:val="00C72887"/>
    <w:rsid w:val="00C75008"/>
    <w:rsid w:val="00C77016"/>
    <w:rsid w:val="00C80924"/>
    <w:rsid w:val="00C831D2"/>
    <w:rsid w:val="00C8516A"/>
    <w:rsid w:val="00C925A7"/>
    <w:rsid w:val="00C94D0A"/>
    <w:rsid w:val="00CA3EAB"/>
    <w:rsid w:val="00CA4F58"/>
    <w:rsid w:val="00CB026B"/>
    <w:rsid w:val="00CB0C96"/>
    <w:rsid w:val="00CB6B6C"/>
    <w:rsid w:val="00CC4FCF"/>
    <w:rsid w:val="00CD5300"/>
    <w:rsid w:val="00CE47D9"/>
    <w:rsid w:val="00CE6A68"/>
    <w:rsid w:val="00CE71DA"/>
    <w:rsid w:val="00CE7967"/>
    <w:rsid w:val="00CF21BE"/>
    <w:rsid w:val="00CF6A58"/>
    <w:rsid w:val="00D11E82"/>
    <w:rsid w:val="00D130E6"/>
    <w:rsid w:val="00D13459"/>
    <w:rsid w:val="00D17DCB"/>
    <w:rsid w:val="00D20445"/>
    <w:rsid w:val="00D219D1"/>
    <w:rsid w:val="00D30340"/>
    <w:rsid w:val="00D3194B"/>
    <w:rsid w:val="00D35BC0"/>
    <w:rsid w:val="00D36FFA"/>
    <w:rsid w:val="00D60FB9"/>
    <w:rsid w:val="00D80A35"/>
    <w:rsid w:val="00D930F6"/>
    <w:rsid w:val="00D97542"/>
    <w:rsid w:val="00DA369B"/>
    <w:rsid w:val="00DA7201"/>
    <w:rsid w:val="00DB7727"/>
    <w:rsid w:val="00DC5313"/>
    <w:rsid w:val="00DD09E8"/>
    <w:rsid w:val="00DE7F21"/>
    <w:rsid w:val="00DF0B9C"/>
    <w:rsid w:val="00E16821"/>
    <w:rsid w:val="00E3353C"/>
    <w:rsid w:val="00E3380E"/>
    <w:rsid w:val="00E33BC9"/>
    <w:rsid w:val="00E40ED6"/>
    <w:rsid w:val="00E61926"/>
    <w:rsid w:val="00E66D82"/>
    <w:rsid w:val="00E708D1"/>
    <w:rsid w:val="00E7642E"/>
    <w:rsid w:val="00E80336"/>
    <w:rsid w:val="00E872F3"/>
    <w:rsid w:val="00E9390B"/>
    <w:rsid w:val="00EA0BB4"/>
    <w:rsid w:val="00EA2F3D"/>
    <w:rsid w:val="00EA358A"/>
    <w:rsid w:val="00EA7F04"/>
    <w:rsid w:val="00EB30A5"/>
    <w:rsid w:val="00EC2D4E"/>
    <w:rsid w:val="00EC5BA5"/>
    <w:rsid w:val="00ED2673"/>
    <w:rsid w:val="00F16660"/>
    <w:rsid w:val="00F25961"/>
    <w:rsid w:val="00F33D8B"/>
    <w:rsid w:val="00F34A9B"/>
    <w:rsid w:val="00F41591"/>
    <w:rsid w:val="00F42C10"/>
    <w:rsid w:val="00F52FD6"/>
    <w:rsid w:val="00F63878"/>
    <w:rsid w:val="00F6427D"/>
    <w:rsid w:val="00F65100"/>
    <w:rsid w:val="00F76535"/>
    <w:rsid w:val="00F90B36"/>
    <w:rsid w:val="00F93291"/>
    <w:rsid w:val="00F938B4"/>
    <w:rsid w:val="00FA1896"/>
    <w:rsid w:val="00FA54BA"/>
    <w:rsid w:val="00FB0E59"/>
    <w:rsid w:val="00FB7BB6"/>
    <w:rsid w:val="00FC1756"/>
    <w:rsid w:val="00FC1F50"/>
    <w:rsid w:val="00FD2099"/>
    <w:rsid w:val="00FD6CE9"/>
    <w:rsid w:val="00FE6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6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536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660"/>
    <w:rPr>
      <w:rFonts w:ascii="Tahoma" w:hAnsi="Tahoma" w:cs="Tahoma"/>
      <w:sz w:val="16"/>
      <w:szCs w:val="16"/>
    </w:rPr>
  </w:style>
  <w:style w:type="paragraph" w:customStyle="1" w:styleId="21">
    <w:name w:val="Список 21"/>
    <w:basedOn w:val="a"/>
    <w:rsid w:val="00A53660"/>
    <w:pPr>
      <w:ind w:left="566" w:hanging="283"/>
    </w:pPr>
    <w:rPr>
      <w:rFonts w:ascii="Calibri" w:eastAsia="Times New Roman" w:hAnsi="Calibri" w:cs="Calibri"/>
      <w:lang w:eastAsia="ar-SA"/>
    </w:rPr>
  </w:style>
  <w:style w:type="table" w:styleId="a7">
    <w:name w:val="Table Grid"/>
    <w:basedOn w:val="a1"/>
    <w:uiPriority w:val="59"/>
    <w:rsid w:val="00A53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5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53660"/>
    <w:rPr>
      <w:b/>
      <w:bCs/>
    </w:rPr>
  </w:style>
  <w:style w:type="character" w:styleId="aa">
    <w:name w:val="Emphasis"/>
    <w:basedOn w:val="a0"/>
    <w:uiPriority w:val="20"/>
    <w:qFormat/>
    <w:rsid w:val="00A53660"/>
    <w:rPr>
      <w:i/>
      <w:iCs/>
    </w:rPr>
  </w:style>
  <w:style w:type="character" w:customStyle="1" w:styleId="text">
    <w:name w:val="text"/>
    <w:basedOn w:val="a0"/>
    <w:rsid w:val="00A53660"/>
  </w:style>
  <w:style w:type="paragraph" w:styleId="ab">
    <w:name w:val="header"/>
    <w:basedOn w:val="a"/>
    <w:link w:val="ac"/>
    <w:uiPriority w:val="99"/>
    <w:unhideWhenUsed/>
    <w:rsid w:val="00A5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3660"/>
  </w:style>
  <w:style w:type="paragraph" w:styleId="ad">
    <w:name w:val="footer"/>
    <w:basedOn w:val="a"/>
    <w:link w:val="ae"/>
    <w:uiPriority w:val="99"/>
    <w:unhideWhenUsed/>
    <w:rsid w:val="00A5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3660"/>
  </w:style>
  <w:style w:type="character" w:styleId="af">
    <w:name w:val="Hyperlink"/>
    <w:basedOn w:val="a0"/>
    <w:uiPriority w:val="99"/>
    <w:semiHidden/>
    <w:unhideWhenUsed/>
    <w:rsid w:val="00A53660"/>
    <w:rPr>
      <w:color w:val="0000FF"/>
      <w:u w:val="single"/>
    </w:rPr>
  </w:style>
  <w:style w:type="paragraph" w:styleId="3">
    <w:name w:val="Body Text Indent 3"/>
    <w:basedOn w:val="a"/>
    <w:link w:val="30"/>
    <w:rsid w:val="00A5366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A53660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4">
    <w:name w:val="Импортированный стиль 4"/>
    <w:rsid w:val="00E66D82"/>
    <w:pPr>
      <w:numPr>
        <w:numId w:val="10"/>
      </w:numPr>
    </w:pPr>
  </w:style>
  <w:style w:type="paragraph" w:customStyle="1" w:styleId="Default">
    <w:name w:val="Default"/>
    <w:rsid w:val="00D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6">
    <w:name w:val="Импортированный стиль 6"/>
    <w:rsid w:val="00A32104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66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536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3660"/>
    <w:rPr>
      <w:rFonts w:ascii="Tahoma" w:hAnsi="Tahoma" w:cs="Tahoma"/>
      <w:sz w:val="16"/>
      <w:szCs w:val="16"/>
    </w:rPr>
  </w:style>
  <w:style w:type="paragraph" w:customStyle="1" w:styleId="21">
    <w:name w:val="Список 21"/>
    <w:basedOn w:val="a"/>
    <w:rsid w:val="00A53660"/>
    <w:pPr>
      <w:ind w:left="566" w:hanging="283"/>
    </w:pPr>
    <w:rPr>
      <w:rFonts w:ascii="Calibri" w:eastAsia="Times New Roman" w:hAnsi="Calibri" w:cs="Calibri"/>
      <w:lang w:eastAsia="ar-SA"/>
    </w:rPr>
  </w:style>
  <w:style w:type="table" w:styleId="a7">
    <w:name w:val="Table Grid"/>
    <w:basedOn w:val="a1"/>
    <w:uiPriority w:val="59"/>
    <w:rsid w:val="00A536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A53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53660"/>
    <w:rPr>
      <w:b/>
      <w:bCs/>
    </w:rPr>
  </w:style>
  <w:style w:type="character" w:styleId="aa">
    <w:name w:val="Emphasis"/>
    <w:basedOn w:val="a0"/>
    <w:uiPriority w:val="20"/>
    <w:qFormat/>
    <w:rsid w:val="00A53660"/>
    <w:rPr>
      <w:i/>
      <w:iCs/>
    </w:rPr>
  </w:style>
  <w:style w:type="character" w:customStyle="1" w:styleId="text">
    <w:name w:val="text"/>
    <w:basedOn w:val="a0"/>
    <w:rsid w:val="00A53660"/>
  </w:style>
  <w:style w:type="paragraph" w:styleId="ab">
    <w:name w:val="header"/>
    <w:basedOn w:val="a"/>
    <w:link w:val="ac"/>
    <w:uiPriority w:val="99"/>
    <w:unhideWhenUsed/>
    <w:rsid w:val="00A5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53660"/>
  </w:style>
  <w:style w:type="paragraph" w:styleId="ad">
    <w:name w:val="footer"/>
    <w:basedOn w:val="a"/>
    <w:link w:val="ae"/>
    <w:uiPriority w:val="99"/>
    <w:unhideWhenUsed/>
    <w:rsid w:val="00A5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53660"/>
  </w:style>
  <w:style w:type="character" w:styleId="af">
    <w:name w:val="Hyperlink"/>
    <w:basedOn w:val="a0"/>
    <w:uiPriority w:val="99"/>
    <w:semiHidden/>
    <w:unhideWhenUsed/>
    <w:rsid w:val="00A53660"/>
    <w:rPr>
      <w:color w:val="0000FF"/>
      <w:u w:val="single"/>
    </w:rPr>
  </w:style>
  <w:style w:type="paragraph" w:styleId="3">
    <w:name w:val="Body Text Indent 3"/>
    <w:basedOn w:val="a"/>
    <w:link w:val="30"/>
    <w:rsid w:val="00A53660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A53660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4">
    <w:name w:val="Импортированный стиль 4"/>
    <w:rsid w:val="00E66D82"/>
    <w:pPr>
      <w:numPr>
        <w:numId w:val="10"/>
      </w:numPr>
    </w:pPr>
  </w:style>
  <w:style w:type="paragraph" w:customStyle="1" w:styleId="Default">
    <w:name w:val="Default"/>
    <w:rsid w:val="00D1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6">
    <w:name w:val="Импортированный стиль 6"/>
    <w:rsid w:val="00A32104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4404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2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4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0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95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5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85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3229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8800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2983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616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075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31507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5104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8314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4956">
          <w:marLeft w:val="7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12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31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5342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.mgppu.ru/OpacUnicode/index.php?url=/auteurs/view/6948/source:default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lib.mgppu.ru/OpacUnicode/index.php?url=/auteurs/view/6948/source:default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chart" Target="charts/chart1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lib.sportedu.ru/2SimQuery.idc?Title=%D0%BC%D0%BE%D0%B4%D0%B5%D0%BB%D0%B8%D1%80%D0%BE%D0%B2%D0%B0%D0%BD%D0%B8%D0%B5%20%D0%BA%D0%B0%D0%BA%20%D0%BC%D0%B5%D1%82%D0%BE%D0%B4%20%D0%BD%D0%B0%D1%83%D1%87%D0%BD%D0%BE%D0%B3%D0%BE%20%D0%B8%D1%81%D1%81%D0%BB%D0%B5%D0%B4%D0%BE%D0%B2%D0%B0%D0%BD%D0%B8%D1%8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9</c:v>
                </c:pt>
                <c:pt idx="2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средний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36.300000000000004</c:v>
                </c:pt>
                <c:pt idx="1">
                  <c:v>37.800000000000004</c:v>
                </c:pt>
                <c:pt idx="2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46.7</c:v>
                </c:pt>
                <c:pt idx="1">
                  <c:v>53.2</c:v>
                </c:pt>
                <c:pt idx="2">
                  <c:v>75.8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2882048"/>
        <c:axId val="92883584"/>
        <c:axId val="0"/>
      </c:bar3DChart>
      <c:catAx>
        <c:axId val="928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883584"/>
        <c:crosses val="autoZero"/>
        <c:auto val="1"/>
        <c:lblAlgn val="ctr"/>
        <c:lblOffset val="100"/>
        <c:noMultiLvlLbl val="0"/>
      </c:catAx>
      <c:valAx>
        <c:axId val="92883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8820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7</c:v>
                </c:pt>
                <c:pt idx="2">
                  <c:v>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41.5</c:v>
                </c:pt>
                <c:pt idx="1">
                  <c:v>40.200000000000003</c:v>
                </c:pt>
                <c:pt idx="2">
                  <c:v>27.6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47.5</c:v>
                </c:pt>
                <c:pt idx="1">
                  <c:v>52.8</c:v>
                </c:pt>
                <c:pt idx="2">
                  <c:v>70.3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2897664"/>
        <c:axId val="92899200"/>
        <c:axId val="0"/>
      </c:bar3DChart>
      <c:catAx>
        <c:axId val="92897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2899200"/>
        <c:crosses val="autoZero"/>
        <c:auto val="1"/>
        <c:lblAlgn val="ctr"/>
        <c:lblOffset val="100"/>
        <c:noMultiLvlLbl val="0"/>
      </c:catAx>
      <c:valAx>
        <c:axId val="92899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2897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6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30</c:v>
                </c:pt>
                <c:pt idx="1">
                  <c:v>20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7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35</c:v>
                </c:pt>
                <c:pt idx="1">
                  <c:v>30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9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10</c:v>
                </c:pt>
                <c:pt idx="1">
                  <c:v>15</c:v>
                </c:pt>
                <c:pt idx="2">
                  <c:v>35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10 баллов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6 класс</c:v>
                </c:pt>
                <c:pt idx="1">
                  <c:v>7 класс</c:v>
                </c:pt>
                <c:pt idx="2">
                  <c:v>9 класс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9656704"/>
        <c:axId val="149658240"/>
        <c:axId val="0"/>
      </c:bar3DChart>
      <c:catAx>
        <c:axId val="149656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658240"/>
        <c:crosses val="autoZero"/>
        <c:auto val="1"/>
        <c:lblAlgn val="ctr"/>
        <c:lblOffset val="100"/>
        <c:noMultiLvlLbl val="0"/>
      </c:catAx>
      <c:valAx>
        <c:axId val="149658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656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96B241-BFA4-44C4-9687-2A5B3CDA4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4308</Words>
  <Characters>24561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Ника</dc:creator>
  <cp:lastModifiedBy>123</cp:lastModifiedBy>
  <cp:revision>12</cp:revision>
  <cp:lastPrinted>2017-09-04T18:54:00Z</cp:lastPrinted>
  <dcterms:created xsi:type="dcterms:W3CDTF">2017-09-06T06:36:00Z</dcterms:created>
  <dcterms:modified xsi:type="dcterms:W3CDTF">2017-09-06T08:43:00Z</dcterms:modified>
</cp:coreProperties>
</file>