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2E" w:rsidRPr="00FF77D2" w:rsidRDefault="0054312E" w:rsidP="0054312E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F77D2">
        <w:rPr>
          <w:rFonts w:ascii="Times New Roman" w:hAnsi="Times New Roman"/>
          <w:b/>
          <w:sz w:val="24"/>
        </w:rPr>
        <w:t xml:space="preserve">9. </w:t>
      </w:r>
      <w:r w:rsidRPr="00FF77D2">
        <w:rPr>
          <w:rFonts w:ascii="Times New Roman" w:eastAsia="Times New Roman" w:hAnsi="Times New Roman" w:cs="Times New Roman"/>
          <w:b/>
          <w:sz w:val="24"/>
        </w:rPr>
        <w:t>Способы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разработки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проблемных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вопросов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превращения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условия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54312E" w:rsidRPr="00440A21" w:rsidRDefault="0054312E" w:rsidP="0054312E">
      <w:pPr>
        <w:shd w:val="clear" w:color="auto" w:fill="FFFFFF"/>
        <w:tabs>
          <w:tab w:val="left" w:pos="518"/>
          <w:tab w:val="left" w:pos="85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иметь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</w:t>
      </w:r>
      <w:r w:rsidRPr="00440A21"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 w:cs="Times New Roman"/>
          <w:sz w:val="24"/>
        </w:rPr>
        <w:t>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подлежат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4312E" w:rsidRPr="00440A21" w:rsidRDefault="0054312E" w:rsidP="0054312E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содержать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границы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неизвестного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4312E" w:rsidRPr="00440A21" w:rsidRDefault="0054312E" w:rsidP="0054312E">
      <w:pPr>
        <w:shd w:val="clear" w:color="auto" w:fill="FFFFFF"/>
        <w:tabs>
          <w:tab w:val="left" w:pos="518"/>
          <w:tab w:val="left" w:pos="85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вызывать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чувство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удивления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сопоставлении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неудовлетворительность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имеющимся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вопроситель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hAnsi="Times New Roman"/>
          <w:sz w:val="24"/>
        </w:rPr>
        <w:t xml:space="preserve">1)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спрашивается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признаке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атрибутивном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предикативном</w:t>
      </w:r>
      <w:r w:rsidRPr="00440A21">
        <w:rPr>
          <w:rFonts w:ascii="Times New Roman" w:eastAsia="Times New Roman" w:hAnsi="Times New Roman"/>
          <w:sz w:val="24"/>
        </w:rPr>
        <w:t xml:space="preserve">);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 оформляются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местоимений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падежах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неопределен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количественного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числительного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сколько</w:t>
      </w:r>
      <w:r w:rsidRPr="00440A21">
        <w:rPr>
          <w:rFonts w:ascii="Times New Roman" w:eastAsia="Times New Roman" w:hAnsi="Times New Roman"/>
          <w:sz w:val="24"/>
        </w:rPr>
        <w:t>;</w:t>
      </w:r>
      <w:proofErr w:type="gramEnd"/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hAnsi="Times New Roman"/>
          <w:sz w:val="24"/>
        </w:rPr>
        <w:t xml:space="preserve">2)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заключающие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ком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нибудь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неясном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говорящего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обстоятельстве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времени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места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); </w:t>
      </w:r>
      <w:r w:rsidRPr="00440A21">
        <w:rPr>
          <w:rFonts w:ascii="Times New Roman" w:eastAsia="Times New Roman" w:hAnsi="Times New Roman" w:cs="Times New Roman"/>
          <w:sz w:val="24"/>
        </w:rPr>
        <w:t>такие предложения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оформляются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наречий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зачем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отчего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стебель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вверх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глаза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вам»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пишется раздельно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«квас»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кукла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неваляшка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ноги»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FF77D2">
        <w:rPr>
          <w:rFonts w:ascii="Times New Roman" w:eastAsia="Times New Roman" w:hAnsi="Times New Roman" w:cs="Times New Roman"/>
          <w:b/>
          <w:i/>
          <w:iCs/>
          <w:sz w:val="24"/>
        </w:rPr>
        <w:t>Основные</w:t>
      </w:r>
      <w:r w:rsidRPr="00FF77D2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i/>
          <w:iCs/>
          <w:sz w:val="24"/>
        </w:rPr>
        <w:t>особенности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ориентация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побуждение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нового знания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Pr="00FF77D2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FF77D2">
        <w:rPr>
          <w:rFonts w:ascii="Times New Roman" w:eastAsia="Times New Roman" w:hAnsi="Times New Roman" w:cs="Times New Roman"/>
          <w:b/>
          <w:i/>
          <w:iCs/>
          <w:sz w:val="24"/>
        </w:rPr>
        <w:t>Проблемные</w:t>
      </w:r>
      <w:r w:rsidRPr="00FF77D2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i/>
          <w:iCs/>
          <w:sz w:val="24"/>
        </w:rPr>
        <w:t>вопросы</w:t>
      </w:r>
      <w:r w:rsidRPr="00FF77D2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i/>
          <w:iCs/>
          <w:sz w:val="24"/>
        </w:rPr>
        <w:t>по</w:t>
      </w:r>
      <w:r w:rsidRPr="00FF77D2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i/>
          <w:iCs/>
          <w:sz w:val="24"/>
        </w:rPr>
        <w:t>тексту</w:t>
      </w:r>
      <w:r w:rsidRPr="00FF77D2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i/>
          <w:iCs/>
          <w:sz w:val="24"/>
        </w:rPr>
        <w:t>учебника</w:t>
      </w:r>
      <w:r w:rsidRPr="00FF77D2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Глубокому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осмыслению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Прямого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содержится подсказка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намек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обнаружить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рассмотреть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 иным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проанализировать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установить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Pr="00440A21" w:rsidRDefault="0054312E" w:rsidP="0054312E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рекомендуется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употреблять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пищу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грибы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растущие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вдоль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автодорог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4312E" w:rsidRPr="00440A21" w:rsidRDefault="0054312E" w:rsidP="0054312E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написана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«Происхождение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отбор»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4312E" w:rsidRPr="00440A21" w:rsidRDefault="0054312E" w:rsidP="0054312E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Дарвин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Ф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Энгельс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Р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Мальтус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Pr="00440A21" w:rsidRDefault="0054312E" w:rsidP="0054312E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«Многообразные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классами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нациями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экономической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социальной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Pr="00440A21" w:rsidRDefault="0054312E" w:rsidP="0054312E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A)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национальные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4312E" w:rsidRPr="00440A21" w:rsidRDefault="0054312E" w:rsidP="0054312E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производственные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54312E" w:rsidRPr="00440A21" w:rsidRDefault="0054312E" w:rsidP="0054312E">
      <w:pPr>
        <w:shd w:val="clear" w:color="auto" w:fill="FFFFFF"/>
        <w:tabs>
          <w:tab w:val="left" w:pos="422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B)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общественные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отношения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54312E" w:rsidRPr="00440A21" w:rsidRDefault="0054312E" w:rsidP="0054312E">
      <w:pPr>
        <w:shd w:val="clear" w:color="auto" w:fill="FFFFFF"/>
        <w:tabs>
          <w:tab w:val="left" w:pos="576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несмотря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теоретическую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социалистическом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 w:cs="Times New Roman"/>
          <w:sz w:val="24"/>
        </w:rPr>
        <w:t>ействованность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лизма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построен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планировались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4312E" w:rsidRPr="00FF77D2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FF77D2">
        <w:rPr>
          <w:rFonts w:ascii="Times New Roman" w:eastAsia="Times New Roman" w:hAnsi="Times New Roman" w:cs="Times New Roman"/>
          <w:b/>
          <w:sz w:val="24"/>
        </w:rPr>
        <w:t>Что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же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bCs/>
          <w:sz w:val="24"/>
        </w:rPr>
        <w:t>все</w:t>
      </w:r>
      <w:r w:rsidRPr="00FF77D2">
        <w:rPr>
          <w:rFonts w:ascii="Times New Roman" w:eastAsia="Times New Roman" w:hAnsi="Times New Roman"/>
          <w:b/>
          <w:bCs/>
          <w:sz w:val="24"/>
        </w:rPr>
        <w:t>-</w:t>
      </w:r>
      <w:r w:rsidRPr="00FF77D2">
        <w:rPr>
          <w:rFonts w:ascii="Times New Roman" w:eastAsia="Times New Roman" w:hAnsi="Times New Roman" w:cs="Times New Roman"/>
          <w:b/>
          <w:bCs/>
          <w:sz w:val="24"/>
        </w:rPr>
        <w:t>таки</w:t>
      </w:r>
      <w:r w:rsidRPr="00FF77D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bCs/>
          <w:sz w:val="24"/>
        </w:rPr>
        <w:t>случилось</w:t>
      </w:r>
      <w:r w:rsidRPr="00FF77D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на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Чернобыльской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bCs/>
          <w:sz w:val="24"/>
        </w:rPr>
        <w:t>АЭС</w:t>
      </w:r>
      <w:r w:rsidRPr="00FF77D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bCs/>
          <w:sz w:val="24"/>
        </w:rPr>
        <w:t xml:space="preserve">в </w:t>
      </w:r>
      <w:r w:rsidRPr="00FF77D2">
        <w:rPr>
          <w:rFonts w:ascii="Times New Roman" w:eastAsia="Times New Roman" w:hAnsi="Times New Roman" w:cs="Times New Roman"/>
          <w:b/>
          <w:sz w:val="24"/>
        </w:rPr>
        <w:t>ночь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FF77D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F77D2">
        <w:rPr>
          <w:rFonts w:ascii="Times New Roman" w:eastAsia="Times New Roman" w:hAnsi="Times New Roman"/>
          <w:b/>
          <w:sz w:val="24"/>
        </w:rPr>
        <w:t xml:space="preserve">25 </w:t>
      </w:r>
      <w:r w:rsidRPr="00FF77D2">
        <w:rPr>
          <w:rFonts w:ascii="Times New Roman" w:eastAsia="Times New Roman" w:hAnsi="Times New Roman" w:cs="Times New Roman"/>
          <w:b/>
          <w:sz w:val="24"/>
        </w:rPr>
        <w:t>на</w:t>
      </w:r>
      <w:r w:rsidRPr="00FF77D2">
        <w:rPr>
          <w:rFonts w:ascii="Times New Roman" w:eastAsia="Times New Roman" w:hAnsi="Times New Roman"/>
          <w:b/>
          <w:sz w:val="24"/>
        </w:rPr>
        <w:t xml:space="preserve"> 26 </w:t>
      </w:r>
      <w:r w:rsidRPr="00FF77D2">
        <w:rPr>
          <w:rFonts w:ascii="Times New Roman" w:eastAsia="Times New Roman" w:hAnsi="Times New Roman" w:cs="Times New Roman"/>
          <w:b/>
          <w:sz w:val="24"/>
        </w:rPr>
        <w:t>апреля</w:t>
      </w:r>
      <w:r w:rsidRPr="00FF77D2">
        <w:rPr>
          <w:rFonts w:ascii="Times New Roman" w:eastAsia="Times New Roman" w:hAnsi="Times New Roman"/>
          <w:b/>
          <w:sz w:val="24"/>
        </w:rPr>
        <w:t xml:space="preserve"> 1986 </w:t>
      </w:r>
      <w:r w:rsidRPr="00FF77D2">
        <w:rPr>
          <w:rFonts w:ascii="Times New Roman" w:eastAsia="Times New Roman" w:hAnsi="Times New Roman" w:cs="Times New Roman"/>
          <w:b/>
          <w:sz w:val="24"/>
        </w:rPr>
        <w:t>г</w:t>
      </w:r>
      <w:r w:rsidRPr="00FF77D2">
        <w:rPr>
          <w:rFonts w:ascii="Times New Roman" w:eastAsia="Times New Roman" w:hAnsi="Times New Roman"/>
          <w:b/>
          <w:sz w:val="24"/>
        </w:rPr>
        <w:t>.?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ЧАЭС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остановке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четвертого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энергобло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планово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предупредительный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ремонт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испытание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отклю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реактора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режиме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обеспече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оборудования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АЭС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останавливать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энергоблок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постепенно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снижая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мощность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реактора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отключена 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аварийного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охлаждения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реактора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бейших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роковых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ошибок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Мощность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реактора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падала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 началось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интенсивное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реактора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продуктами распада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Работники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АЭС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испугались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начали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поднимать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мощность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подписывая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 смертный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приговор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Реактор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малоуправляемым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разгону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превышала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имевшейся защиты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заглушить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аппарат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Аварийная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реактора 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заблокирована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Произошел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взрыв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Реактор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 мертв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боязнь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заставляли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спасать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мероприя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спасению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реактора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ещё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усугубили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экологи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катастрофу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аварии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масштабы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диоактивного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выброса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4312E" w:rsidRDefault="0054312E" w:rsidP="0054312E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Атомная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бомба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сброшенная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Хиросиму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весила</w:t>
      </w:r>
      <w:r w:rsidRPr="00440A21">
        <w:rPr>
          <w:rFonts w:ascii="Times New Roman" w:eastAsia="Times New Roman" w:hAnsi="Times New Roman"/>
          <w:sz w:val="24"/>
        </w:rPr>
        <w:t xml:space="preserve"> 4,5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радиоактивных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образовавшихся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 взрыве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составил</w:t>
      </w:r>
      <w:r w:rsidRPr="00440A21">
        <w:rPr>
          <w:rFonts w:ascii="Times New Roman" w:eastAsia="Times New Roman" w:hAnsi="Times New Roman"/>
          <w:sz w:val="24"/>
        </w:rPr>
        <w:t xml:space="preserve"> 4, 5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Реактор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четвертого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энергоблока ЧАЭС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вышвырнул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атмосферу</w:t>
      </w:r>
      <w:r w:rsidRPr="00440A21">
        <w:rPr>
          <w:rFonts w:ascii="Times New Roman" w:eastAsia="Times New Roman" w:hAnsi="Times New Roman"/>
          <w:sz w:val="24"/>
        </w:rPr>
        <w:t xml:space="preserve"> 50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испарившегося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топли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районе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аварийного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энергоблока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1000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15 000 </w:t>
      </w:r>
      <w:r w:rsidRPr="00440A21">
        <w:rPr>
          <w:rFonts w:ascii="Times New Roman" w:eastAsia="Times New Roman" w:hAnsi="Times New Roman" w:cs="Times New Roman"/>
          <w:sz w:val="24"/>
        </w:rPr>
        <w:t>рентген</w:t>
      </w:r>
      <w:r w:rsidRPr="00440A21">
        <w:rPr>
          <w:rFonts w:ascii="Times New Roman" w:eastAsia="Times New Roman" w:hAnsi="Times New Roman"/>
          <w:sz w:val="24"/>
        </w:rPr>
        <w:t>/</w:t>
      </w:r>
      <w:r w:rsidRPr="00440A21">
        <w:rPr>
          <w:rFonts w:ascii="Times New Roman" w:eastAsia="Times New Roman" w:hAnsi="Times New Roman" w:cs="Times New Roman"/>
          <w:sz w:val="24"/>
        </w:rPr>
        <w:t>час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оказались зараженными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воздух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почвы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растительность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наконец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люди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оказалась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смертельной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Аварии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подобные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чернобыльской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затрагивают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произошли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соседние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Pr="00440A21" w:rsidRDefault="0054312E" w:rsidP="0054312E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сказать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неживая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ружающий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4312E" w:rsidRPr="00440A21" w:rsidRDefault="0054312E" w:rsidP="0054312E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правовым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сударством</w:t>
      </w:r>
      <w:r w:rsidRPr="00440A21">
        <w:rPr>
          <w:rFonts w:ascii="Times New Roman" w:eastAsia="Times New Roman" w:hAnsi="Times New Roman"/>
          <w:sz w:val="24"/>
        </w:rPr>
        <w:t>? (</w:t>
      </w:r>
      <w:r w:rsidRPr="00440A21">
        <w:rPr>
          <w:rFonts w:ascii="Times New Roman" w:eastAsia="Times New Roman" w:hAnsi="Times New Roman" w:cs="Times New Roman"/>
          <w:sz w:val="24"/>
        </w:rPr>
        <w:t>Приведите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периодической печати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письма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Брайлю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слепых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пользует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выпуклые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Слепые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читают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Брайлю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прикасаясь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узнавая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буквы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Возможны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4312E" w:rsidRPr="00440A21" w:rsidRDefault="0054312E" w:rsidP="0054312E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хлеб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приобретает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сладкий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вкус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Обычно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Pr="00FF77D2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FF77D2">
        <w:rPr>
          <w:rFonts w:ascii="Times New Roman" w:eastAsia="Times New Roman" w:hAnsi="Times New Roman" w:cs="Times New Roman"/>
          <w:b/>
          <w:i/>
          <w:iCs/>
          <w:sz w:val="24"/>
        </w:rPr>
        <w:t>Пример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Постановка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задачи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знаете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легкие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желудок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мозг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печень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почки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находятся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кровь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обслуживать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 находятся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местах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Поиск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решения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осмысливают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принимает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записыва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Решение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задачи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дают объяснения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Pr="00440A21" w:rsidRDefault="0054312E" w:rsidP="0054312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Основная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вызывает состояние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осознаваемого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незнанием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выходом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4312E" w:rsidRDefault="0054312E" w:rsidP="0054312E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конструкция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имеющая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54312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312E"/>
    <w:rsid w:val="0054312E"/>
    <w:rsid w:val="00560207"/>
    <w:rsid w:val="0071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4954</Characters>
  <Application>Microsoft Office Word</Application>
  <DocSecurity>0</DocSecurity>
  <Lines>41</Lines>
  <Paragraphs>11</Paragraphs>
  <ScaleCrop>false</ScaleCrop>
  <Company>УО ПГОСШ 18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2008-07-22T12:16:00Z</dcterms:created>
  <dcterms:modified xsi:type="dcterms:W3CDTF">2008-07-22T12:16:00Z</dcterms:modified>
</cp:coreProperties>
</file>