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983" w:rsidRPr="00194215" w:rsidRDefault="00700983" w:rsidP="00700983">
      <w:pPr>
        <w:jc w:val="center"/>
        <w:rPr>
          <w:b/>
          <w:color w:val="7030A0"/>
          <w:sz w:val="32"/>
          <w:szCs w:val="28"/>
        </w:rPr>
      </w:pPr>
      <w:r w:rsidRPr="00194215">
        <w:rPr>
          <w:b/>
          <w:color w:val="7030A0"/>
          <w:sz w:val="32"/>
          <w:szCs w:val="28"/>
        </w:rPr>
        <w:t>«</w:t>
      </w:r>
      <w:proofErr w:type="spellStart"/>
      <w:r w:rsidRPr="00194215">
        <w:rPr>
          <w:b/>
          <w:color w:val="7030A0"/>
          <w:sz w:val="32"/>
          <w:szCs w:val="28"/>
        </w:rPr>
        <w:t>Полочанин</w:t>
      </w:r>
      <w:proofErr w:type="spellEnd"/>
      <w:r w:rsidRPr="00194215">
        <w:rPr>
          <w:b/>
          <w:color w:val="7030A0"/>
          <w:sz w:val="32"/>
          <w:szCs w:val="28"/>
        </w:rPr>
        <w:t xml:space="preserve"> – Герой Советского Союза»</w:t>
      </w:r>
    </w:p>
    <w:p w:rsidR="00700983" w:rsidRPr="00194215" w:rsidRDefault="00700983" w:rsidP="00700983">
      <w:pPr>
        <w:jc w:val="center"/>
        <w:rPr>
          <w:b/>
          <w:color w:val="7030A0"/>
          <w:sz w:val="40"/>
          <w:szCs w:val="40"/>
        </w:rPr>
      </w:pPr>
    </w:p>
    <w:p w:rsidR="00700983" w:rsidRPr="00194215" w:rsidRDefault="00700983" w:rsidP="00700983">
      <w:pPr>
        <w:jc w:val="center"/>
        <w:rPr>
          <w:b/>
          <w:color w:val="7030A0"/>
          <w:sz w:val="32"/>
          <w:szCs w:val="28"/>
        </w:rPr>
      </w:pPr>
      <w:r w:rsidRPr="00194215">
        <w:rPr>
          <w:b/>
          <w:color w:val="7030A0"/>
          <w:sz w:val="32"/>
          <w:szCs w:val="28"/>
        </w:rPr>
        <w:t>Дороги жизни</w:t>
      </w:r>
    </w:p>
    <w:p w:rsidR="00700983" w:rsidRDefault="00700983" w:rsidP="00700983">
      <w:pPr>
        <w:rPr>
          <w:b/>
          <w:color w:val="538135" w:themeColor="accent6" w:themeShade="BF"/>
          <w:sz w:val="28"/>
          <w:szCs w:val="28"/>
        </w:rPr>
      </w:pPr>
    </w:p>
    <w:p w:rsidR="00700983" w:rsidRPr="00194215" w:rsidRDefault="00700983" w:rsidP="00700983">
      <w:pPr>
        <w:rPr>
          <w:b/>
          <w:color w:val="2F5496" w:themeColor="accent5" w:themeShade="BF"/>
          <w:sz w:val="28"/>
          <w:szCs w:val="28"/>
        </w:rPr>
      </w:pPr>
      <w:r w:rsidRPr="00194215">
        <w:rPr>
          <w:b/>
          <w:color w:val="2F5496" w:themeColor="accent5" w:themeShade="BF"/>
          <w:sz w:val="28"/>
          <w:szCs w:val="28"/>
        </w:rPr>
        <w:t>1. От отцовского порога</w:t>
      </w:r>
    </w:p>
    <w:p w:rsidR="00700983" w:rsidRDefault="00700983" w:rsidP="00700983">
      <w:pPr>
        <w:ind w:firstLine="708"/>
        <w:jc w:val="both"/>
        <w:rPr>
          <w:sz w:val="28"/>
          <w:szCs w:val="28"/>
        </w:rPr>
      </w:pPr>
      <w:r>
        <w:rPr>
          <w:sz w:val="28"/>
          <w:szCs w:val="28"/>
        </w:rPr>
        <w:t>От отцовского порога начинается дорога… Начинается дорога в большую жизнь. Для Степана Афанасьевича Пашкевича она началась</w:t>
      </w:r>
      <w:r w:rsidRPr="00E84FCC">
        <w:rPr>
          <w:sz w:val="28"/>
          <w:szCs w:val="28"/>
        </w:rPr>
        <w:t xml:space="preserve"> </w:t>
      </w:r>
      <w:r>
        <w:rPr>
          <w:sz w:val="28"/>
          <w:szCs w:val="28"/>
        </w:rPr>
        <w:t xml:space="preserve">в г. Полоцке, в доме по улице Лепельская,99 (сейчас это улица 23-х гвардейцев). </w:t>
      </w:r>
      <w:r w:rsidRPr="005536C2">
        <w:rPr>
          <w:b/>
          <w:sz w:val="28"/>
          <w:szCs w:val="28"/>
        </w:rPr>
        <w:t>С.А. Пашкевич родился 27 марта 1921 года</w:t>
      </w:r>
      <w:r>
        <w:rPr>
          <w:sz w:val="28"/>
          <w:szCs w:val="28"/>
        </w:rPr>
        <w:t xml:space="preserve"> в семье рабочего. Семья состояла из шести человек: родителей и четверых детей. Детство Степы было, как у всех детей довоенного поколения: помогал родителям, ходил в школу, в свободное время гонял с друзьями в футбол. Окончил в </w:t>
      </w:r>
      <w:proofErr w:type="spellStart"/>
      <w:r>
        <w:rPr>
          <w:sz w:val="28"/>
          <w:szCs w:val="28"/>
        </w:rPr>
        <w:t>Задвинье</w:t>
      </w:r>
      <w:proofErr w:type="spellEnd"/>
      <w:r>
        <w:rPr>
          <w:sz w:val="28"/>
          <w:szCs w:val="28"/>
        </w:rPr>
        <w:t xml:space="preserve"> школу (восемь классов). Школа, где учился герой, тогда называлась пятая школа, до настоящего времени не сохранилась. После ее </w:t>
      </w:r>
      <w:proofErr w:type="gramStart"/>
      <w:r>
        <w:rPr>
          <w:sz w:val="28"/>
          <w:szCs w:val="28"/>
        </w:rPr>
        <w:t>окончания  отработал</w:t>
      </w:r>
      <w:proofErr w:type="gramEnd"/>
      <w:r>
        <w:rPr>
          <w:sz w:val="28"/>
          <w:szCs w:val="28"/>
        </w:rPr>
        <w:t xml:space="preserve"> два года кузнецом в артели «Красный извозчик». В </w:t>
      </w:r>
      <w:smartTag w:uri="urn:schemas-microsoft-com:office:smarttags" w:element="metricconverter">
        <w:smartTagPr>
          <w:attr w:name="ProductID" w:val="1940 г"/>
        </w:smartTagPr>
        <w:r>
          <w:rPr>
            <w:sz w:val="28"/>
            <w:szCs w:val="28"/>
          </w:rPr>
          <w:t>1940 г</w:t>
        </w:r>
      </w:smartTag>
      <w:r>
        <w:rPr>
          <w:sz w:val="28"/>
          <w:szCs w:val="28"/>
        </w:rPr>
        <w:t xml:space="preserve">. был призван в Советскую армию, служил в Бессарабии. Попал в инженерные войска, учился на сапёра-понтонёра, с успехом овладел военной специальностью. </w:t>
      </w:r>
    </w:p>
    <w:p w:rsidR="00700983" w:rsidRDefault="00700983" w:rsidP="00700983">
      <w:pPr>
        <w:rPr>
          <w:b/>
          <w:color w:val="538135" w:themeColor="accent6" w:themeShade="BF"/>
          <w:sz w:val="28"/>
          <w:szCs w:val="28"/>
        </w:rPr>
      </w:pPr>
    </w:p>
    <w:p w:rsidR="00700983" w:rsidRPr="00194215" w:rsidRDefault="00700983" w:rsidP="00700983">
      <w:pPr>
        <w:rPr>
          <w:b/>
          <w:color w:val="2F5496" w:themeColor="accent5" w:themeShade="BF"/>
          <w:sz w:val="28"/>
          <w:szCs w:val="28"/>
        </w:rPr>
      </w:pPr>
      <w:r w:rsidRPr="00194215">
        <w:rPr>
          <w:b/>
          <w:color w:val="2F5496" w:themeColor="accent5" w:themeShade="BF"/>
          <w:sz w:val="28"/>
          <w:szCs w:val="28"/>
        </w:rPr>
        <w:t>2. Военная эпопея</w:t>
      </w:r>
    </w:p>
    <w:p w:rsidR="00700983" w:rsidRDefault="00700983" w:rsidP="00700983">
      <w:pPr>
        <w:ind w:firstLine="708"/>
        <w:jc w:val="both"/>
        <w:rPr>
          <w:sz w:val="28"/>
          <w:szCs w:val="28"/>
        </w:rPr>
      </w:pPr>
      <w:r>
        <w:rPr>
          <w:sz w:val="28"/>
          <w:szCs w:val="28"/>
        </w:rPr>
        <w:t xml:space="preserve">В грозные годы войны по зову Родины на защиту ее священных рубежей встали миллионы молодых людей. Среди них С.А. Пашкевич. Остановимся на основных вехах его героической биографии. </w:t>
      </w:r>
    </w:p>
    <w:p w:rsidR="00700983" w:rsidRDefault="00700983" w:rsidP="00700983">
      <w:pPr>
        <w:ind w:firstLine="708"/>
        <w:jc w:val="both"/>
        <w:rPr>
          <w:sz w:val="28"/>
          <w:szCs w:val="28"/>
        </w:rPr>
      </w:pPr>
      <w:r>
        <w:rPr>
          <w:sz w:val="28"/>
          <w:szCs w:val="28"/>
        </w:rPr>
        <w:t>Нападение фашистской Германии встретил на границе с Румынией. Боевое крещение Степан Пашкевич получил на Днестре, где переправлял подразделения через реки, минировал дороги, взрывал мосты, обеспечивая отход наших войск. Как известно, потерпев большие потери на первом этапе войны, Советская армия отступала, Степан Афанасьевич в дни отступления минировал дороги, укреплял оборонительные сооружения, возводил противотанковые заграждения.</w:t>
      </w:r>
    </w:p>
    <w:p w:rsidR="00700983" w:rsidRPr="00B010D9" w:rsidRDefault="00700983" w:rsidP="00700983">
      <w:pPr>
        <w:jc w:val="both"/>
        <w:rPr>
          <w:i/>
          <w:sz w:val="28"/>
          <w:szCs w:val="28"/>
        </w:rPr>
      </w:pPr>
      <w:r>
        <w:rPr>
          <w:sz w:val="28"/>
          <w:szCs w:val="28"/>
        </w:rPr>
        <w:tab/>
        <w:t>Тяжело пришлось нашим войскам в битве под Сталинградом, шли ожесточенные бои. За наведение переправы в ледяной воде, несмотря на стужу и ненастье, через реку Дон под огнём противника</w:t>
      </w:r>
      <w:r w:rsidRPr="00A35BDD">
        <w:rPr>
          <w:sz w:val="28"/>
          <w:szCs w:val="28"/>
        </w:rPr>
        <w:t xml:space="preserve"> </w:t>
      </w:r>
      <w:r>
        <w:rPr>
          <w:sz w:val="28"/>
          <w:szCs w:val="28"/>
        </w:rPr>
        <w:t>С.А. Пашкевич награжден медалью «</w:t>
      </w:r>
      <w:r w:rsidRPr="00C7484B">
        <w:rPr>
          <w:sz w:val="28"/>
          <w:szCs w:val="28"/>
        </w:rPr>
        <w:t>З</w:t>
      </w:r>
      <w:r>
        <w:rPr>
          <w:sz w:val="28"/>
          <w:szCs w:val="28"/>
        </w:rPr>
        <w:t xml:space="preserve">а боевые заслуги» </w:t>
      </w:r>
      <w:r w:rsidRPr="00447931">
        <w:rPr>
          <w:i/>
          <w:sz w:val="28"/>
          <w:szCs w:val="28"/>
        </w:rPr>
        <w:t xml:space="preserve">(учрежденную 17 октября </w:t>
      </w:r>
      <w:smartTag w:uri="urn:schemas-microsoft-com:office:smarttags" w:element="metricconverter">
        <w:smartTagPr>
          <w:attr w:name="ProductID" w:val="1938 г"/>
        </w:smartTagPr>
        <w:r w:rsidRPr="00447931">
          <w:rPr>
            <w:i/>
            <w:sz w:val="28"/>
            <w:szCs w:val="28"/>
          </w:rPr>
          <w:t>1938 г</w:t>
        </w:r>
      </w:smartTag>
      <w:r w:rsidRPr="00447931">
        <w:rPr>
          <w:i/>
          <w:sz w:val="28"/>
          <w:szCs w:val="28"/>
        </w:rPr>
        <w:t>.).</w:t>
      </w:r>
      <w:r>
        <w:rPr>
          <w:sz w:val="28"/>
          <w:szCs w:val="28"/>
        </w:rPr>
        <w:t xml:space="preserve"> Когда был ранен командир отделения, С. Пашкевич подменил его. Участвовал в боях на Курской дуге. В дни форсирования Днепра </w:t>
      </w:r>
      <w:smartTag w:uri="urn:schemas-microsoft-com:office:smarttags" w:element="metricconverter">
        <w:smartTagPr>
          <w:attr w:name="ProductID" w:val="1943 г"/>
        </w:smartTagPr>
        <w:r>
          <w:rPr>
            <w:sz w:val="28"/>
            <w:szCs w:val="28"/>
          </w:rPr>
          <w:t>1943 г</w:t>
        </w:r>
      </w:smartTag>
      <w:r>
        <w:rPr>
          <w:sz w:val="28"/>
          <w:szCs w:val="28"/>
        </w:rPr>
        <w:t xml:space="preserve">. вступил в ряды партии коммунистов, был награжден медалью «За отвагу» </w:t>
      </w:r>
      <w:r w:rsidRPr="00B010D9">
        <w:rPr>
          <w:i/>
          <w:sz w:val="28"/>
          <w:szCs w:val="28"/>
        </w:rPr>
        <w:t xml:space="preserve">(учрежденную 17 октября </w:t>
      </w:r>
      <w:smartTag w:uri="urn:schemas-microsoft-com:office:smarttags" w:element="metricconverter">
        <w:smartTagPr>
          <w:attr w:name="ProductID" w:val="1938 г"/>
        </w:smartTagPr>
        <w:r w:rsidRPr="00B010D9">
          <w:rPr>
            <w:i/>
            <w:sz w:val="28"/>
            <w:szCs w:val="28"/>
          </w:rPr>
          <w:t>1938 г</w:t>
        </w:r>
      </w:smartTag>
      <w:r w:rsidRPr="00B010D9">
        <w:rPr>
          <w:i/>
          <w:sz w:val="28"/>
          <w:szCs w:val="28"/>
        </w:rPr>
        <w:t>.).</w:t>
      </w:r>
    </w:p>
    <w:p w:rsidR="00700983" w:rsidRDefault="00700983" w:rsidP="00700983">
      <w:pPr>
        <w:jc w:val="both"/>
        <w:rPr>
          <w:sz w:val="28"/>
          <w:szCs w:val="28"/>
        </w:rPr>
      </w:pPr>
      <w:r>
        <w:rPr>
          <w:sz w:val="28"/>
          <w:szCs w:val="28"/>
        </w:rPr>
        <w:tab/>
        <w:t xml:space="preserve">Через суровые и грозные испытания шел на запад Степан Пашкевич. </w:t>
      </w:r>
    </w:p>
    <w:p w:rsidR="00700983" w:rsidRDefault="00700983" w:rsidP="00700983">
      <w:pPr>
        <w:ind w:firstLine="708"/>
        <w:jc w:val="both"/>
        <w:rPr>
          <w:sz w:val="28"/>
          <w:szCs w:val="28"/>
        </w:rPr>
      </w:pPr>
      <w:r>
        <w:rPr>
          <w:sz w:val="28"/>
          <w:szCs w:val="28"/>
        </w:rPr>
        <w:t xml:space="preserve">За проявленные в боях решительность, умение, бесстрашие при форсировании реки </w:t>
      </w:r>
      <w:proofErr w:type="spellStart"/>
      <w:r>
        <w:rPr>
          <w:sz w:val="28"/>
          <w:szCs w:val="28"/>
        </w:rPr>
        <w:t>Тиссы</w:t>
      </w:r>
      <w:proofErr w:type="spellEnd"/>
      <w:r>
        <w:rPr>
          <w:sz w:val="28"/>
          <w:szCs w:val="28"/>
        </w:rPr>
        <w:t>, ему вручен орден Отечественной войны 2-ой ступени.</w:t>
      </w:r>
    </w:p>
    <w:p w:rsidR="00700983" w:rsidRDefault="00700983" w:rsidP="00700983">
      <w:pPr>
        <w:ind w:firstLine="708"/>
        <w:jc w:val="both"/>
        <w:rPr>
          <w:sz w:val="28"/>
          <w:szCs w:val="28"/>
        </w:rPr>
      </w:pPr>
      <w:r>
        <w:rPr>
          <w:sz w:val="28"/>
          <w:szCs w:val="28"/>
        </w:rPr>
        <w:t xml:space="preserve">С.А. Пашкевич с самого начала войны служил в легендарном понтонно-мостовом батальоне, имеющем богатые воинские традиции, воспитывающие дух и мужество бойцов, которые первыми принимали на себя удары врага, </w:t>
      </w:r>
      <w:r>
        <w:rPr>
          <w:sz w:val="28"/>
          <w:szCs w:val="28"/>
        </w:rPr>
        <w:lastRenderedPageBreak/>
        <w:t xml:space="preserve">организуя переправу. К декабрю 1944 года 7-й отдельный моторизованный понтонно-мостовой батальон (1-й понтонно-мостовой бригады, 46-ой армии, 2-ого Украинского фронта), в котором воевал Степан Пашкевич, вышел к Дунаю южнее Будапешта. Нашим частям предстояло форсировать реку, которая там была шириной </w:t>
      </w:r>
      <w:smartTag w:uri="urn:schemas-microsoft-com:office:smarttags" w:element="metricconverter">
        <w:smartTagPr>
          <w:attr w:name="ProductID" w:val="800 метров"/>
        </w:smartTagPr>
        <w:r>
          <w:rPr>
            <w:sz w:val="28"/>
            <w:szCs w:val="28"/>
          </w:rPr>
          <w:t>800 метров</w:t>
        </w:r>
      </w:smartTag>
      <w:r>
        <w:rPr>
          <w:sz w:val="28"/>
          <w:szCs w:val="28"/>
        </w:rPr>
        <w:t xml:space="preserve">, а в глубину достигала </w:t>
      </w:r>
      <w:smartTag w:uri="urn:schemas-microsoft-com:office:smarttags" w:element="metricconverter">
        <w:smartTagPr>
          <w:attr w:name="ProductID" w:val="40 метров"/>
        </w:smartTagPr>
        <w:r>
          <w:rPr>
            <w:sz w:val="28"/>
            <w:szCs w:val="28"/>
          </w:rPr>
          <w:t>40 метров</w:t>
        </w:r>
      </w:smartTag>
      <w:r>
        <w:rPr>
          <w:sz w:val="28"/>
          <w:szCs w:val="28"/>
        </w:rPr>
        <w:t xml:space="preserve">. Немцы заблаговременно подготовились к операции, создав сильное укрепление. Для тщательной разведки была послана специальная группа, которую возглавил сержант С. Пашкевич. Ночью, спустив лодки на воду, Степан Пашкевич переплыл со своим отделением на другой берег, обезвредил с бойцами мины, удачно вернулся. (В книге «Почетные граждане города Полоцка» указывается на то, что бойцы тогда приняли бой, однако, как подтвердил сам Степан Афанасьевич, на самом деле один из саперов проявил оплошность: взорвалась мина, противник открыл огонь, а наши сапёры резко подползли к немецким окопам, залегли на несколько часов, а когда противник успокоился, вернулись благополучно в часть, наоборот, избежав боя.) На следующий день противник начал наступление, под его ураганным обстрелом С. Пашкевич во главе моторизованного </w:t>
      </w:r>
      <w:proofErr w:type="spellStart"/>
      <w:r>
        <w:rPr>
          <w:sz w:val="28"/>
          <w:szCs w:val="28"/>
        </w:rPr>
        <w:t>пантонно</w:t>
      </w:r>
      <w:proofErr w:type="spellEnd"/>
      <w:r>
        <w:rPr>
          <w:sz w:val="28"/>
          <w:szCs w:val="28"/>
        </w:rPr>
        <w:t>-мостового батальона на пароме начал переправу через реку. Форсирование ее продолжалось в течение двух суток, за семь рейсов под непрерывным огнем врага через Дунай было переправлено несколько рот солдат с техникой, что содействовало прорыву вражеской обороны на правом берегу. Фашистские самолёты пытались сорвать переправу, бомбили её, сержант С.А. Пашкевич отважно руководил понтонёрами. Наступление наших войск успешно развивалось.</w:t>
      </w:r>
    </w:p>
    <w:p w:rsidR="00700983" w:rsidRDefault="00700983" w:rsidP="00700983">
      <w:pPr>
        <w:ind w:firstLine="708"/>
        <w:jc w:val="both"/>
        <w:rPr>
          <w:sz w:val="28"/>
          <w:szCs w:val="28"/>
        </w:rPr>
      </w:pPr>
      <w:r>
        <w:rPr>
          <w:sz w:val="28"/>
          <w:szCs w:val="28"/>
        </w:rPr>
        <w:t>Все бойцы отделения понтонёров удостоены правительственных наград. 10 бойцов батальона награждены орденами, двум присвоено звание Героя Советского Союза, причем это были первые за всю историю инженерных войск шофер-герой и герой-сапер – Степан Афанасьевич, который особо отличился в 1944 году при форсировании Дуная на территории Венгрии. Указом Президиума Верховного Совета СССР от 24 марта 1945 года С.А. Пашкевичу присвоено звание Героя Советского Союза.</w:t>
      </w:r>
    </w:p>
    <w:p w:rsidR="00700983" w:rsidRDefault="00700983" w:rsidP="00700983">
      <w:pPr>
        <w:ind w:firstLine="708"/>
        <w:rPr>
          <w:sz w:val="28"/>
          <w:szCs w:val="28"/>
        </w:rPr>
      </w:pPr>
      <w:r>
        <w:rPr>
          <w:sz w:val="28"/>
          <w:szCs w:val="28"/>
        </w:rPr>
        <w:t>Торжественно вручая Степану Афанасьевичу Пашкевичу орден Ленина и Золотую Звезду Героя, генерал обнял сержанта, сказав:</w:t>
      </w:r>
    </w:p>
    <w:p w:rsidR="00700983" w:rsidRDefault="00700983" w:rsidP="00700983">
      <w:pPr>
        <w:ind w:firstLine="708"/>
        <w:rPr>
          <w:sz w:val="28"/>
          <w:szCs w:val="28"/>
        </w:rPr>
      </w:pPr>
      <w:r>
        <w:rPr>
          <w:sz w:val="28"/>
          <w:szCs w:val="28"/>
        </w:rPr>
        <w:t>– Благодарю за Дунай!</w:t>
      </w:r>
    </w:p>
    <w:p w:rsidR="00700983" w:rsidRDefault="00700983" w:rsidP="00700983">
      <w:pPr>
        <w:ind w:firstLine="708"/>
        <w:jc w:val="both"/>
        <w:rPr>
          <w:sz w:val="28"/>
          <w:szCs w:val="28"/>
        </w:rPr>
      </w:pPr>
      <w:r>
        <w:rPr>
          <w:sz w:val="28"/>
          <w:szCs w:val="28"/>
        </w:rPr>
        <w:t>Далее С.А. Пашкевич продолжил свой боевой путь. Участвовал в освобождении Украины, Молдавии, Румынии, Чехословакии, Югославии, Австрии.</w:t>
      </w:r>
    </w:p>
    <w:p w:rsidR="00700983" w:rsidRDefault="00700983" w:rsidP="00700983">
      <w:pPr>
        <w:ind w:firstLine="708"/>
        <w:jc w:val="both"/>
        <w:rPr>
          <w:sz w:val="28"/>
          <w:szCs w:val="28"/>
        </w:rPr>
      </w:pPr>
      <w:r>
        <w:rPr>
          <w:sz w:val="28"/>
          <w:szCs w:val="28"/>
        </w:rPr>
        <w:t>Степан Афанасьевич прошел путь от солдата до старшего сержанта, свято верил в Победу, всеми силами приближая ее.</w:t>
      </w:r>
    </w:p>
    <w:p w:rsidR="00700983" w:rsidRDefault="00700983" w:rsidP="00700983">
      <w:pPr>
        <w:rPr>
          <w:sz w:val="28"/>
          <w:szCs w:val="28"/>
        </w:rPr>
      </w:pPr>
      <w:r>
        <w:rPr>
          <w:sz w:val="28"/>
          <w:szCs w:val="28"/>
        </w:rPr>
        <w:tab/>
        <w:t>Долгожданную весть о победе встретил герой в чешских Карпатах.</w:t>
      </w:r>
    </w:p>
    <w:p w:rsidR="00700983" w:rsidRDefault="00700983" w:rsidP="00700983">
      <w:pPr>
        <w:jc w:val="both"/>
        <w:rPr>
          <w:sz w:val="28"/>
          <w:szCs w:val="28"/>
        </w:rPr>
      </w:pPr>
      <w:r>
        <w:rPr>
          <w:sz w:val="28"/>
          <w:szCs w:val="28"/>
        </w:rPr>
        <w:tab/>
        <w:t>И сейчас с трепетом вспоминает Степан Афанасьевич участие в параде Победы на Красной площади в Москве 24 июня 1945 года – он шел в составе колонны 2-го Украинского фронта. В мае 1985 года он вновь участвовал в параде Победы в составе сводного батальона Героев Советского Союза.</w:t>
      </w:r>
    </w:p>
    <w:p w:rsidR="00700983" w:rsidRPr="00194215" w:rsidRDefault="00700983" w:rsidP="00700983">
      <w:pPr>
        <w:rPr>
          <w:b/>
          <w:color w:val="2F5496" w:themeColor="accent5" w:themeShade="BF"/>
          <w:sz w:val="28"/>
          <w:szCs w:val="28"/>
        </w:rPr>
      </w:pPr>
      <w:r w:rsidRPr="00194215">
        <w:rPr>
          <w:b/>
          <w:color w:val="2F5496" w:themeColor="accent5" w:themeShade="BF"/>
          <w:sz w:val="28"/>
          <w:szCs w:val="28"/>
        </w:rPr>
        <w:t>3. Послевоенные трудовые будни</w:t>
      </w:r>
    </w:p>
    <w:p w:rsidR="00700983" w:rsidRDefault="00700983" w:rsidP="00700983">
      <w:pPr>
        <w:ind w:firstLine="708"/>
        <w:jc w:val="both"/>
        <w:rPr>
          <w:sz w:val="28"/>
          <w:szCs w:val="28"/>
        </w:rPr>
      </w:pPr>
      <w:r>
        <w:rPr>
          <w:sz w:val="28"/>
          <w:szCs w:val="28"/>
        </w:rPr>
        <w:lastRenderedPageBreak/>
        <w:t>Окончилась война, отгремели бои, С.А. Пашкевич вернулся в родной город. В 1946 году женился. Родилась дочь Светлана. Начались трудовые будни. С сентября</w:t>
      </w:r>
      <w:r w:rsidRPr="0021404A">
        <w:rPr>
          <w:sz w:val="28"/>
          <w:szCs w:val="28"/>
        </w:rPr>
        <w:t xml:space="preserve"> </w:t>
      </w:r>
      <w:r>
        <w:rPr>
          <w:sz w:val="28"/>
          <w:szCs w:val="28"/>
        </w:rPr>
        <w:t>1946 года</w:t>
      </w:r>
      <w:r w:rsidRPr="0021404A">
        <w:rPr>
          <w:sz w:val="28"/>
          <w:szCs w:val="28"/>
        </w:rPr>
        <w:t xml:space="preserve"> </w:t>
      </w:r>
      <w:r>
        <w:rPr>
          <w:sz w:val="28"/>
          <w:szCs w:val="28"/>
        </w:rPr>
        <w:t xml:space="preserve">работал директором промкомбината в </w:t>
      </w:r>
      <w:proofErr w:type="spellStart"/>
      <w:r>
        <w:rPr>
          <w:sz w:val="28"/>
          <w:szCs w:val="28"/>
        </w:rPr>
        <w:t>Докшицком</w:t>
      </w:r>
      <w:proofErr w:type="spellEnd"/>
      <w:r>
        <w:rPr>
          <w:sz w:val="28"/>
          <w:szCs w:val="28"/>
        </w:rPr>
        <w:t xml:space="preserve"> районе, с 1952 – директор </w:t>
      </w:r>
      <w:proofErr w:type="spellStart"/>
      <w:r>
        <w:rPr>
          <w:sz w:val="28"/>
          <w:szCs w:val="28"/>
        </w:rPr>
        <w:t>Шарковщинского</w:t>
      </w:r>
      <w:proofErr w:type="spellEnd"/>
      <w:r>
        <w:rPr>
          <w:sz w:val="28"/>
          <w:szCs w:val="28"/>
        </w:rPr>
        <w:t xml:space="preserve"> отделения </w:t>
      </w:r>
      <w:proofErr w:type="spellStart"/>
      <w:r>
        <w:rPr>
          <w:sz w:val="28"/>
          <w:szCs w:val="28"/>
        </w:rPr>
        <w:t>облзаготльнопрома</w:t>
      </w:r>
      <w:proofErr w:type="spellEnd"/>
      <w:r>
        <w:rPr>
          <w:sz w:val="28"/>
          <w:szCs w:val="28"/>
        </w:rPr>
        <w:t xml:space="preserve">. Три года работал директором </w:t>
      </w:r>
      <w:proofErr w:type="spellStart"/>
      <w:r>
        <w:rPr>
          <w:sz w:val="28"/>
          <w:szCs w:val="28"/>
        </w:rPr>
        <w:t>Сиротинского</w:t>
      </w:r>
      <w:proofErr w:type="spellEnd"/>
      <w:r>
        <w:rPr>
          <w:sz w:val="28"/>
          <w:szCs w:val="28"/>
        </w:rPr>
        <w:t xml:space="preserve"> льнозавода в </w:t>
      </w:r>
      <w:proofErr w:type="spellStart"/>
      <w:r>
        <w:rPr>
          <w:sz w:val="28"/>
          <w:szCs w:val="28"/>
        </w:rPr>
        <w:t>Сиротинском</w:t>
      </w:r>
      <w:proofErr w:type="spellEnd"/>
      <w:r>
        <w:rPr>
          <w:sz w:val="28"/>
          <w:szCs w:val="28"/>
        </w:rPr>
        <w:t xml:space="preserve"> (теперь – </w:t>
      </w:r>
      <w:proofErr w:type="spellStart"/>
      <w:r>
        <w:rPr>
          <w:sz w:val="28"/>
          <w:szCs w:val="28"/>
        </w:rPr>
        <w:t>Шумилинском</w:t>
      </w:r>
      <w:proofErr w:type="spellEnd"/>
      <w:r>
        <w:rPr>
          <w:sz w:val="28"/>
          <w:szCs w:val="28"/>
        </w:rPr>
        <w:t>) районе. С 1963 по 1992 годы – слесарь ремонтно-механического цеха производственного объединения «Стекловолокно». За успехи в труде в 9-ой пятилетке награжден орденом Октябрьской революции в 1977 году.</w:t>
      </w:r>
    </w:p>
    <w:p w:rsidR="00700983" w:rsidRDefault="00700983" w:rsidP="00700983">
      <w:pPr>
        <w:ind w:firstLine="708"/>
        <w:jc w:val="both"/>
        <w:rPr>
          <w:sz w:val="28"/>
          <w:szCs w:val="28"/>
        </w:rPr>
      </w:pPr>
      <w:r>
        <w:rPr>
          <w:sz w:val="28"/>
          <w:szCs w:val="28"/>
        </w:rPr>
        <w:t xml:space="preserve">В </w:t>
      </w:r>
      <w:smartTag w:uri="urn:schemas-microsoft-com:office:smarttags" w:element="metricconverter">
        <w:smartTagPr>
          <w:attr w:name="ProductID" w:val="1967 г"/>
        </w:smartTagPr>
        <w:r>
          <w:rPr>
            <w:sz w:val="28"/>
            <w:szCs w:val="28"/>
          </w:rPr>
          <w:t>1967 г</w:t>
        </w:r>
      </w:smartTag>
      <w:r>
        <w:rPr>
          <w:sz w:val="28"/>
          <w:szCs w:val="28"/>
        </w:rPr>
        <w:t>. в городе Полоцке было учреждено звание «Почетный гражданин города Полоцка». С.А. Пашкевичу это звание присвоено за долголетнюю и плодотворную деятельность, самоотверженную борьбу за свободу, развитие и процветание Советской Родины.</w:t>
      </w:r>
    </w:p>
    <w:p w:rsidR="00700983" w:rsidRDefault="00700983" w:rsidP="00700983">
      <w:pPr>
        <w:ind w:firstLine="708"/>
        <w:jc w:val="both"/>
        <w:rPr>
          <w:sz w:val="28"/>
          <w:szCs w:val="28"/>
        </w:rPr>
      </w:pPr>
      <w:r>
        <w:rPr>
          <w:sz w:val="28"/>
          <w:szCs w:val="28"/>
        </w:rPr>
        <w:t>С 1992 года Степан Афанасьевич на заслуженном отдыхе.</w:t>
      </w:r>
    </w:p>
    <w:p w:rsidR="00700983" w:rsidRDefault="00700983" w:rsidP="00700983">
      <w:pPr>
        <w:ind w:firstLine="708"/>
        <w:jc w:val="both"/>
        <w:rPr>
          <w:sz w:val="28"/>
          <w:szCs w:val="28"/>
        </w:rPr>
      </w:pPr>
    </w:p>
    <w:p w:rsidR="00700983" w:rsidRPr="00194215" w:rsidRDefault="00700983" w:rsidP="00700983">
      <w:pPr>
        <w:jc w:val="center"/>
        <w:rPr>
          <w:b/>
          <w:color w:val="2F5496" w:themeColor="accent5" w:themeShade="BF"/>
          <w:sz w:val="28"/>
          <w:szCs w:val="28"/>
        </w:rPr>
      </w:pPr>
      <w:r w:rsidRPr="00194215">
        <w:rPr>
          <w:b/>
          <w:color w:val="2F5496" w:themeColor="accent5" w:themeShade="BF"/>
          <w:sz w:val="28"/>
          <w:szCs w:val="28"/>
        </w:rPr>
        <w:t>Интервью со СТЕПАНОМ АФАНАСЬЕВИЧЕМ ПАШКЕВИЧЕМ:</w:t>
      </w:r>
    </w:p>
    <w:p w:rsidR="00700983" w:rsidRPr="00194215" w:rsidRDefault="00700983" w:rsidP="00700983">
      <w:pPr>
        <w:ind w:firstLine="708"/>
        <w:jc w:val="both"/>
        <w:rPr>
          <w:b/>
          <w:color w:val="2F5496" w:themeColor="accent5" w:themeShade="BF"/>
          <w:sz w:val="28"/>
          <w:szCs w:val="28"/>
        </w:rPr>
      </w:pPr>
    </w:p>
    <w:p w:rsidR="00700983" w:rsidRPr="004B3CDA" w:rsidRDefault="00700983" w:rsidP="00700983">
      <w:pPr>
        <w:ind w:firstLine="708"/>
        <w:jc w:val="both"/>
        <w:rPr>
          <w:b/>
          <w:sz w:val="28"/>
          <w:szCs w:val="28"/>
        </w:rPr>
      </w:pPr>
      <w:r w:rsidRPr="004B3CDA">
        <w:rPr>
          <w:b/>
          <w:sz w:val="28"/>
          <w:szCs w:val="28"/>
        </w:rPr>
        <w:t>1. Степан Афанасьевич, расскажите об основных э</w:t>
      </w:r>
      <w:r>
        <w:rPr>
          <w:b/>
          <w:sz w:val="28"/>
          <w:szCs w:val="28"/>
        </w:rPr>
        <w:t>тапах вашего жизненного пути?</w:t>
      </w:r>
    </w:p>
    <w:p w:rsidR="00700983" w:rsidRDefault="00700983" w:rsidP="00700983">
      <w:pPr>
        <w:ind w:firstLine="708"/>
        <w:jc w:val="both"/>
        <w:rPr>
          <w:sz w:val="28"/>
          <w:szCs w:val="28"/>
        </w:rPr>
      </w:pPr>
      <w:r w:rsidRPr="005D59C0">
        <w:rPr>
          <w:sz w:val="28"/>
          <w:szCs w:val="36"/>
        </w:rPr>
        <w:t xml:space="preserve">– </w:t>
      </w:r>
      <w:r w:rsidRPr="008C4C3E">
        <w:rPr>
          <w:sz w:val="28"/>
          <w:szCs w:val="28"/>
        </w:rPr>
        <w:t>Сам я</w:t>
      </w:r>
      <w:r>
        <w:rPr>
          <w:sz w:val="28"/>
          <w:szCs w:val="28"/>
        </w:rPr>
        <w:t xml:space="preserve"> </w:t>
      </w:r>
      <w:proofErr w:type="spellStart"/>
      <w:r>
        <w:rPr>
          <w:sz w:val="28"/>
          <w:szCs w:val="28"/>
        </w:rPr>
        <w:t>полочанин</w:t>
      </w:r>
      <w:proofErr w:type="spellEnd"/>
      <w:r>
        <w:rPr>
          <w:sz w:val="28"/>
          <w:szCs w:val="28"/>
        </w:rPr>
        <w:t>, коренной. Родился в городе Полоцке в 1921 году. Учился в школе, как обычно. В 1940 году в октябре месяце был призван в Советскую Армию. Служить пришлось во вновь соединенной республике – она присоединилась весной 1940 года – Бессарабии (теперешняя Молдавия). Это новая республика была. Республика хорошая.</w:t>
      </w:r>
      <w:r w:rsidRPr="008958BD">
        <w:rPr>
          <w:sz w:val="28"/>
          <w:szCs w:val="28"/>
        </w:rPr>
        <w:t xml:space="preserve"> </w:t>
      </w:r>
      <w:r>
        <w:rPr>
          <w:sz w:val="28"/>
          <w:szCs w:val="28"/>
        </w:rPr>
        <w:t>Дальше граница была закрыта.</w:t>
      </w:r>
    </w:p>
    <w:p w:rsidR="00700983" w:rsidRDefault="00700983" w:rsidP="00700983">
      <w:pPr>
        <w:jc w:val="both"/>
        <w:rPr>
          <w:sz w:val="28"/>
          <w:szCs w:val="28"/>
        </w:rPr>
      </w:pPr>
      <w:r>
        <w:rPr>
          <w:sz w:val="28"/>
          <w:szCs w:val="28"/>
        </w:rPr>
        <w:tab/>
      </w:r>
      <w:r w:rsidRPr="00012213">
        <w:rPr>
          <w:sz w:val="28"/>
          <w:szCs w:val="28"/>
        </w:rPr>
        <w:t xml:space="preserve">Часть наша, в которой я был призван служить – не стрелковая, а инженерно-техническая часть, понтонно-мостовой батальон. Он формировался в 1939 году, участвовал во время финской кампании, имел хорошие боевые традиции. В 1941 году в мае месяце, после майских праздников, как </w:t>
      </w:r>
      <w:r>
        <w:rPr>
          <w:sz w:val="28"/>
          <w:szCs w:val="28"/>
        </w:rPr>
        <w:t xml:space="preserve">обычно бывает в воинских частях, выехали на лагерный сбор </w:t>
      </w:r>
      <w:r w:rsidRPr="00381BF9">
        <w:rPr>
          <w:i/>
          <w:sz w:val="28"/>
          <w:szCs w:val="28"/>
        </w:rPr>
        <w:t>(учения проходили на реке Днестр)</w:t>
      </w:r>
      <w:r>
        <w:rPr>
          <w:sz w:val="28"/>
          <w:szCs w:val="28"/>
        </w:rPr>
        <w:t xml:space="preserve">. Наша часть вообще на реках стоит. Мы стояли на реке Днестр в городе Сороки. Выехали вниз по течению, ближе к городу Тирасполю – город Рыбница </w:t>
      </w:r>
      <w:r w:rsidRPr="00006BD9">
        <w:rPr>
          <w:i/>
          <w:sz w:val="28"/>
          <w:szCs w:val="28"/>
        </w:rPr>
        <w:t>(пограничный был)</w:t>
      </w:r>
      <w:r>
        <w:rPr>
          <w:sz w:val="28"/>
          <w:szCs w:val="28"/>
        </w:rPr>
        <w:t xml:space="preserve">. Фактически мы уже занимались, учение наше заключалось в том, что мы переправляли военные части к границе ночью. Готовились к ночным операциям. С субботы на воскресенье мы слышали: недалеко от нас бомбежка была. Мы рассчитывали, что также части проводят учения: артиллеристы, танкисты дальше стояли. Днём было спортивное мероприятие, на нём мы занимались своим делом: выполняли нормативы, какие нам надо было. Идём вечером в расположение части, радостные такие: с победой вышло наше подразделение. Подходим в расположение, стоит дежурный по части, останавливает: «Война». Мы только пришли, через несколько времени – речь Молотова. Должен сказать сразу, как за это время люди все изменились. Где делось то веселье… Молодые люди, молодежь есть и остаётся молодежью: делали, выполняли то, что надо, допускали то, что не надо у молодых людей. После объявления войны стало </w:t>
      </w:r>
      <w:r>
        <w:rPr>
          <w:sz w:val="28"/>
          <w:szCs w:val="28"/>
        </w:rPr>
        <w:lastRenderedPageBreak/>
        <w:t>всё по-другому: собранные стали, никаких излишеств, знали, что уже за это придется платить кровью и жизнью. Уже появились у нас боевые действия. Должен сказать, что у нас молодых ребят, не было, чтобы кто не выполнил задачу, чтобы проявил трусость. Позорного явления, такого, как дезертирство, не было. Через каждую реку, как при отступлении, так и при наступлении, мы проходили первые.</w:t>
      </w:r>
    </w:p>
    <w:p w:rsidR="00700983" w:rsidRPr="005F2183" w:rsidRDefault="00700983" w:rsidP="00700983">
      <w:pPr>
        <w:ind w:firstLine="708"/>
        <w:jc w:val="both"/>
        <w:rPr>
          <w:b/>
          <w:sz w:val="28"/>
          <w:szCs w:val="36"/>
        </w:rPr>
      </w:pPr>
      <w:r w:rsidRPr="005F2183">
        <w:rPr>
          <w:b/>
          <w:sz w:val="28"/>
          <w:szCs w:val="36"/>
        </w:rPr>
        <w:t>2. Я вижу у вас награды. Скажите, пожалуйста, за что вы их получили и какие чувства испытывали?</w:t>
      </w:r>
    </w:p>
    <w:p w:rsidR="00700983" w:rsidRDefault="00700983" w:rsidP="00700983">
      <w:pPr>
        <w:ind w:firstLine="708"/>
        <w:jc w:val="both"/>
        <w:rPr>
          <w:sz w:val="28"/>
          <w:szCs w:val="28"/>
        </w:rPr>
      </w:pPr>
      <w:r w:rsidRPr="005D59C0">
        <w:rPr>
          <w:sz w:val="28"/>
          <w:szCs w:val="36"/>
        </w:rPr>
        <w:t>–</w:t>
      </w:r>
      <w:r w:rsidRPr="005F2183">
        <w:rPr>
          <w:sz w:val="36"/>
          <w:szCs w:val="36"/>
        </w:rPr>
        <w:t xml:space="preserve"> </w:t>
      </w:r>
      <w:r>
        <w:rPr>
          <w:sz w:val="28"/>
          <w:szCs w:val="28"/>
        </w:rPr>
        <w:t>Знаете, конечно, награды получать – это хорошо, но в каждой этой награде, которая есть – доля всех товарищей. Это заслуги тех товарищей, которые живые и которые пали.</w:t>
      </w:r>
    </w:p>
    <w:p w:rsidR="00700983" w:rsidRDefault="00700983" w:rsidP="00700983">
      <w:pPr>
        <w:ind w:firstLine="708"/>
        <w:jc w:val="both"/>
        <w:rPr>
          <w:sz w:val="28"/>
          <w:szCs w:val="28"/>
        </w:rPr>
      </w:pPr>
      <w:r>
        <w:rPr>
          <w:sz w:val="28"/>
          <w:szCs w:val="28"/>
        </w:rPr>
        <w:t>Первая моя награда – медаль «За боевые заслуги» – за Сталинградскую операцию, медаль «За отвагу» – за форсирование Днепра, орден Отечественной войны – за форсирование Дуная. В 1944 году в декабре месяце форсировали реку Дунай.</w:t>
      </w:r>
    </w:p>
    <w:p w:rsidR="00700983" w:rsidRPr="005D59C0" w:rsidRDefault="00700983" w:rsidP="00700983">
      <w:pPr>
        <w:ind w:firstLine="708"/>
        <w:jc w:val="both"/>
        <w:rPr>
          <w:b/>
          <w:sz w:val="28"/>
          <w:szCs w:val="36"/>
        </w:rPr>
      </w:pPr>
      <w:r w:rsidRPr="005D59C0">
        <w:rPr>
          <w:b/>
          <w:sz w:val="28"/>
          <w:szCs w:val="36"/>
        </w:rPr>
        <w:t>3.</w:t>
      </w:r>
      <w:r w:rsidRPr="005D59C0">
        <w:rPr>
          <w:b/>
          <w:sz w:val="28"/>
          <w:szCs w:val="36"/>
        </w:rPr>
        <w:tab/>
        <w:t>Расскажите, пожалуйста, об этом более подробно.</w:t>
      </w:r>
    </w:p>
    <w:p w:rsidR="00700983" w:rsidRDefault="00700983" w:rsidP="00700983">
      <w:pPr>
        <w:jc w:val="both"/>
        <w:rPr>
          <w:sz w:val="28"/>
          <w:szCs w:val="28"/>
        </w:rPr>
      </w:pPr>
      <w:r>
        <w:rPr>
          <w:sz w:val="28"/>
          <w:szCs w:val="28"/>
        </w:rPr>
        <w:tab/>
      </w:r>
      <w:r w:rsidRPr="005D59C0">
        <w:rPr>
          <w:sz w:val="28"/>
          <w:szCs w:val="36"/>
        </w:rPr>
        <w:t xml:space="preserve">– </w:t>
      </w:r>
      <w:r>
        <w:rPr>
          <w:sz w:val="28"/>
          <w:szCs w:val="28"/>
        </w:rPr>
        <w:t xml:space="preserve">Это было в Венгрии. Дунай очень большая река, ширина реки – </w:t>
      </w:r>
      <w:smartTag w:uri="urn:schemas-microsoft-com:office:smarttags" w:element="metricconverter">
        <w:smartTagPr>
          <w:attr w:name="ProductID" w:val="880 метров"/>
        </w:smartTagPr>
        <w:r>
          <w:rPr>
            <w:sz w:val="28"/>
            <w:szCs w:val="28"/>
          </w:rPr>
          <w:t>880 метров</w:t>
        </w:r>
      </w:smartTag>
      <w:r>
        <w:rPr>
          <w:sz w:val="28"/>
          <w:szCs w:val="28"/>
        </w:rPr>
        <w:t xml:space="preserve"> </w:t>
      </w:r>
      <w:r w:rsidRPr="0079437D">
        <w:rPr>
          <w:i/>
          <w:sz w:val="28"/>
          <w:szCs w:val="28"/>
        </w:rPr>
        <w:t>(это точно измерено)</w:t>
      </w:r>
      <w:r>
        <w:rPr>
          <w:sz w:val="28"/>
          <w:szCs w:val="28"/>
        </w:rPr>
        <w:t>, глубокая. Перед тем, как её форсировать, были проведены разведывательные работы. Нашему подразделению, моему расчету, которым я командовал, была задача: собрать паром под тяжёлые грузы, чтобы переправлять танки и артиллерию. Первые два рейса мы делали еще затемно, ночью, а третий рейс делали уже днем. Когда мы были на середине, налетела авиация, более тридцати самолетов, была пущена дымовая завеса. И вы знаете, сколько ни бомбили, а мы уцелели. И в таком кошмаре, в течение более двух суток, мы выполняли свою боевую задачу и выполнили. Такие же молодые ребята отстояли нашу Родину. Они любили жизнь, умели жить, хотели жить, но погибли во имя жизни следующих поколений. А вообще надо делать все, чтобы этого больше не было. Нет ничего страшнее, чем война.</w:t>
      </w:r>
    </w:p>
    <w:p w:rsidR="00700983" w:rsidRPr="0079437D" w:rsidRDefault="00700983" w:rsidP="00700983">
      <w:pPr>
        <w:jc w:val="both"/>
        <w:rPr>
          <w:b/>
          <w:sz w:val="28"/>
          <w:szCs w:val="36"/>
        </w:rPr>
      </w:pPr>
      <w:r>
        <w:rPr>
          <w:sz w:val="28"/>
          <w:szCs w:val="28"/>
        </w:rPr>
        <w:tab/>
      </w:r>
      <w:r>
        <w:rPr>
          <w:b/>
          <w:sz w:val="28"/>
          <w:szCs w:val="36"/>
        </w:rPr>
        <w:t xml:space="preserve">4. Что бы </w:t>
      </w:r>
      <w:r w:rsidRPr="0079437D">
        <w:rPr>
          <w:b/>
          <w:sz w:val="28"/>
          <w:szCs w:val="36"/>
        </w:rPr>
        <w:t>Вы хотели пожелать Беларуси, нашему народу?</w:t>
      </w:r>
    </w:p>
    <w:p w:rsidR="00700983" w:rsidRDefault="00700983" w:rsidP="00700983">
      <w:pPr>
        <w:jc w:val="both"/>
        <w:rPr>
          <w:sz w:val="28"/>
          <w:szCs w:val="28"/>
        </w:rPr>
      </w:pPr>
      <w:r>
        <w:rPr>
          <w:b/>
          <w:i/>
          <w:sz w:val="36"/>
          <w:szCs w:val="36"/>
        </w:rPr>
        <w:tab/>
      </w:r>
      <w:r w:rsidRPr="0079437D">
        <w:rPr>
          <w:sz w:val="28"/>
          <w:szCs w:val="36"/>
        </w:rPr>
        <w:t xml:space="preserve">– </w:t>
      </w:r>
      <w:r>
        <w:rPr>
          <w:sz w:val="28"/>
          <w:szCs w:val="28"/>
        </w:rPr>
        <w:t>Беларуси, молодежи, всему белорусскому народу – всего хорошего. В первую очередь, важно то, что народ отстоял свободу, выбрал правильный путь, не пошел на разные уловки, отстоял свою независимость. Очень хорошая у нас молодежь. Я горжусь этой молодежью. У нас очень много хорошего. Молодежи хочу пожелать здоровья, беречь свою родную Белоруссию, другой такой страны нет. После войны приходилось видеть всякое, но наша республика очень хорошая, очень хороший народ.</w:t>
      </w:r>
    </w:p>
    <w:p w:rsidR="00700983" w:rsidRDefault="00700983" w:rsidP="00700983">
      <w:pPr>
        <w:jc w:val="both"/>
        <w:rPr>
          <w:sz w:val="28"/>
          <w:szCs w:val="28"/>
        </w:rPr>
      </w:pPr>
      <w:r>
        <w:rPr>
          <w:sz w:val="28"/>
          <w:szCs w:val="28"/>
        </w:rPr>
        <w:tab/>
        <w:t>Нашу родную Беларусь надо беречь. И я надеюсь, что она выстоит. Трудно, но выстоит. Очень правильный курс у нас сейчас. Трудно будет его удержать, но я надеюсь, что мы выстоим.</w:t>
      </w:r>
    </w:p>
    <w:p w:rsidR="00054994" w:rsidRDefault="00054994" w:rsidP="00700983">
      <w:pPr>
        <w:spacing w:after="200" w:line="276" w:lineRule="auto"/>
      </w:pPr>
      <w:bookmarkStart w:id="0" w:name="_GoBack"/>
      <w:bookmarkEnd w:id="0"/>
    </w:p>
    <w:sectPr w:rsidR="00054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47"/>
    <w:rsid w:val="00042A47"/>
    <w:rsid w:val="00054994"/>
    <w:rsid w:val="00700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EC6D95-216B-4110-BAE9-8E8EBE97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9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1568</Words>
  <Characters>8943</Characters>
  <Application>Microsoft Office Word</Application>
  <DocSecurity>0</DocSecurity>
  <Lines>74</Lines>
  <Paragraphs>20</Paragraphs>
  <ScaleCrop>false</ScaleCrop>
  <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2021-04-13T10:32:00Z</dcterms:created>
  <dcterms:modified xsi:type="dcterms:W3CDTF">2021-04-13T10:32:00Z</dcterms:modified>
</cp:coreProperties>
</file>