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45B" w:rsidRPr="001D7E3B" w:rsidRDefault="00F2634E" w:rsidP="009166A8">
      <w:pPr>
        <w:pStyle w:val="a3"/>
        <w:jc w:val="center"/>
        <w:rPr>
          <w:rFonts w:ascii="Times New Roman" w:hAnsi="Times New Roman" w:cs="Times New Roman"/>
          <w:b/>
          <w:sz w:val="28"/>
          <w:szCs w:val="28"/>
        </w:rPr>
      </w:pPr>
      <w:r w:rsidRPr="001D7E3B">
        <w:rPr>
          <w:rFonts w:ascii="Times New Roman" w:hAnsi="Times New Roman" w:cs="Times New Roman"/>
          <w:b/>
          <w:sz w:val="28"/>
          <w:szCs w:val="28"/>
        </w:rPr>
        <w:t>Игры при плоскостопии</w:t>
      </w:r>
    </w:p>
    <w:p w:rsidR="00F2634E" w:rsidRPr="009166A8" w:rsidRDefault="009166A8" w:rsidP="009166A8">
      <w:pPr>
        <w:pStyle w:val="a3"/>
        <w:jc w:val="both"/>
        <w:rPr>
          <w:rFonts w:ascii="Times New Roman" w:hAnsi="Times New Roman" w:cs="Times New Roman"/>
          <w:sz w:val="26"/>
          <w:szCs w:val="26"/>
        </w:rPr>
      </w:pPr>
      <w:r>
        <w:rPr>
          <w:rFonts w:ascii="Times New Roman" w:hAnsi="Times New Roman" w:cs="Times New Roman"/>
          <w:sz w:val="26"/>
          <w:szCs w:val="26"/>
        </w:rPr>
        <w:tab/>
      </w:r>
      <w:r w:rsidR="00F2634E" w:rsidRPr="009166A8">
        <w:rPr>
          <w:rFonts w:ascii="Times New Roman" w:hAnsi="Times New Roman" w:cs="Times New Roman"/>
          <w:sz w:val="26"/>
          <w:szCs w:val="26"/>
        </w:rPr>
        <w:t>Плоскостопие чаще всего встречается у слабых детей, недостаточно развитых физически. Нагрузка при движении на своды стоп таких детей оказывается чрезмерной, и связки, мышцы стоп от перенапряжения растягиваются, теряют пружинящие свойства. В результате своды стоп расплющиваются, опускаются, и возникает плоскостопие.</w:t>
      </w:r>
    </w:p>
    <w:p w:rsidR="00F2634E" w:rsidRPr="009166A8" w:rsidRDefault="009166A8" w:rsidP="009166A8">
      <w:pPr>
        <w:pStyle w:val="a3"/>
        <w:jc w:val="both"/>
        <w:rPr>
          <w:rFonts w:ascii="Times New Roman" w:hAnsi="Times New Roman" w:cs="Times New Roman"/>
          <w:sz w:val="26"/>
          <w:szCs w:val="26"/>
        </w:rPr>
      </w:pPr>
      <w:r>
        <w:rPr>
          <w:rFonts w:ascii="Times New Roman" w:hAnsi="Times New Roman" w:cs="Times New Roman"/>
          <w:sz w:val="26"/>
          <w:szCs w:val="26"/>
        </w:rPr>
        <w:tab/>
      </w:r>
      <w:r w:rsidR="00F2634E" w:rsidRPr="009166A8">
        <w:rPr>
          <w:rFonts w:ascii="Times New Roman" w:hAnsi="Times New Roman" w:cs="Times New Roman"/>
          <w:sz w:val="26"/>
          <w:szCs w:val="26"/>
        </w:rPr>
        <w:t>Стопа - это опора, своего рода фундамент тела, поэтому при изменении формы она не может выполнять должным образом свою работу, и возникает смещение таза, изменения в позвоночнике, что отрицательно сказывается на осанке и общем состоянии ребенка.</w:t>
      </w:r>
    </w:p>
    <w:p w:rsidR="00F2634E" w:rsidRPr="009166A8" w:rsidRDefault="009166A8" w:rsidP="009166A8">
      <w:pPr>
        <w:pStyle w:val="a3"/>
        <w:jc w:val="both"/>
        <w:rPr>
          <w:rFonts w:ascii="Times New Roman" w:hAnsi="Times New Roman" w:cs="Times New Roman"/>
          <w:sz w:val="26"/>
          <w:szCs w:val="26"/>
        </w:rPr>
      </w:pPr>
      <w:r>
        <w:rPr>
          <w:rFonts w:ascii="Times New Roman" w:hAnsi="Times New Roman" w:cs="Times New Roman"/>
          <w:sz w:val="26"/>
          <w:szCs w:val="26"/>
        </w:rPr>
        <w:tab/>
      </w:r>
      <w:r w:rsidR="00F2634E" w:rsidRPr="009166A8">
        <w:rPr>
          <w:rFonts w:ascii="Times New Roman" w:hAnsi="Times New Roman" w:cs="Times New Roman"/>
          <w:sz w:val="26"/>
          <w:szCs w:val="26"/>
        </w:rPr>
        <w:t>Но не все так плохо. выход есть - играйте с детьми в специальные игры. они помогут укрепить связочно-мышечный аппарат голени и стопы, будут способствовать общему оздоровлению организма и обучать тому, как надо правильно ходить (не разводя носков). Кроме игр. которые мы предложили вам в этом разделе, вы можете сами</w:t>
      </w:r>
      <w:r w:rsidR="001F67AD" w:rsidRPr="009166A8">
        <w:rPr>
          <w:rFonts w:ascii="Times New Roman" w:hAnsi="Times New Roman" w:cs="Times New Roman"/>
          <w:sz w:val="26"/>
          <w:szCs w:val="26"/>
        </w:rPr>
        <w:t xml:space="preserve"> придумывать игры для борьбы с плоскостопием.</w:t>
      </w:r>
    </w:p>
    <w:p w:rsidR="001F67AD" w:rsidRPr="009166A8" w:rsidRDefault="009166A8" w:rsidP="009166A8">
      <w:pPr>
        <w:pStyle w:val="a3"/>
        <w:jc w:val="both"/>
        <w:rPr>
          <w:rFonts w:ascii="Times New Roman" w:hAnsi="Times New Roman" w:cs="Times New Roman"/>
          <w:sz w:val="26"/>
          <w:szCs w:val="26"/>
        </w:rPr>
      </w:pPr>
      <w:r>
        <w:rPr>
          <w:rFonts w:ascii="Times New Roman" w:hAnsi="Times New Roman" w:cs="Times New Roman"/>
          <w:sz w:val="26"/>
          <w:szCs w:val="26"/>
        </w:rPr>
        <w:tab/>
      </w:r>
      <w:r w:rsidR="001F67AD" w:rsidRPr="009166A8">
        <w:rPr>
          <w:rFonts w:ascii="Times New Roman" w:hAnsi="Times New Roman" w:cs="Times New Roman"/>
          <w:sz w:val="26"/>
          <w:szCs w:val="26"/>
        </w:rPr>
        <w:t>Ребенок должен как можно больше ходить на наружных краях стоп, на носках, согнув пальцы ног. Он должен как можно чаще захватывать пальцами ног различные предметы, выполнять приседания, при которых носки будут смотреть внутрь, а пятки - разведены.</w:t>
      </w:r>
    </w:p>
    <w:p w:rsidR="001F67AD" w:rsidRPr="009166A8" w:rsidRDefault="009166A8" w:rsidP="009166A8">
      <w:pPr>
        <w:pStyle w:val="a3"/>
        <w:jc w:val="both"/>
        <w:rPr>
          <w:rFonts w:ascii="Times New Roman" w:hAnsi="Times New Roman" w:cs="Times New Roman"/>
          <w:sz w:val="26"/>
          <w:szCs w:val="26"/>
        </w:rPr>
      </w:pPr>
      <w:r>
        <w:rPr>
          <w:rFonts w:ascii="Times New Roman" w:hAnsi="Times New Roman" w:cs="Times New Roman"/>
          <w:sz w:val="26"/>
          <w:szCs w:val="26"/>
        </w:rPr>
        <w:tab/>
      </w:r>
      <w:r w:rsidR="001F67AD" w:rsidRPr="009166A8">
        <w:rPr>
          <w:rFonts w:ascii="Times New Roman" w:hAnsi="Times New Roman" w:cs="Times New Roman"/>
          <w:sz w:val="26"/>
          <w:szCs w:val="26"/>
        </w:rPr>
        <w:t>Проверьте, результаты не заставят себя ждать.</w:t>
      </w:r>
    </w:p>
    <w:p w:rsidR="001F67AD" w:rsidRPr="009166A8" w:rsidRDefault="001F67AD" w:rsidP="001D7E3B">
      <w:pPr>
        <w:pStyle w:val="a3"/>
        <w:jc w:val="center"/>
        <w:rPr>
          <w:rFonts w:ascii="Times New Roman" w:hAnsi="Times New Roman" w:cs="Times New Roman"/>
          <w:b/>
          <w:sz w:val="26"/>
          <w:szCs w:val="26"/>
        </w:rPr>
      </w:pPr>
      <w:r w:rsidRPr="009166A8">
        <w:rPr>
          <w:rFonts w:ascii="Times New Roman" w:hAnsi="Times New Roman" w:cs="Times New Roman"/>
          <w:b/>
          <w:sz w:val="26"/>
          <w:szCs w:val="26"/>
        </w:rPr>
        <w:t>Воробьи</w:t>
      </w:r>
    </w:p>
    <w:p w:rsidR="001F67AD" w:rsidRPr="009166A8" w:rsidRDefault="001D7E3B" w:rsidP="009166A8">
      <w:pPr>
        <w:pStyle w:val="a3"/>
        <w:jc w:val="both"/>
        <w:rPr>
          <w:rFonts w:ascii="Times New Roman" w:hAnsi="Times New Roman" w:cs="Times New Roman"/>
          <w:sz w:val="26"/>
          <w:szCs w:val="26"/>
        </w:rPr>
      </w:pPr>
      <w:r>
        <w:rPr>
          <w:rFonts w:ascii="Times New Roman" w:hAnsi="Times New Roman" w:cs="Times New Roman"/>
          <w:b/>
          <w:i/>
          <w:sz w:val="26"/>
          <w:szCs w:val="26"/>
        </w:rPr>
        <w:tab/>
      </w:r>
      <w:r w:rsidR="001F67AD" w:rsidRPr="009166A8">
        <w:rPr>
          <w:rFonts w:ascii="Times New Roman" w:hAnsi="Times New Roman" w:cs="Times New Roman"/>
          <w:b/>
          <w:i/>
          <w:sz w:val="26"/>
          <w:szCs w:val="26"/>
        </w:rPr>
        <w:t>Цель игры</w:t>
      </w:r>
      <w:r w:rsidR="001F67AD" w:rsidRPr="009166A8">
        <w:rPr>
          <w:rFonts w:ascii="Times New Roman" w:hAnsi="Times New Roman" w:cs="Times New Roman"/>
          <w:sz w:val="26"/>
          <w:szCs w:val="26"/>
        </w:rPr>
        <w:t>: обучение прыжкам, развитие координации движений, укрепление связок и мышц стоп.</w:t>
      </w:r>
    </w:p>
    <w:p w:rsidR="001F67AD" w:rsidRPr="009166A8" w:rsidRDefault="001F67AD" w:rsidP="009166A8">
      <w:pPr>
        <w:pStyle w:val="a3"/>
        <w:jc w:val="both"/>
        <w:rPr>
          <w:rFonts w:ascii="Times New Roman" w:hAnsi="Times New Roman" w:cs="Times New Roman"/>
          <w:b/>
          <w:i/>
          <w:sz w:val="26"/>
          <w:szCs w:val="26"/>
        </w:rPr>
      </w:pPr>
      <w:r w:rsidRPr="009166A8">
        <w:rPr>
          <w:rFonts w:ascii="Times New Roman" w:hAnsi="Times New Roman" w:cs="Times New Roman"/>
          <w:b/>
          <w:i/>
          <w:sz w:val="26"/>
          <w:szCs w:val="26"/>
        </w:rPr>
        <w:t xml:space="preserve">Ход игры: </w:t>
      </w:r>
    </w:p>
    <w:p w:rsidR="001F67AD" w:rsidRPr="009166A8" w:rsidRDefault="001F67AD" w:rsidP="009166A8">
      <w:pPr>
        <w:pStyle w:val="a3"/>
        <w:jc w:val="both"/>
        <w:rPr>
          <w:rFonts w:ascii="Times New Roman" w:hAnsi="Times New Roman" w:cs="Times New Roman"/>
          <w:sz w:val="26"/>
          <w:szCs w:val="26"/>
        </w:rPr>
      </w:pPr>
      <w:r w:rsidRPr="009166A8">
        <w:rPr>
          <w:rFonts w:ascii="Times New Roman" w:hAnsi="Times New Roman" w:cs="Times New Roman"/>
          <w:sz w:val="26"/>
          <w:szCs w:val="26"/>
        </w:rPr>
        <w:t>Прежде чем начать игру, предложите ребенку понаблюдать за воробьями на улице. Объясните малышу, что воробьи не ходят, как люди или зверюшки, а только прыгают и летают.</w:t>
      </w:r>
    </w:p>
    <w:p w:rsidR="001F67AD" w:rsidRPr="009166A8" w:rsidRDefault="001F67AD" w:rsidP="009166A8">
      <w:pPr>
        <w:pStyle w:val="a3"/>
        <w:jc w:val="both"/>
        <w:rPr>
          <w:rFonts w:ascii="Times New Roman" w:hAnsi="Times New Roman" w:cs="Times New Roman"/>
          <w:sz w:val="26"/>
          <w:szCs w:val="26"/>
        </w:rPr>
      </w:pPr>
      <w:r w:rsidRPr="009166A8">
        <w:rPr>
          <w:rFonts w:ascii="Times New Roman" w:hAnsi="Times New Roman" w:cs="Times New Roman"/>
          <w:sz w:val="26"/>
          <w:szCs w:val="26"/>
        </w:rPr>
        <w:t>А потом приступайте к игре в воробьев. Для этого сначала возьмите ребенка под мышки и попросите его попрыгать. Затем, для того чтобы малыш попрыгал еще, его можно взять за плечи, повернув лицом к себе.</w:t>
      </w:r>
    </w:p>
    <w:p w:rsidR="001F67AD" w:rsidRPr="009166A8" w:rsidRDefault="001F67AD" w:rsidP="009166A8">
      <w:pPr>
        <w:pStyle w:val="a3"/>
        <w:jc w:val="both"/>
        <w:rPr>
          <w:rFonts w:ascii="Times New Roman" w:hAnsi="Times New Roman" w:cs="Times New Roman"/>
          <w:sz w:val="26"/>
          <w:szCs w:val="26"/>
        </w:rPr>
      </w:pPr>
      <w:r w:rsidRPr="009166A8">
        <w:rPr>
          <w:rFonts w:ascii="Times New Roman" w:hAnsi="Times New Roman" w:cs="Times New Roman"/>
          <w:sz w:val="26"/>
          <w:szCs w:val="26"/>
        </w:rPr>
        <w:t>Когда ребенок освоит движение, вы можете прыгать вместе с ним, держа его за руку.</w:t>
      </w:r>
    </w:p>
    <w:p w:rsidR="001F67AD" w:rsidRPr="009166A8" w:rsidRDefault="001F67AD" w:rsidP="001D7E3B">
      <w:pPr>
        <w:pStyle w:val="a3"/>
        <w:jc w:val="center"/>
        <w:rPr>
          <w:rFonts w:ascii="Times New Roman" w:hAnsi="Times New Roman" w:cs="Times New Roman"/>
          <w:b/>
          <w:sz w:val="26"/>
          <w:szCs w:val="26"/>
        </w:rPr>
      </w:pPr>
      <w:proofErr w:type="spellStart"/>
      <w:r w:rsidRPr="009166A8">
        <w:rPr>
          <w:rFonts w:ascii="Times New Roman" w:hAnsi="Times New Roman" w:cs="Times New Roman"/>
          <w:b/>
          <w:sz w:val="26"/>
          <w:szCs w:val="26"/>
        </w:rPr>
        <w:t>Кач-кач</w:t>
      </w:r>
      <w:proofErr w:type="spellEnd"/>
    </w:p>
    <w:p w:rsidR="001F67AD" w:rsidRPr="009166A8" w:rsidRDefault="001D7E3B" w:rsidP="009166A8">
      <w:pPr>
        <w:pStyle w:val="a3"/>
        <w:jc w:val="both"/>
        <w:rPr>
          <w:rFonts w:ascii="Times New Roman" w:hAnsi="Times New Roman" w:cs="Times New Roman"/>
          <w:sz w:val="26"/>
          <w:szCs w:val="26"/>
        </w:rPr>
      </w:pPr>
      <w:r>
        <w:rPr>
          <w:rFonts w:ascii="Times New Roman" w:hAnsi="Times New Roman" w:cs="Times New Roman"/>
          <w:b/>
          <w:i/>
          <w:sz w:val="26"/>
          <w:szCs w:val="26"/>
        </w:rPr>
        <w:tab/>
      </w:r>
      <w:r w:rsidR="001F67AD" w:rsidRPr="009166A8">
        <w:rPr>
          <w:rFonts w:ascii="Times New Roman" w:hAnsi="Times New Roman" w:cs="Times New Roman"/>
          <w:b/>
          <w:i/>
          <w:sz w:val="26"/>
          <w:szCs w:val="26"/>
        </w:rPr>
        <w:t>Цели игры:</w:t>
      </w:r>
      <w:r w:rsidR="001F67AD" w:rsidRPr="009166A8">
        <w:rPr>
          <w:rFonts w:ascii="Times New Roman" w:hAnsi="Times New Roman" w:cs="Times New Roman"/>
          <w:sz w:val="26"/>
          <w:szCs w:val="26"/>
        </w:rPr>
        <w:t xml:space="preserve"> укрепление связок и мышц стоп, увеличение амплитуды движений в голено</w:t>
      </w:r>
      <w:r w:rsidR="009166A8" w:rsidRPr="009166A8">
        <w:rPr>
          <w:rFonts w:ascii="Times New Roman" w:hAnsi="Times New Roman" w:cs="Times New Roman"/>
          <w:sz w:val="26"/>
          <w:szCs w:val="26"/>
        </w:rPr>
        <w:t>стопных суставах и суставах стоп, а также пальцев ног.</w:t>
      </w:r>
    </w:p>
    <w:p w:rsidR="009166A8" w:rsidRPr="009166A8" w:rsidRDefault="009166A8" w:rsidP="009166A8">
      <w:pPr>
        <w:pStyle w:val="a3"/>
        <w:jc w:val="both"/>
        <w:rPr>
          <w:rFonts w:ascii="Times New Roman" w:hAnsi="Times New Roman" w:cs="Times New Roman"/>
          <w:b/>
          <w:i/>
          <w:sz w:val="26"/>
          <w:szCs w:val="26"/>
        </w:rPr>
      </w:pPr>
      <w:r w:rsidRPr="009166A8">
        <w:rPr>
          <w:rFonts w:ascii="Times New Roman" w:hAnsi="Times New Roman" w:cs="Times New Roman"/>
          <w:b/>
          <w:i/>
          <w:sz w:val="26"/>
          <w:szCs w:val="26"/>
        </w:rPr>
        <w:t>Ход игры:</w:t>
      </w:r>
    </w:p>
    <w:p w:rsidR="009166A8" w:rsidRPr="009166A8" w:rsidRDefault="009166A8" w:rsidP="009166A8">
      <w:pPr>
        <w:pStyle w:val="a3"/>
        <w:jc w:val="both"/>
        <w:rPr>
          <w:rFonts w:ascii="Times New Roman" w:hAnsi="Times New Roman" w:cs="Times New Roman"/>
          <w:sz w:val="26"/>
          <w:szCs w:val="26"/>
        </w:rPr>
      </w:pPr>
      <w:r w:rsidRPr="009166A8">
        <w:rPr>
          <w:rFonts w:ascii="Times New Roman" w:hAnsi="Times New Roman" w:cs="Times New Roman"/>
          <w:sz w:val="26"/>
          <w:szCs w:val="26"/>
        </w:rPr>
        <w:t>Ребенок должен лечь или сесть на пол и вытянуть ноги. по вашей команде ("Вправо", "Влево", "Вверх, "Вниз") он должен поворачивать, сгибать или разгибать ступни без помощи рук. Во время выполнения движения приговаривайте: "</w:t>
      </w:r>
      <w:proofErr w:type="spellStart"/>
      <w:r w:rsidRPr="009166A8">
        <w:rPr>
          <w:rFonts w:ascii="Times New Roman" w:hAnsi="Times New Roman" w:cs="Times New Roman"/>
          <w:sz w:val="26"/>
          <w:szCs w:val="26"/>
        </w:rPr>
        <w:t>Кач-кач</w:t>
      </w:r>
      <w:proofErr w:type="spellEnd"/>
      <w:r w:rsidRPr="009166A8">
        <w:rPr>
          <w:rFonts w:ascii="Times New Roman" w:hAnsi="Times New Roman" w:cs="Times New Roman"/>
          <w:sz w:val="26"/>
          <w:szCs w:val="26"/>
        </w:rPr>
        <w:t>".</w:t>
      </w:r>
    </w:p>
    <w:p w:rsidR="009166A8" w:rsidRPr="001D7E3B" w:rsidRDefault="009166A8" w:rsidP="001D7E3B">
      <w:pPr>
        <w:pStyle w:val="a3"/>
        <w:jc w:val="center"/>
        <w:rPr>
          <w:rFonts w:ascii="Times New Roman" w:hAnsi="Times New Roman" w:cs="Times New Roman"/>
          <w:b/>
          <w:sz w:val="26"/>
          <w:szCs w:val="26"/>
        </w:rPr>
      </w:pPr>
      <w:r w:rsidRPr="001D7E3B">
        <w:rPr>
          <w:rFonts w:ascii="Times New Roman" w:hAnsi="Times New Roman" w:cs="Times New Roman"/>
          <w:b/>
          <w:sz w:val="26"/>
          <w:szCs w:val="26"/>
        </w:rPr>
        <w:t>"По-турецки мы сидели"</w:t>
      </w:r>
    </w:p>
    <w:p w:rsidR="009166A8" w:rsidRPr="009166A8" w:rsidRDefault="001D7E3B" w:rsidP="009166A8">
      <w:pPr>
        <w:pStyle w:val="a3"/>
        <w:jc w:val="both"/>
        <w:rPr>
          <w:rFonts w:ascii="Times New Roman" w:hAnsi="Times New Roman" w:cs="Times New Roman"/>
          <w:sz w:val="26"/>
          <w:szCs w:val="26"/>
        </w:rPr>
      </w:pPr>
      <w:r>
        <w:rPr>
          <w:rFonts w:ascii="Times New Roman" w:hAnsi="Times New Roman" w:cs="Times New Roman"/>
          <w:b/>
          <w:i/>
          <w:sz w:val="26"/>
          <w:szCs w:val="26"/>
        </w:rPr>
        <w:tab/>
      </w:r>
      <w:r w:rsidR="009166A8" w:rsidRPr="001D7E3B">
        <w:rPr>
          <w:rFonts w:ascii="Times New Roman" w:hAnsi="Times New Roman" w:cs="Times New Roman"/>
          <w:b/>
          <w:i/>
          <w:sz w:val="26"/>
          <w:szCs w:val="26"/>
        </w:rPr>
        <w:t>Цель игры:</w:t>
      </w:r>
      <w:r w:rsidR="009166A8" w:rsidRPr="009166A8">
        <w:rPr>
          <w:rFonts w:ascii="Times New Roman" w:hAnsi="Times New Roman" w:cs="Times New Roman"/>
          <w:sz w:val="26"/>
          <w:szCs w:val="26"/>
        </w:rPr>
        <w:t xml:space="preserve"> укрепление связок и мышц стоп.</w:t>
      </w:r>
    </w:p>
    <w:p w:rsidR="009166A8" w:rsidRPr="001D7E3B" w:rsidRDefault="009166A8" w:rsidP="009166A8">
      <w:pPr>
        <w:pStyle w:val="a3"/>
        <w:jc w:val="both"/>
        <w:rPr>
          <w:rFonts w:ascii="Times New Roman" w:hAnsi="Times New Roman" w:cs="Times New Roman"/>
          <w:b/>
          <w:i/>
          <w:sz w:val="26"/>
          <w:szCs w:val="26"/>
        </w:rPr>
      </w:pPr>
      <w:r w:rsidRPr="001D7E3B">
        <w:rPr>
          <w:rFonts w:ascii="Times New Roman" w:hAnsi="Times New Roman" w:cs="Times New Roman"/>
          <w:b/>
          <w:i/>
          <w:sz w:val="26"/>
          <w:szCs w:val="26"/>
        </w:rPr>
        <w:t>Ход игры:</w:t>
      </w:r>
    </w:p>
    <w:p w:rsidR="009166A8" w:rsidRPr="009166A8" w:rsidRDefault="009166A8" w:rsidP="009166A8">
      <w:pPr>
        <w:pStyle w:val="a3"/>
        <w:jc w:val="both"/>
        <w:rPr>
          <w:rFonts w:ascii="Times New Roman" w:hAnsi="Times New Roman" w:cs="Times New Roman"/>
          <w:sz w:val="26"/>
          <w:szCs w:val="26"/>
        </w:rPr>
      </w:pPr>
      <w:r w:rsidRPr="009166A8">
        <w:rPr>
          <w:rFonts w:ascii="Times New Roman" w:hAnsi="Times New Roman" w:cs="Times New Roman"/>
          <w:sz w:val="26"/>
          <w:szCs w:val="26"/>
        </w:rPr>
        <w:t>Покажите ребенку, как сложить ноги для того, чтобы сесть по-турецки. Потом поднесите к подбородку сцепленные кисти рук, обопритесь о них подбородком и покачивайте головой из стороны в сторону, напевая:</w:t>
      </w:r>
    </w:p>
    <w:p w:rsidR="009166A8" w:rsidRPr="009166A8" w:rsidRDefault="009166A8" w:rsidP="001D7E3B">
      <w:pPr>
        <w:pStyle w:val="a3"/>
        <w:jc w:val="center"/>
        <w:rPr>
          <w:rFonts w:ascii="Times New Roman" w:hAnsi="Times New Roman" w:cs="Times New Roman"/>
          <w:sz w:val="26"/>
          <w:szCs w:val="26"/>
        </w:rPr>
      </w:pPr>
      <w:r w:rsidRPr="009166A8">
        <w:rPr>
          <w:rFonts w:ascii="Times New Roman" w:hAnsi="Times New Roman" w:cs="Times New Roman"/>
          <w:sz w:val="26"/>
          <w:szCs w:val="26"/>
        </w:rPr>
        <w:t>По-турецки мы сидели,</w:t>
      </w:r>
    </w:p>
    <w:p w:rsidR="009166A8" w:rsidRPr="009166A8" w:rsidRDefault="009166A8" w:rsidP="001D7E3B">
      <w:pPr>
        <w:pStyle w:val="a3"/>
        <w:jc w:val="center"/>
        <w:rPr>
          <w:rFonts w:ascii="Times New Roman" w:hAnsi="Times New Roman" w:cs="Times New Roman"/>
          <w:sz w:val="26"/>
          <w:szCs w:val="26"/>
        </w:rPr>
      </w:pPr>
      <w:r w:rsidRPr="009166A8">
        <w:rPr>
          <w:rFonts w:ascii="Times New Roman" w:hAnsi="Times New Roman" w:cs="Times New Roman"/>
          <w:sz w:val="26"/>
          <w:szCs w:val="26"/>
        </w:rPr>
        <w:t>Пили чай и сушки ели.</w:t>
      </w:r>
    </w:p>
    <w:p w:rsidR="009166A8" w:rsidRPr="009166A8" w:rsidRDefault="009166A8" w:rsidP="001D7E3B">
      <w:pPr>
        <w:pStyle w:val="a3"/>
        <w:jc w:val="center"/>
        <w:rPr>
          <w:rFonts w:ascii="Times New Roman" w:hAnsi="Times New Roman" w:cs="Times New Roman"/>
          <w:sz w:val="26"/>
          <w:szCs w:val="26"/>
        </w:rPr>
      </w:pPr>
      <w:r w:rsidRPr="009166A8">
        <w:rPr>
          <w:rFonts w:ascii="Times New Roman" w:hAnsi="Times New Roman" w:cs="Times New Roman"/>
          <w:sz w:val="26"/>
          <w:szCs w:val="26"/>
        </w:rPr>
        <w:lastRenderedPageBreak/>
        <w:t>Пили, пили, ели, ели,</w:t>
      </w:r>
    </w:p>
    <w:p w:rsidR="009166A8" w:rsidRPr="009166A8" w:rsidRDefault="009166A8" w:rsidP="001D7E3B">
      <w:pPr>
        <w:pStyle w:val="a3"/>
        <w:jc w:val="center"/>
        <w:rPr>
          <w:rFonts w:ascii="Times New Roman" w:hAnsi="Times New Roman" w:cs="Times New Roman"/>
          <w:sz w:val="26"/>
          <w:szCs w:val="26"/>
        </w:rPr>
      </w:pPr>
      <w:r w:rsidRPr="009166A8">
        <w:rPr>
          <w:rFonts w:ascii="Times New Roman" w:hAnsi="Times New Roman" w:cs="Times New Roman"/>
          <w:sz w:val="26"/>
          <w:szCs w:val="26"/>
        </w:rPr>
        <w:t>Еле-еле досидели.</w:t>
      </w:r>
    </w:p>
    <w:p w:rsidR="009166A8" w:rsidRPr="009166A8" w:rsidRDefault="001D7E3B" w:rsidP="009166A8">
      <w:pPr>
        <w:pStyle w:val="a3"/>
        <w:jc w:val="both"/>
        <w:rPr>
          <w:rFonts w:ascii="Times New Roman" w:hAnsi="Times New Roman" w:cs="Times New Roman"/>
          <w:sz w:val="26"/>
          <w:szCs w:val="26"/>
        </w:rPr>
      </w:pPr>
      <w:r>
        <w:rPr>
          <w:rFonts w:ascii="Times New Roman" w:hAnsi="Times New Roman" w:cs="Times New Roman"/>
          <w:sz w:val="26"/>
          <w:szCs w:val="26"/>
        </w:rPr>
        <w:tab/>
      </w:r>
      <w:r w:rsidR="009166A8" w:rsidRPr="009166A8">
        <w:rPr>
          <w:rFonts w:ascii="Times New Roman" w:hAnsi="Times New Roman" w:cs="Times New Roman"/>
          <w:sz w:val="26"/>
          <w:szCs w:val="26"/>
        </w:rPr>
        <w:t>Ребенок должен сесть напротив вас и повторить увиденные движения и услышанную песенку.</w:t>
      </w:r>
    </w:p>
    <w:p w:rsidR="009166A8" w:rsidRPr="009166A8" w:rsidRDefault="009166A8" w:rsidP="009166A8">
      <w:pPr>
        <w:pStyle w:val="a3"/>
        <w:jc w:val="both"/>
        <w:rPr>
          <w:rFonts w:ascii="Times New Roman" w:hAnsi="Times New Roman" w:cs="Times New Roman"/>
          <w:sz w:val="26"/>
          <w:szCs w:val="26"/>
        </w:rPr>
      </w:pPr>
    </w:p>
    <w:sectPr w:rsidR="009166A8" w:rsidRPr="009166A8" w:rsidSect="004134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F2634E"/>
    <w:rsid w:val="001D7E3B"/>
    <w:rsid w:val="001F67AD"/>
    <w:rsid w:val="0041345B"/>
    <w:rsid w:val="009166A8"/>
    <w:rsid w:val="00F26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66A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2022-04-13T11:23:00Z</dcterms:created>
  <dcterms:modified xsi:type="dcterms:W3CDTF">2022-04-13T11:55:00Z</dcterms:modified>
</cp:coreProperties>
</file>