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2235"/>
        <w:gridCol w:w="7336"/>
      </w:tblGrid>
      <w:tr w:rsidR="000A08A1" w:rsidTr="000A08A1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8A1" w:rsidRDefault="000A0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автора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8A1" w:rsidRDefault="000A0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Нэлли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Федоровна</w:t>
            </w:r>
          </w:p>
        </w:tc>
      </w:tr>
      <w:tr w:rsidR="000A08A1" w:rsidTr="000A08A1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8A1" w:rsidRDefault="000A08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проекта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8A1" w:rsidRDefault="000A08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Воздух - невидимка. Как увидеть воздух?</w:t>
            </w:r>
          </w:p>
        </w:tc>
      </w:tr>
      <w:tr w:rsidR="000A08A1" w:rsidTr="000A08A1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8A1" w:rsidRDefault="000A08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проекта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8A1" w:rsidRDefault="000A0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доминирующей деятельности: познавательно -исследовательский</w:t>
            </w:r>
          </w:p>
          <w:p w:rsidR="000A08A1" w:rsidRDefault="000A0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количеству участников: коллективный</w:t>
            </w:r>
          </w:p>
          <w:p w:rsidR="000A08A1" w:rsidRDefault="000A0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продолжительности: краткосрочный</w:t>
            </w:r>
          </w:p>
        </w:tc>
      </w:tr>
      <w:tr w:rsidR="000A08A1" w:rsidTr="000A08A1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8A1" w:rsidRDefault="000A08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Сроки реализации проекта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8A1" w:rsidRDefault="000A0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14.03 по 28.03. 2022г.</w:t>
            </w:r>
          </w:p>
        </w:tc>
      </w:tr>
      <w:tr w:rsidR="000A08A1" w:rsidTr="000A08A1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8A1" w:rsidRDefault="000A08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проекта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8A1" w:rsidRDefault="000A08A1" w:rsidP="000A0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 детей младшего дошкольного возраста  представления о воздухе и его свойствах</w:t>
            </w:r>
          </w:p>
        </w:tc>
      </w:tr>
      <w:tr w:rsidR="000A08A1" w:rsidTr="000A08A1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8A1" w:rsidRDefault="000A08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проекта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8A1" w:rsidRDefault="000A08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A08A1" w:rsidRDefault="000A08A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ознакомлению детей с понятием "воздух", со свойствами воздуха, ролью в жизни человека и других живых организмов;</w:t>
            </w:r>
          </w:p>
          <w:p w:rsidR="000A08A1" w:rsidRDefault="000A08A1" w:rsidP="007011B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умения, с помощью наводящих вопросов воспитателя, делать выводы на основе практического опыта;</w:t>
            </w:r>
          </w:p>
          <w:p w:rsidR="000A08A1" w:rsidRDefault="000A08A1" w:rsidP="007011B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Вызвать у детей интерес к экспериментальной деятельности;</w:t>
            </w:r>
          </w:p>
          <w:p w:rsidR="000A08A1" w:rsidRDefault="000A08A1" w:rsidP="007011B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у детей доброе отношение к  своим товарищам;</w:t>
            </w:r>
          </w:p>
          <w:p w:rsidR="000A08A1" w:rsidRDefault="000A08A1" w:rsidP="007011B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мыслительных операций, речи;</w:t>
            </w:r>
          </w:p>
        </w:tc>
      </w:tr>
      <w:tr w:rsidR="000A08A1" w:rsidTr="000A08A1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8A1" w:rsidRDefault="000A08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Проблемное поле проекта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8A1" w:rsidRDefault="00EC3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12AB" w:rsidRPr="00520B6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Особое значение для развития личности дошкольника имеет усвоение им представлений о взаимосвязи природы и человека. Овладение способами практического взаимодействия с окружающей средой обеспечивает становление мировидения ребёнка, его личностный рост. Одним из направлений познавательного развития дошкольников является формирование у них естественнонаучных представлений об окружающем мире. Существенную роль в этом направлении играет поисково-познавательная деятельность дошкольников, протекающая в форме экспериментальных действий. Дошкольники, по своей природе, любознательны, постоянно задают вопросы, им все хочется знать. Это объясняется тем, что им присуще наглядно-действенное и наглядно-образное мышление. Именно в </w:t>
            </w:r>
            <w:r w:rsidR="004012A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младшем </w:t>
            </w:r>
            <w:r w:rsidR="004012AB" w:rsidRPr="004012AB">
              <w:rPr>
                <w:rStyle w:val="a8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возрасте</w:t>
            </w:r>
            <w:r w:rsidR="004012AB" w:rsidRPr="00520B6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создаются предпосылки для развития познавательных интересов, поэтому детей нужно включать в осмысленную деятельность, в процессе которой они смогут обнаружить новые сведения и свойства предметов и явлений. Если ребенок слышит и делает все сам, то усвоит все прочно и надолго. С детьми младшей </w:t>
            </w:r>
            <w:r w:rsidR="004012AB" w:rsidRPr="004012AB">
              <w:rPr>
                <w:rStyle w:val="a8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группы</w:t>
            </w:r>
            <w:r w:rsidR="004012AB" w:rsidRPr="00520B6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 можно проводить исследовательские эксперименты по знакомству с объектами неживой природы. </w:t>
            </w:r>
            <w:r w:rsidR="004012A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Данный проект</w:t>
            </w:r>
            <w:r w:rsidR="004012AB" w:rsidRPr="00520B6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позволит обогатить знания и представления детей о </w:t>
            </w:r>
            <w:r w:rsidR="004012AB" w:rsidRPr="004012AB">
              <w:rPr>
                <w:rStyle w:val="a8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воздухе</w:t>
            </w:r>
            <w:r w:rsidR="004012AB" w:rsidRPr="004012AB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,</w:t>
            </w:r>
            <w:r w:rsidR="004012AB" w:rsidRPr="00520B6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его свойствах, действиях с ним, повысит словесную активность и поисковую деятельность.</w:t>
            </w:r>
          </w:p>
        </w:tc>
      </w:tr>
      <w:tr w:rsidR="000A08A1" w:rsidTr="000A08A1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8A1" w:rsidRDefault="000A08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Этапы проекта, их содержание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8A1" w:rsidRDefault="000A08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этап.  Подготовительный</w:t>
            </w:r>
          </w:p>
          <w:p w:rsidR="000A08A1" w:rsidRDefault="000A08A1" w:rsidP="007011B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 о целях и задачах проекта;</w:t>
            </w:r>
          </w:p>
          <w:p w:rsidR="000A08A1" w:rsidRDefault="000A08A1" w:rsidP="007011B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 библиотеки по </w:t>
            </w:r>
            <w:r w:rsidR="00EC3850">
              <w:rPr>
                <w:rFonts w:ascii="Times New Roman" w:hAnsi="Times New Roman" w:cs="Times New Roman"/>
                <w:sz w:val="24"/>
                <w:szCs w:val="24"/>
              </w:rPr>
              <w:t>теме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родителями;</w:t>
            </w:r>
          </w:p>
          <w:p w:rsidR="000A08A1" w:rsidRDefault="000A08A1" w:rsidP="007011B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родительского уголка, размещение </w:t>
            </w:r>
            <w:r w:rsidR="00EC3850">
              <w:rPr>
                <w:rFonts w:ascii="Times New Roman" w:hAnsi="Times New Roman" w:cs="Times New Roman"/>
                <w:sz w:val="24"/>
                <w:szCs w:val="24"/>
              </w:rPr>
              <w:t xml:space="preserve"> бук</w:t>
            </w:r>
            <w:r w:rsidR="00310AA5">
              <w:rPr>
                <w:rFonts w:ascii="Times New Roman" w:hAnsi="Times New Roman" w:cs="Times New Roman"/>
                <w:sz w:val="24"/>
                <w:szCs w:val="24"/>
              </w:rPr>
              <w:t>летов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проекта: </w:t>
            </w:r>
            <w:r w:rsidR="00EC3850">
              <w:rPr>
                <w:rFonts w:ascii="Times New Roman" w:hAnsi="Times New Roman" w:cs="Times New Roman"/>
                <w:sz w:val="24"/>
                <w:szCs w:val="24"/>
              </w:rPr>
              <w:t>"Рекомендации для родителей по организации с детьми экспериментальной деятельности в домашних условиях"</w:t>
            </w:r>
          </w:p>
          <w:p w:rsidR="000A08A1" w:rsidRDefault="00EC3850" w:rsidP="007011B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оборудования (совместно с родителями) для опытов на каждого ребенка: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коктейльные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трубочки, полиэтиленовые мешочки, пластиковые стаканчики, ватные шарики, бумажные кораблики, стеклянные (</w:t>
            </w:r>
            <w:r w:rsidR="007443C8">
              <w:rPr>
                <w:rFonts w:ascii="Times New Roman" w:hAnsi="Times New Roman" w:cs="Times New Roman"/>
                <w:sz w:val="24"/>
                <w:szCs w:val="24"/>
              </w:rPr>
              <w:t>пенициллиновые) бутылочки, веера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:rsidR="000A08A1" w:rsidRDefault="000A08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этап. Основной</w:t>
            </w:r>
          </w:p>
          <w:p w:rsidR="000A08A1" w:rsidRDefault="000A08A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Познавательное развитие:</w:t>
            </w:r>
          </w:p>
          <w:p w:rsidR="000A08A1" w:rsidRDefault="000A0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Беседы: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3850">
              <w:rPr>
                <w:rFonts w:ascii="Times New Roman" w:hAnsi="Times New Roman" w:cs="Times New Roman"/>
                <w:sz w:val="24"/>
                <w:szCs w:val="24"/>
              </w:rPr>
              <w:t>"Что такое воздух?", "Как воздух нам помогает?", "Зачем нужен воздух?", "Воздух - невидимка. Как его увидеть?"</w:t>
            </w:r>
          </w:p>
          <w:p w:rsidR="00377C6D" w:rsidRDefault="00377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Проведение НОД: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"Как увидеть воздух?"</w:t>
            </w:r>
          </w:p>
          <w:p w:rsidR="00377C6D" w:rsidRDefault="00377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Проведение опытов.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Экспериментально - исследовательская деятел</w:t>
            </w:r>
            <w:r w:rsidR="00F37341">
              <w:rPr>
                <w:rFonts w:ascii="Times New Roman" w:hAnsi="Times New Roman" w:cs="Times New Roman"/>
                <w:sz w:val="24"/>
                <w:szCs w:val="24"/>
              </w:rPr>
              <w:t>ьность: Опыт №1 "Очень жарко", опыт №2 "Поиграем с воздухом",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пыт №3 "Дуем-дуем надувае</w:t>
            </w:r>
            <w:r w:rsidR="00F37341">
              <w:rPr>
                <w:rFonts w:ascii="Times New Roman" w:hAnsi="Times New Roman" w:cs="Times New Roman"/>
                <w:sz w:val="24"/>
                <w:szCs w:val="24"/>
              </w:rPr>
              <w:t>м", опыт № 4 "Корабли в море",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пыт №5 </w:t>
            </w:r>
            <w:r w:rsidR="00F37341">
              <w:rPr>
                <w:rFonts w:ascii="Times New Roman" w:hAnsi="Times New Roman" w:cs="Times New Roman"/>
                <w:sz w:val="24"/>
                <w:szCs w:val="24"/>
              </w:rPr>
              <w:t>"Попади в ворота", опыт №6 "Слушаем воздух", опыт №7 "Видим воздух"</w:t>
            </w:r>
          </w:p>
          <w:p w:rsidR="000A08A1" w:rsidRPr="00EC3850" w:rsidRDefault="000A08A1" w:rsidP="00EC385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Речевое развитие:</w:t>
            </w:r>
          </w:p>
          <w:p w:rsidR="000A08A1" w:rsidRDefault="007443C8" w:rsidP="007011B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Чтение: Михаил Павлов"Рассказ про воздух для детей", Ася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Валасина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"Добрые сказки. Пять сказок о ветре для детей"</w:t>
            </w:r>
          </w:p>
          <w:p w:rsidR="000A08A1" w:rsidRDefault="000A08A1" w:rsidP="007011B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Ситуации. Общение</w:t>
            </w:r>
            <w:r w:rsidR="00EC385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77C6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EC3850">
              <w:rPr>
                <w:rFonts w:ascii="Times New Roman" w:hAnsi="Times New Roman" w:cs="Times New Roman"/>
                <w:sz w:val="24"/>
                <w:szCs w:val="24"/>
              </w:rPr>
              <w:t>История воздушного шарика</w:t>
            </w:r>
            <w:r w:rsidR="00377C6D">
              <w:rPr>
                <w:rFonts w:ascii="Times New Roman" w:hAnsi="Times New Roman" w:cs="Times New Roman"/>
                <w:sz w:val="24"/>
                <w:szCs w:val="24"/>
              </w:rPr>
              <w:t>", "Ветер по морю гуляет. От чего зависит сила ветра?", " Можно ли услышать воздух? Песенка ветерка"</w:t>
            </w:r>
          </w:p>
          <w:p w:rsidR="000A08A1" w:rsidRDefault="000A08A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Физическое развитие:</w:t>
            </w:r>
          </w:p>
          <w:p w:rsidR="000A08A1" w:rsidRDefault="00F37341" w:rsidP="00F37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игр на тренировку правильного носового дыхания, на формирование ритмичного вдоха и обучение глубокому выдоху: "Пастушок", "Король ветров",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Буль-буль-буль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  <w:p w:rsidR="00F37341" w:rsidRDefault="000A0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</w:t>
            </w:r>
            <w:r w:rsidR="00F37341">
              <w:rPr>
                <w:rFonts w:ascii="Times New Roman" w:hAnsi="Times New Roman" w:cs="Times New Roman"/>
                <w:sz w:val="24"/>
                <w:szCs w:val="24"/>
              </w:rPr>
              <w:t>: "Раздувайся пузырь";</w:t>
            </w:r>
          </w:p>
          <w:p w:rsidR="000A08A1" w:rsidRDefault="00F37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Пальчиковые игры: "Шарик", "Веер"</w:t>
            </w:r>
            <w:r w:rsidR="000A0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0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08A1" w:rsidRDefault="000A08A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Художественно эстетическое развитие:</w:t>
            </w:r>
          </w:p>
          <w:p w:rsidR="000A08A1" w:rsidRDefault="000A08A1" w:rsidP="007011BE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Рисование: </w:t>
            </w:r>
            <w:r w:rsidR="00F37341">
              <w:rPr>
                <w:rFonts w:ascii="Times New Roman" w:hAnsi="Times New Roman" w:cs="Times New Roman"/>
                <w:sz w:val="24"/>
                <w:szCs w:val="24"/>
              </w:rPr>
              <w:t>"Раздуй каплю" (рисование с помощью</w:t>
            </w:r>
            <w:r w:rsidR="00310AA5">
              <w:rPr>
                <w:rFonts w:ascii="Times New Roman" w:hAnsi="Times New Roman" w:cs="Times New Roman"/>
                <w:sz w:val="24"/>
                <w:szCs w:val="24"/>
              </w:rPr>
              <w:t xml:space="preserve"> дыхания и</w:t>
            </w:r>
            <w:r w:rsidR="00F37341">
              <w:rPr>
                <w:rFonts w:ascii="Times New Roman" w:hAnsi="Times New Roman" w:cs="Times New Roman"/>
                <w:sz w:val="24"/>
                <w:szCs w:val="24"/>
              </w:rPr>
              <w:t xml:space="preserve"> трубочек для коктейля)</w:t>
            </w:r>
          </w:p>
          <w:p w:rsidR="000A08A1" w:rsidRDefault="00F37341" w:rsidP="007011BE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аппликация: "Воздушные шарики</w:t>
            </w:r>
            <w:r w:rsidR="00310AA5">
              <w:rPr>
                <w:rFonts w:ascii="Times New Roman" w:hAnsi="Times New Roman" w:cs="Times New Roman"/>
                <w:sz w:val="24"/>
                <w:szCs w:val="24"/>
              </w:rPr>
              <w:t xml:space="preserve"> полетели в небо"</w:t>
            </w:r>
          </w:p>
          <w:p w:rsidR="000A08A1" w:rsidRDefault="000A08A1">
            <w:pPr>
              <w:pStyle w:val="a4"/>
              <w:ind w:hanging="54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Социально-коммуникативное развитие:</w:t>
            </w:r>
          </w:p>
          <w:p w:rsidR="00310AA5" w:rsidRPr="00310AA5" w:rsidRDefault="00310AA5">
            <w:pPr>
              <w:pStyle w:val="a4"/>
              <w:ind w:hanging="5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A5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"</w:t>
            </w:r>
            <w:proofErr w:type="spellStart"/>
            <w:r w:rsidRPr="00310AA5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310AA5">
              <w:rPr>
                <w:rFonts w:ascii="Times New Roman" w:hAnsi="Times New Roman" w:cs="Times New Roman"/>
                <w:sz w:val="24"/>
                <w:szCs w:val="24"/>
              </w:rPr>
              <w:t>. Воздух для вдохновения"</w:t>
            </w:r>
          </w:p>
          <w:p w:rsidR="000A08A1" w:rsidRDefault="000A08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этап. Заключительный</w:t>
            </w:r>
          </w:p>
          <w:p w:rsidR="000A08A1" w:rsidRDefault="000A08A1" w:rsidP="00310AA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и оформление материалов проекта. </w:t>
            </w:r>
            <w:r w:rsidR="00310AA5">
              <w:rPr>
                <w:rFonts w:ascii="Times New Roman" w:hAnsi="Times New Roman" w:cs="Times New Roman"/>
                <w:sz w:val="24"/>
                <w:szCs w:val="24"/>
              </w:rPr>
              <w:t>Фотогазета: "Маленькие исследователи!"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08A1" w:rsidTr="000A08A1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8A1" w:rsidRDefault="000A08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Итоги проекта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8A1" w:rsidRDefault="000A0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Результат:</w:t>
            </w:r>
          </w:p>
          <w:p w:rsidR="000A08A1" w:rsidRDefault="00310AA5" w:rsidP="007011BE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детей сформировано представление о воздухе и его свойствах;</w:t>
            </w:r>
          </w:p>
          <w:p w:rsidR="000A08A1" w:rsidRDefault="000A08A1" w:rsidP="007011BE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Проявляют интерес </w:t>
            </w:r>
            <w:r w:rsidR="00310AA5">
              <w:rPr>
                <w:rFonts w:ascii="Times New Roman" w:hAnsi="Times New Roman" w:cs="Times New Roman"/>
                <w:sz w:val="24"/>
                <w:szCs w:val="24"/>
              </w:rPr>
              <w:t>к экспериментальной деятельности, могут делать выводы на основе практического опыта;</w:t>
            </w:r>
          </w:p>
          <w:p w:rsidR="000A08A1" w:rsidRDefault="000A08A1" w:rsidP="007011BE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Стремятся к </w:t>
            </w:r>
            <w:r w:rsidR="00310AA5">
              <w:rPr>
                <w:rFonts w:ascii="Times New Roman" w:hAnsi="Times New Roman" w:cs="Times New Roman"/>
                <w:sz w:val="24"/>
                <w:szCs w:val="24"/>
              </w:rPr>
              <w:t>проявлению доброты, отзывчивости, уважения к своим товарищам;</w:t>
            </w:r>
          </w:p>
          <w:p w:rsidR="000A08A1" w:rsidRDefault="000A0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Продукт: </w:t>
            </w:r>
            <w:r w:rsidR="00310AA5">
              <w:rPr>
                <w:rFonts w:ascii="Times New Roman" w:hAnsi="Times New Roman" w:cs="Times New Roman"/>
                <w:sz w:val="24"/>
                <w:szCs w:val="24"/>
              </w:rPr>
              <w:t xml:space="preserve"> Фотогазета: "Маленькие исследователи!"  </w:t>
            </w:r>
          </w:p>
          <w:p w:rsidR="000A08A1" w:rsidRDefault="000A0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проекта на родительском собрании</w:t>
            </w:r>
          </w:p>
        </w:tc>
      </w:tr>
    </w:tbl>
    <w:p w:rsidR="000A08A1" w:rsidRDefault="000A08A1" w:rsidP="000A08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08A1" w:rsidRDefault="000A08A1" w:rsidP="000A08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08A1" w:rsidRDefault="000A08A1" w:rsidP="000A08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08A1" w:rsidRDefault="000A08A1" w:rsidP="000A08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08A1" w:rsidRDefault="000A08A1" w:rsidP="000A08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08A1" w:rsidRDefault="000A08A1" w:rsidP="000A08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08A1" w:rsidRDefault="000A08A1" w:rsidP="000A08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08A1" w:rsidRDefault="000A08A1" w:rsidP="000A08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 детский сад №4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Чиполлино</w:t>
      </w:r>
      <w:proofErr w:type="spellEnd"/>
      <w:r>
        <w:rPr>
          <w:rFonts w:ascii="Times New Roman" w:hAnsi="Times New Roman" w:cs="Times New Roman"/>
          <w:sz w:val="24"/>
          <w:szCs w:val="24"/>
        </w:rPr>
        <w:t>» муниципального образования г. Саяногорск</w:t>
      </w:r>
    </w:p>
    <w:p w:rsidR="000A08A1" w:rsidRDefault="000A08A1" w:rsidP="000A08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08A1" w:rsidRDefault="000A08A1" w:rsidP="000A08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08A1" w:rsidRPr="00340F56" w:rsidRDefault="000A08A1" w:rsidP="000A08A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40F56">
        <w:rPr>
          <w:rFonts w:ascii="Times New Roman" w:hAnsi="Times New Roman" w:cs="Times New Roman"/>
          <w:b/>
          <w:sz w:val="72"/>
          <w:szCs w:val="72"/>
        </w:rPr>
        <w:t>Проект</w:t>
      </w:r>
    </w:p>
    <w:p w:rsidR="000434FC" w:rsidRPr="00340F56" w:rsidRDefault="000B4798" w:rsidP="000A08A1">
      <w:pPr>
        <w:jc w:val="center"/>
        <w:rPr>
          <w:rFonts w:ascii="Times New Roman" w:hAnsi="Times New Roman" w:cs="Times New Roman"/>
          <w:sz w:val="56"/>
          <w:szCs w:val="56"/>
        </w:rPr>
      </w:pPr>
      <w:r w:rsidRPr="00340F56">
        <w:rPr>
          <w:rFonts w:ascii="Times New Roman" w:hAnsi="Times New Roman" w:cs="Times New Roman"/>
          <w:b/>
          <w:sz w:val="56"/>
          <w:szCs w:val="56"/>
        </w:rPr>
        <w:t>Воздух - невидимка. Как увидеть воздух?</w:t>
      </w:r>
      <w:r w:rsidRPr="00340F56">
        <w:rPr>
          <w:rFonts w:ascii="Times New Roman" w:hAnsi="Times New Roman" w:cs="Times New Roman"/>
          <w:sz w:val="56"/>
          <w:szCs w:val="56"/>
        </w:rPr>
        <w:t xml:space="preserve"> </w:t>
      </w:r>
    </w:p>
    <w:p w:rsidR="000A08A1" w:rsidRDefault="000434FC" w:rsidP="000A08A1">
      <w:pPr>
        <w:jc w:val="center"/>
        <w:rPr>
          <w:rFonts w:ascii="Times New Roman" w:hAnsi="Times New Roman" w:cs="Times New Roman"/>
          <w:color w:val="4F6228" w:themeColor="accent3" w:themeShade="80"/>
          <w:sz w:val="72"/>
          <w:szCs w:val="72"/>
        </w:rPr>
      </w:pPr>
      <w:r>
        <w:rPr>
          <w:rFonts w:ascii="Times New Roman" w:hAnsi="Times New Roman" w:cs="Times New Roman"/>
          <w:noProof/>
          <w:color w:val="4F6228" w:themeColor="accent3" w:themeShade="80"/>
          <w:sz w:val="72"/>
          <w:szCs w:val="72"/>
          <w:lang w:eastAsia="ru-RU"/>
        </w:rPr>
        <w:drawing>
          <wp:inline distT="0" distB="0" distL="0" distR="0">
            <wp:extent cx="5940425" cy="2673191"/>
            <wp:effectExtent l="19050" t="0" r="3175" b="0"/>
            <wp:docPr id="6" name="Рисунок 6" descr="C:\Users\Максим\Desktop\tree-2916763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аксим\Desktop\tree-2916763_192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8A1" w:rsidRDefault="000A08A1" w:rsidP="000A08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A08A1" w:rsidRDefault="000A08A1" w:rsidP="000A08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A08A1" w:rsidRDefault="000A08A1" w:rsidP="000A08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A08A1" w:rsidRDefault="000A08A1" w:rsidP="000A08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A08A1" w:rsidRDefault="000A08A1" w:rsidP="000A08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A08A1" w:rsidRDefault="000A08A1" w:rsidP="000A08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8A1" w:rsidRDefault="000A08A1" w:rsidP="000A08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4FC" w:rsidRDefault="000A08A1" w:rsidP="000A08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4FC" w:rsidRDefault="000434FC" w:rsidP="000A08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434FC" w:rsidRDefault="000434FC" w:rsidP="000A08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434FC" w:rsidRDefault="000434FC" w:rsidP="000434F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A08A1" w:rsidRPr="000A08A1" w:rsidRDefault="000A08A1" w:rsidP="000434F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Саяногорск, 2022г.</w:t>
      </w:r>
    </w:p>
    <w:p w:rsidR="000A08A1" w:rsidRDefault="000A08A1" w:rsidP="000A08A1"/>
    <w:p w:rsidR="00515A96" w:rsidRDefault="00515A96"/>
    <w:sectPr w:rsidR="00515A96" w:rsidSect="00515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3229"/>
    <w:multiLevelType w:val="hybridMultilevel"/>
    <w:tmpl w:val="603C5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1355E5"/>
    <w:multiLevelType w:val="hybridMultilevel"/>
    <w:tmpl w:val="603C5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897935"/>
    <w:multiLevelType w:val="hybridMultilevel"/>
    <w:tmpl w:val="8828F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060AC0"/>
    <w:multiLevelType w:val="hybridMultilevel"/>
    <w:tmpl w:val="9C969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810BD0"/>
    <w:multiLevelType w:val="hybridMultilevel"/>
    <w:tmpl w:val="D7A8F9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892319"/>
    <w:multiLevelType w:val="hybridMultilevel"/>
    <w:tmpl w:val="71EE57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0A08A1"/>
    <w:rsid w:val="000434FC"/>
    <w:rsid w:val="000A08A1"/>
    <w:rsid w:val="000B4798"/>
    <w:rsid w:val="00310AA5"/>
    <w:rsid w:val="00340F56"/>
    <w:rsid w:val="00377C6D"/>
    <w:rsid w:val="004012AB"/>
    <w:rsid w:val="00515A96"/>
    <w:rsid w:val="007443C8"/>
    <w:rsid w:val="009C6FBB"/>
    <w:rsid w:val="00A6108A"/>
    <w:rsid w:val="00EC3850"/>
    <w:rsid w:val="00F37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8A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A08A1"/>
    <w:pPr>
      <w:ind w:left="720"/>
      <w:contextualSpacing/>
    </w:pPr>
  </w:style>
  <w:style w:type="table" w:styleId="a5">
    <w:name w:val="Table Grid"/>
    <w:basedOn w:val="a1"/>
    <w:uiPriority w:val="59"/>
    <w:rsid w:val="000A08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A0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08A1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4012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7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6</cp:revision>
  <cp:lastPrinted>2022-03-13T09:05:00Z</cp:lastPrinted>
  <dcterms:created xsi:type="dcterms:W3CDTF">2022-03-13T07:18:00Z</dcterms:created>
  <dcterms:modified xsi:type="dcterms:W3CDTF">2022-03-13T09:41:00Z</dcterms:modified>
</cp:coreProperties>
</file>