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E0" w:rsidRPr="00A14E87" w:rsidRDefault="00397D6F" w:rsidP="00923BE4">
      <w:pPr>
        <w:pStyle w:val="a3"/>
        <w:jc w:val="center"/>
        <w:rPr>
          <w:rFonts w:ascii="Tahoma" w:hAnsi="Tahoma" w:cs="Tahoma"/>
          <w:sz w:val="28"/>
          <w:szCs w:val="28"/>
        </w:rPr>
      </w:pPr>
      <w:r w:rsidRPr="00A14E87">
        <w:rPr>
          <w:rFonts w:ascii="Tahoma" w:hAnsi="Tahoma" w:cs="Tahoma"/>
          <w:sz w:val="28"/>
          <w:szCs w:val="28"/>
        </w:rPr>
        <w:t>Консультация для родителей</w:t>
      </w:r>
      <w:bookmarkStart w:id="0" w:name="_GoBack"/>
      <w:bookmarkEnd w:id="0"/>
    </w:p>
    <w:p w:rsidR="00397D6F" w:rsidRPr="00923BE4" w:rsidRDefault="00397D6F" w:rsidP="00923BE4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23BE4">
        <w:rPr>
          <w:rFonts w:ascii="Times New Roman" w:hAnsi="Times New Roman" w:cs="Times New Roman"/>
          <w:b/>
          <w:i/>
          <w:sz w:val="32"/>
          <w:szCs w:val="32"/>
        </w:rPr>
        <w:t>Маленький бунтарь. «Нет»</w:t>
      </w:r>
    </w:p>
    <w:p w:rsidR="00397D6F" w:rsidRPr="00923BE4" w:rsidRDefault="00397D6F" w:rsidP="00923BE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3BE4">
        <w:rPr>
          <w:rFonts w:ascii="Times New Roman" w:hAnsi="Times New Roman" w:cs="Times New Roman"/>
          <w:sz w:val="26"/>
          <w:szCs w:val="26"/>
        </w:rPr>
        <w:t>Иногда родители сами не замечают, как часто говорят «нет» на любое обращение ребенка. Возможно, лучше дать ребенку шанс научиться чему-либо на собственном опыте, чем навязывать ему свою волю и вступать на путь конфронтации. Дети прекрасно учатся на собственном опыте, если родители в состоянии удержаться от нравоучений.</w:t>
      </w:r>
    </w:p>
    <w:p w:rsidR="00397D6F" w:rsidRPr="00923BE4" w:rsidRDefault="00397D6F" w:rsidP="0092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3BE4">
        <w:rPr>
          <w:rFonts w:ascii="Tahoma" w:hAnsi="Tahoma" w:cs="Tahoma"/>
          <w:b/>
          <w:sz w:val="26"/>
          <w:szCs w:val="26"/>
        </w:rPr>
        <w:t>М</w:t>
      </w:r>
      <w:r w:rsidRPr="00923BE4">
        <w:rPr>
          <w:rFonts w:ascii="Times New Roman" w:hAnsi="Times New Roman" w:cs="Times New Roman"/>
          <w:sz w:val="26"/>
          <w:szCs w:val="26"/>
        </w:rPr>
        <w:t>еньше говорите, а больше действуйте! Обратите внимание на собственное поведение. Ваш ребенок может быть глух по отношению к вам, потому что вы говорите больше, чем делаете.</w:t>
      </w:r>
    </w:p>
    <w:p w:rsidR="00397D6F" w:rsidRPr="00923BE4" w:rsidRDefault="00397D6F" w:rsidP="0092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3BE4">
        <w:rPr>
          <w:rFonts w:ascii="Tahoma" w:hAnsi="Tahoma" w:cs="Tahoma"/>
          <w:b/>
          <w:sz w:val="26"/>
          <w:szCs w:val="26"/>
        </w:rPr>
        <w:t>Е</w:t>
      </w:r>
      <w:r w:rsidRPr="00923BE4">
        <w:rPr>
          <w:rFonts w:ascii="Times New Roman" w:hAnsi="Times New Roman" w:cs="Times New Roman"/>
          <w:sz w:val="26"/>
          <w:szCs w:val="26"/>
        </w:rPr>
        <w:t>сть ситуации, когда объяснять ребенку что-либо бессмысленно. Например, при переходе через улицу не говорите: «Разреши мне взять тебя за руку». Просто возьмите его руку и перейдите.</w:t>
      </w:r>
    </w:p>
    <w:p w:rsidR="00397D6F" w:rsidRPr="00923BE4" w:rsidRDefault="00397D6F" w:rsidP="0092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3BE4">
        <w:rPr>
          <w:rFonts w:ascii="Tahoma" w:hAnsi="Tahoma" w:cs="Tahoma"/>
          <w:b/>
          <w:sz w:val="26"/>
          <w:szCs w:val="26"/>
        </w:rPr>
        <w:t>О</w:t>
      </w:r>
      <w:r w:rsidRPr="00923BE4">
        <w:rPr>
          <w:rFonts w:ascii="Times New Roman" w:hAnsi="Times New Roman" w:cs="Times New Roman"/>
          <w:sz w:val="26"/>
          <w:szCs w:val="26"/>
        </w:rPr>
        <w:t>бращаясь к ребенку, присядьте, установите с ним зрительный и физический контакт, обнимите за плечи или возьмите ладонь в свои руки. Понизьте голос, четко и коротко объясните, какого поведения ожидаете от него.</w:t>
      </w:r>
    </w:p>
    <w:p w:rsidR="00397D6F" w:rsidRPr="00923BE4" w:rsidRDefault="00B82241" w:rsidP="0092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3BE4">
        <w:rPr>
          <w:rFonts w:ascii="Tahoma" w:hAnsi="Tahoma" w:cs="Tahoma"/>
          <w:b/>
          <w:sz w:val="26"/>
          <w:szCs w:val="26"/>
        </w:rPr>
        <w:t>С</w:t>
      </w:r>
      <w:r w:rsidRPr="00923BE4">
        <w:rPr>
          <w:rFonts w:ascii="Times New Roman" w:hAnsi="Times New Roman" w:cs="Times New Roman"/>
          <w:sz w:val="26"/>
          <w:szCs w:val="26"/>
        </w:rPr>
        <w:t>тремитесь к взаимопониманию. Перестаньте читать нотации, покажите, что вас интересует мнение ребенка, внимательно слушайте, что он отвечает.</w:t>
      </w:r>
    </w:p>
    <w:p w:rsidR="00B82241" w:rsidRPr="00923BE4" w:rsidRDefault="00B82241" w:rsidP="0092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3BE4">
        <w:rPr>
          <w:rFonts w:ascii="Tahoma" w:hAnsi="Tahoma" w:cs="Tahoma"/>
          <w:b/>
          <w:sz w:val="26"/>
          <w:szCs w:val="26"/>
        </w:rPr>
        <w:t>П</w:t>
      </w:r>
      <w:r w:rsidRPr="00923BE4">
        <w:rPr>
          <w:rFonts w:ascii="Times New Roman" w:hAnsi="Times New Roman" w:cs="Times New Roman"/>
          <w:sz w:val="26"/>
          <w:szCs w:val="26"/>
        </w:rPr>
        <w:t>озвольте ребенку действовать самостоятельно там, где это возможно. Например, спросите: «Ты сам оденешься или мне помочь тебе?», «Ты накроешь на стол или будешь приносить тарелки, пока я его сервирую?»</w:t>
      </w:r>
    </w:p>
    <w:p w:rsidR="00B82241" w:rsidRPr="00923BE4" w:rsidRDefault="00B82241" w:rsidP="0092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3BE4">
        <w:rPr>
          <w:rFonts w:ascii="Tahoma" w:hAnsi="Tahoma" w:cs="Tahoma"/>
          <w:b/>
          <w:sz w:val="26"/>
          <w:szCs w:val="26"/>
        </w:rPr>
        <w:t>Ч</w:t>
      </w:r>
      <w:r w:rsidRPr="00923BE4">
        <w:rPr>
          <w:rFonts w:ascii="Times New Roman" w:hAnsi="Times New Roman" w:cs="Times New Roman"/>
          <w:sz w:val="26"/>
          <w:szCs w:val="26"/>
        </w:rPr>
        <w:t>асто дошкольники на все отвечают «нет». Если вас это раздражает, прекратите задавать вопросы, требующие ответов «да» и «нет».</w:t>
      </w:r>
    </w:p>
    <w:p w:rsidR="00B82241" w:rsidRPr="00923BE4" w:rsidRDefault="00B82241" w:rsidP="0092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3BE4">
        <w:rPr>
          <w:rFonts w:ascii="Tahoma" w:hAnsi="Tahoma" w:cs="Tahoma"/>
          <w:b/>
          <w:sz w:val="26"/>
          <w:szCs w:val="26"/>
        </w:rPr>
        <w:t>Е</w:t>
      </w:r>
      <w:r w:rsidRPr="00923BE4">
        <w:rPr>
          <w:rFonts w:ascii="Times New Roman" w:hAnsi="Times New Roman" w:cs="Times New Roman"/>
          <w:sz w:val="26"/>
          <w:szCs w:val="26"/>
        </w:rPr>
        <w:t>сли ваш ребенок начинает спорить с вами, попробуйте оставить за ним последнее слово. Это сложно, но вы обязаны попробовать.</w:t>
      </w:r>
    </w:p>
    <w:p w:rsidR="00B82241" w:rsidRPr="00923BE4" w:rsidRDefault="00B82241" w:rsidP="0092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3BE4">
        <w:rPr>
          <w:rFonts w:ascii="Tahoma" w:hAnsi="Tahoma" w:cs="Tahoma"/>
          <w:b/>
          <w:sz w:val="26"/>
          <w:szCs w:val="26"/>
        </w:rPr>
        <w:t>Е</w:t>
      </w:r>
      <w:r w:rsidRPr="00923BE4">
        <w:rPr>
          <w:rFonts w:ascii="Times New Roman" w:hAnsi="Times New Roman" w:cs="Times New Roman"/>
          <w:sz w:val="26"/>
          <w:szCs w:val="26"/>
        </w:rPr>
        <w:t>сли малыш начинает вести себя вызывающе – не шлепайте его под зад и не применяйте силу, пытаясь заставить что – либо сделать. Вместо этого присядьте и обнимите его. Не отпускайте ребенка, пока он не успокоится.</w:t>
      </w:r>
    </w:p>
    <w:p w:rsidR="00B82241" w:rsidRPr="00923BE4" w:rsidRDefault="00B82241" w:rsidP="0092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14E87">
        <w:rPr>
          <w:rFonts w:ascii="Tahoma" w:hAnsi="Tahoma" w:cs="Tahoma"/>
          <w:b/>
          <w:sz w:val="26"/>
          <w:szCs w:val="26"/>
        </w:rPr>
        <w:t>Н</w:t>
      </w:r>
      <w:r w:rsidRPr="00923BE4">
        <w:rPr>
          <w:rFonts w:ascii="Times New Roman" w:hAnsi="Times New Roman" w:cs="Times New Roman"/>
          <w:sz w:val="26"/>
          <w:szCs w:val="26"/>
        </w:rPr>
        <w:t>айдите время для выработки правильного поведения.</w:t>
      </w:r>
      <w:r w:rsidR="00923BE4" w:rsidRPr="00923BE4">
        <w:rPr>
          <w:rFonts w:ascii="Times New Roman" w:hAnsi="Times New Roman" w:cs="Times New Roman"/>
          <w:sz w:val="26"/>
          <w:szCs w:val="26"/>
        </w:rPr>
        <w:t xml:space="preserve"> Если вы находитесь в гостях, отведите ребенка в сторонку или другую комнату, где спокойно поговорите с ним.</w:t>
      </w:r>
    </w:p>
    <w:p w:rsidR="00923BE4" w:rsidRDefault="00923BE4" w:rsidP="00923B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23BE4">
        <w:rPr>
          <w:rFonts w:ascii="Tahoma" w:hAnsi="Tahoma" w:cs="Tahoma"/>
          <w:b/>
          <w:sz w:val="26"/>
          <w:szCs w:val="26"/>
        </w:rPr>
        <w:t>Д</w:t>
      </w:r>
      <w:r w:rsidRPr="00923BE4">
        <w:rPr>
          <w:rFonts w:ascii="Times New Roman" w:hAnsi="Times New Roman" w:cs="Times New Roman"/>
          <w:sz w:val="26"/>
          <w:szCs w:val="26"/>
        </w:rPr>
        <w:t>ети, топающие ногами и кричащие на родителей, часто воспринимают наказание как причину для дальнейшего неповиновения. Попытайтесь использовать метод естественных последствий, где это возможно. Не беда, если, несколько раз отказавшись есть, ребенок однажды останется голодным; не хочет ложиться вечером спать – разбудите его утром на час раньше; не надел куртку – не сможет пойти в кино на следующий день; не слушает ваши просьбы не прикасаться к горящей лампочке – позвольте ему до нее дотронуться – ожог небольшой, а наука на всю жизнь и т.д.</w:t>
      </w:r>
    </w:p>
    <w:p w:rsidR="00923BE4" w:rsidRPr="00923BE4" w:rsidRDefault="00923BE4" w:rsidP="00923BE4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923BE4" w:rsidRPr="00923BE4" w:rsidRDefault="00923BE4" w:rsidP="00923BE4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23BE4">
        <w:rPr>
          <w:rFonts w:ascii="Times New Roman" w:hAnsi="Times New Roman" w:cs="Times New Roman"/>
          <w:b/>
          <w:i/>
          <w:sz w:val="26"/>
          <w:szCs w:val="26"/>
        </w:rPr>
        <w:t>До пяти лет обращайтесь с сыном как с царем, до пятнадцати – как со слугой, после пятнадцати – как с другом.</w:t>
      </w:r>
    </w:p>
    <w:p w:rsidR="00923BE4" w:rsidRPr="00923BE4" w:rsidRDefault="00923BE4" w:rsidP="00923BE4">
      <w:pPr>
        <w:pStyle w:val="a3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923BE4">
        <w:rPr>
          <w:rFonts w:ascii="Times New Roman" w:hAnsi="Times New Roman" w:cs="Times New Roman"/>
          <w:b/>
          <w:i/>
          <w:sz w:val="26"/>
          <w:szCs w:val="26"/>
        </w:rPr>
        <w:t>Древнеиндийское изречение</w:t>
      </w:r>
    </w:p>
    <w:sectPr w:rsidR="00923BE4" w:rsidRPr="00923BE4" w:rsidSect="00923BE4">
      <w:pgSz w:w="11907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42B3B"/>
    <w:multiLevelType w:val="hybridMultilevel"/>
    <w:tmpl w:val="6E620F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6D"/>
    <w:rsid w:val="001C1F28"/>
    <w:rsid w:val="00394798"/>
    <w:rsid w:val="00397D6F"/>
    <w:rsid w:val="007F5B88"/>
    <w:rsid w:val="00923BE4"/>
    <w:rsid w:val="00A14E87"/>
    <w:rsid w:val="00AF056D"/>
    <w:rsid w:val="00B675E0"/>
    <w:rsid w:val="00B8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4B09"/>
  <w15:chartTrackingRefBased/>
  <w15:docId w15:val="{1AD276FA-F26C-4674-9573-F6369A9F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B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dcterms:created xsi:type="dcterms:W3CDTF">2024-09-08T11:50:00Z</dcterms:created>
  <dcterms:modified xsi:type="dcterms:W3CDTF">2024-09-08T11:50:00Z</dcterms:modified>
</cp:coreProperties>
</file>