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37E2" w14:textId="77777777" w:rsidR="002E386D" w:rsidRDefault="00670E80" w:rsidP="00670E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МДОАУ «Детский сад №124 </w:t>
      </w:r>
      <w:proofErr w:type="spellStart"/>
      <w:r>
        <w:rPr>
          <w:color w:val="111111"/>
          <w:sz w:val="26"/>
          <w:szCs w:val="26"/>
        </w:rPr>
        <w:t>г.Орска</w:t>
      </w:r>
      <w:proofErr w:type="spellEnd"/>
      <w:r>
        <w:rPr>
          <w:color w:val="111111"/>
          <w:sz w:val="26"/>
          <w:szCs w:val="26"/>
        </w:rPr>
        <w:t>»</w:t>
      </w:r>
    </w:p>
    <w:p w14:paraId="76B7DE79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6DEAE17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</w:p>
    <w:p w14:paraId="27C94BA6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7067E7FC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D3B8FBA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105C309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651822C2" w14:textId="77777777" w:rsidR="002E386D" w:rsidRPr="002E386D" w:rsidRDefault="002E386D" w:rsidP="000B16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2E386D">
        <w:rPr>
          <w:b/>
          <w:color w:val="111111"/>
          <w:sz w:val="36"/>
          <w:szCs w:val="36"/>
        </w:rPr>
        <w:t>Консультация для педагогов ДОУ:</w:t>
      </w:r>
    </w:p>
    <w:p w14:paraId="69FA5B4B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448D3EE3" w14:textId="1D6930D6" w:rsidR="002E386D" w:rsidRP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7030A0"/>
          <w:sz w:val="40"/>
          <w:szCs w:val="40"/>
        </w:rPr>
      </w:pPr>
      <w:r w:rsidRPr="002E386D">
        <w:rPr>
          <w:rStyle w:val="a4"/>
          <w:color w:val="7030A0"/>
          <w:sz w:val="40"/>
          <w:szCs w:val="40"/>
          <w:bdr w:val="none" w:sz="0" w:space="0" w:color="auto" w:frame="1"/>
        </w:rPr>
        <w:t xml:space="preserve">Формирование </w:t>
      </w:r>
      <w:r w:rsidR="00C3435F">
        <w:rPr>
          <w:rStyle w:val="a4"/>
          <w:color w:val="7030A0"/>
          <w:sz w:val="40"/>
          <w:szCs w:val="40"/>
          <w:bdr w:val="none" w:sz="0" w:space="0" w:color="auto" w:frame="1"/>
        </w:rPr>
        <w:t xml:space="preserve">предпосылок </w:t>
      </w:r>
      <w:r w:rsidRPr="002E386D">
        <w:rPr>
          <w:rStyle w:val="a4"/>
          <w:color w:val="7030A0"/>
          <w:sz w:val="40"/>
          <w:szCs w:val="40"/>
          <w:bdr w:val="none" w:sz="0" w:space="0" w:color="auto" w:frame="1"/>
        </w:rPr>
        <w:t>финансовой грамотности у детей дошкольного возраста.</w:t>
      </w:r>
    </w:p>
    <w:p w14:paraId="79B260DB" w14:textId="77777777" w:rsidR="002E386D" w:rsidRP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</w:p>
    <w:p w14:paraId="4B3A9BF5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227DDD26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199B7CC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112CE168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1D01386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  <w:r>
        <w:rPr>
          <w:noProof/>
          <w:color w:val="111111"/>
          <w:sz w:val="26"/>
          <w:szCs w:val="26"/>
        </w:rPr>
        <w:drawing>
          <wp:inline distT="0" distB="0" distL="0" distR="0" wp14:anchorId="42D39749" wp14:editId="4A5F9985">
            <wp:extent cx="4008475" cy="1799496"/>
            <wp:effectExtent l="0" t="0" r="0" b="0"/>
            <wp:docPr id="1" name="Рисунок 1" descr="C:\Users\124\Desktop\уч.г. 19-20 О.В\hello_html_m590cd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4\Desktop\уч.г. 19-20 О.В\hello_html_m590cd2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301" cy="17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ACC2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AB56759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6C4A75C8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7F955930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1F8B770F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44632E3A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2BF12E41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E883C84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2B868A0B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14:paraId="636A85A9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896910B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13471503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28FDC88B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2B0335AB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352EAB4D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A6E7C11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B9A82DF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Старший воспитатель ВК</w:t>
      </w:r>
    </w:p>
    <w:p w14:paraId="519B9807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МДОАУ №124 </w:t>
      </w:r>
      <w:proofErr w:type="spellStart"/>
      <w:r>
        <w:rPr>
          <w:color w:val="111111"/>
          <w:sz w:val="26"/>
          <w:szCs w:val="26"/>
        </w:rPr>
        <w:t>Тринеева</w:t>
      </w:r>
      <w:proofErr w:type="spellEnd"/>
      <w:r>
        <w:rPr>
          <w:color w:val="111111"/>
          <w:sz w:val="26"/>
          <w:szCs w:val="26"/>
        </w:rPr>
        <w:t xml:space="preserve"> О.В.</w:t>
      </w:r>
    </w:p>
    <w:p w14:paraId="5924176A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8A3134D" w14:textId="77777777" w:rsidR="002E386D" w:rsidRDefault="002E386D" w:rsidP="002E38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32849FE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14:paraId="3BAB40A8" w14:textId="77777777" w:rsidR="00F45189" w:rsidRDefault="00F45189" w:rsidP="00F45189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lastRenderedPageBreak/>
        <w:t xml:space="preserve">Финансовая грамотность – </w:t>
      </w:r>
      <w:r w:rsidRPr="00670E80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понятие</w:t>
      </w:r>
      <w:r w:rsidRPr="00670E80">
        <w:rPr>
          <w:b/>
          <w:color w:val="111111"/>
          <w:sz w:val="26"/>
          <w:szCs w:val="26"/>
        </w:rPr>
        <w:t xml:space="preserve">, </w:t>
      </w:r>
      <w:r w:rsidRPr="00670E80">
        <w:rPr>
          <w:color w:val="111111"/>
          <w:sz w:val="26"/>
          <w:szCs w:val="26"/>
        </w:rPr>
        <w:t>выходящее</w:t>
      </w:r>
      <w:r w:rsidRPr="002E386D">
        <w:rPr>
          <w:color w:val="111111"/>
          <w:sz w:val="26"/>
          <w:szCs w:val="26"/>
        </w:rPr>
        <w:t xml:space="preserve"> за пределы политических, географических и социально-экономических границ. </w:t>
      </w:r>
    </w:p>
    <w:p w14:paraId="33DC4D64" w14:textId="77777777" w:rsidR="00F45189" w:rsidRDefault="00F45189" w:rsidP="00F45189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Благополучие национальных экономик и мировой экономической системы зависит от вкладов, которые делают в них отдельные люди и группы, образующие сложную сеть взаимосвязанных и взаимозависимых отношений. Не секрет, что в России очень низкий процент информированности населения какие права имеет потребитель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финансовых</w:t>
      </w:r>
      <w:r w:rsidRPr="002E386D">
        <w:rPr>
          <w:color w:val="111111"/>
          <w:sz w:val="26"/>
          <w:szCs w:val="26"/>
        </w:rPr>
        <w:t> услуг и как их защищать в случае нарушений. Проведенные статистические исследования говорят o том, что заниматься повышением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грамотностью</w:t>
      </w:r>
      <w:r w:rsidRPr="002E386D">
        <w:rPr>
          <w:color w:val="111111"/>
          <w:sz w:val="26"/>
          <w:szCs w:val="26"/>
        </w:rPr>
        <w:t xml:space="preserve"> населения необходимо на государственном уровне. </w:t>
      </w:r>
    </w:p>
    <w:p w14:paraId="2591D670" w14:textId="77777777" w:rsidR="00F45189" w:rsidRDefault="00F45189" w:rsidP="00F45189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Человек, который уверен в своем будущем, чувствует себя гораздо лучше. И поэтому наши дети достойны того, чтобы быть в курсе, как правильно пользоваться средствами, которые они будут зарабатывать во взрослой самостоятельной жизни! </w:t>
      </w:r>
    </w:p>
    <w:p w14:paraId="66DC49BF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К сожалению,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грамотности</w:t>
      </w:r>
      <w:r w:rsidRPr="002E386D">
        <w:rPr>
          <w:color w:val="111111"/>
          <w:sz w:val="26"/>
          <w:szCs w:val="26"/>
        </w:rPr>
        <w:t> почти не обучают в детских садах. А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грамотное</w:t>
      </w:r>
      <w:r w:rsidRPr="002E386D">
        <w:rPr>
          <w:color w:val="111111"/>
          <w:sz w:val="26"/>
          <w:szCs w:val="26"/>
        </w:rPr>
        <w:t> отношение к собственным деньгам и опыт пользования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финансовыми</w:t>
      </w:r>
      <w:r w:rsidRPr="002E386D">
        <w:rPr>
          <w:color w:val="111111"/>
          <w:sz w:val="26"/>
          <w:szCs w:val="26"/>
        </w:rPr>
        <w:t> продуктами в раннем возрасте открывает хорошие возможности и способствует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финансовому благополучию детей</w:t>
      </w:r>
      <w:r w:rsidRPr="002E386D">
        <w:rPr>
          <w:color w:val="111111"/>
          <w:sz w:val="26"/>
          <w:szCs w:val="26"/>
        </w:rPr>
        <w:t xml:space="preserve">, когда они вырастают. </w:t>
      </w:r>
    </w:p>
    <w:p w14:paraId="2C061408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b/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Еще одним важный </w:t>
      </w:r>
      <w:r w:rsidRPr="002E386D">
        <w:rPr>
          <w:b/>
          <w:color w:val="111111"/>
          <w:sz w:val="26"/>
          <w:szCs w:val="26"/>
        </w:rPr>
        <w:t>урок о деньгах</w:t>
      </w:r>
      <w:r w:rsidRPr="002E386D">
        <w:rPr>
          <w:color w:val="111111"/>
          <w:sz w:val="26"/>
          <w:szCs w:val="26"/>
        </w:rPr>
        <w:t>, который стоит получить в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дошкольном</w:t>
      </w:r>
      <w:r w:rsidRPr="002E386D">
        <w:rPr>
          <w:color w:val="111111"/>
          <w:sz w:val="26"/>
          <w:szCs w:val="26"/>
        </w:rPr>
        <w:t xml:space="preserve"> возрасте – это умение различать </w:t>
      </w:r>
      <w:r w:rsidRPr="002E386D">
        <w:rPr>
          <w:b/>
          <w:color w:val="111111"/>
          <w:sz w:val="26"/>
          <w:szCs w:val="26"/>
        </w:rPr>
        <w:t>эмоциональные и товарно-денежные отношения.</w:t>
      </w:r>
    </w:p>
    <w:p w14:paraId="003B431D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Здесь важно отметить поведение родителей, так как зачастую именно пример родителей становится основополагающим. </w:t>
      </w:r>
    </w:p>
    <w:p w14:paraId="7C8A5898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Все мы хотим для своих детей самого лучшего, но нужно помнить o том, что выполнение любого каприза ребенка, любой ценный подарок, полученный по щелчку на даст нашим детям правильного понимания, как относиться к деньгам, и как с ними обращаться. </w:t>
      </w:r>
    </w:p>
    <w:p w14:paraId="6275ADBD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Безусловно, родители должны объяснить ребенку, что для того, чтобы заиметь то, что хочется нужно потрудиться и заработать на это деньги.</w:t>
      </w:r>
    </w:p>
    <w:p w14:paraId="579710E3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Дети должны знать обо всех банковских продуктах, которые появляются на рынке. Обратим свое внимание на </w:t>
      </w:r>
      <w:r w:rsidRPr="002E386D">
        <w:rPr>
          <w:b/>
          <w:color w:val="111111"/>
          <w:sz w:val="26"/>
          <w:szCs w:val="26"/>
        </w:rPr>
        <w:t>кредитные карты.</w:t>
      </w:r>
      <w:r w:rsidRPr="002E386D">
        <w:rPr>
          <w:color w:val="111111"/>
          <w:sz w:val="26"/>
          <w:szCs w:val="26"/>
        </w:rPr>
        <w:t xml:space="preserve"> </w:t>
      </w:r>
    </w:p>
    <w:p w14:paraId="596FBD83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Сейчас это очень распространенное явление. Наши дети видят, как просто, достав пластиковую карту легко совершать покупки. Как правило, они не в курсе, к каким тяжким последствиям может привести бесконтрольное пользование кредитными картами. Необходимо дать понять, что долг остается долгом, даже такое приятный на первый взгляд.</w:t>
      </w:r>
    </w:p>
    <w:p w14:paraId="2EC63DC2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 Сейчас часто замечаем, что в сюжетно-ролевой игре </w:t>
      </w:r>
      <w:r w:rsidRPr="00670E80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«Магазин»</w:t>
      </w:r>
      <w:r w:rsidRPr="002E386D">
        <w:rPr>
          <w:color w:val="111111"/>
          <w:sz w:val="26"/>
          <w:szCs w:val="26"/>
        </w:rPr>
        <w:t> дети чаще расплачиваются банковской картой, а не наличными.</w:t>
      </w:r>
    </w:p>
    <w:p w14:paraId="063BF5ED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b/>
          <w:color w:val="111111"/>
          <w:sz w:val="26"/>
          <w:szCs w:val="26"/>
        </w:rPr>
        <w:t>Дети должны знать, что жить надо по средствам, тратить надо меньше, чем зарабатывается</w:t>
      </w:r>
      <w:r w:rsidRPr="002E386D">
        <w:rPr>
          <w:color w:val="111111"/>
          <w:sz w:val="26"/>
          <w:szCs w:val="26"/>
        </w:rPr>
        <w:t xml:space="preserve">. </w:t>
      </w:r>
    </w:p>
    <w:p w14:paraId="45562C49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Понятно, что счастье за деньги не купишь, но детям не лишним будет знать, что достаточное количество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финансовых</w:t>
      </w:r>
      <w:r w:rsidRPr="002E386D">
        <w:rPr>
          <w:color w:val="111111"/>
          <w:sz w:val="26"/>
          <w:szCs w:val="26"/>
        </w:rPr>
        <w:t> ресурсов открывают перед ними большие возможности, способные дарить радость.</w:t>
      </w:r>
    </w:p>
    <w:p w14:paraId="15EDC649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В мире не существует единого взгляда на стандарты обучения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грамотности</w:t>
      </w:r>
      <w:r w:rsidRPr="002E386D">
        <w:rPr>
          <w:color w:val="111111"/>
          <w:sz w:val="26"/>
          <w:szCs w:val="26"/>
        </w:rPr>
        <w:t>. Большинство считает, что обучение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грамотности</w:t>
      </w:r>
      <w:r w:rsidRPr="002E386D">
        <w:rPr>
          <w:color w:val="111111"/>
          <w:sz w:val="26"/>
          <w:szCs w:val="26"/>
        </w:rPr>
        <w:t> целесообразно начинать в раннем возрасте на начальных ступенях образовательной системы.</w:t>
      </w:r>
    </w:p>
    <w:p w14:paraId="5DDCA939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Чем раньше дети узнают о роли денег в частной, семейной и общественной жизни, тем раньше могут быть сформированы полезные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финансовые привычки</w:t>
      </w:r>
      <w:r w:rsidRPr="002E386D">
        <w:rPr>
          <w:color w:val="111111"/>
          <w:sz w:val="26"/>
          <w:szCs w:val="26"/>
        </w:rPr>
        <w:t>.</w:t>
      </w:r>
    </w:p>
    <w:p w14:paraId="7554CD37" w14:textId="77777777" w:rsid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Грамотность в сфере финансов</w:t>
      </w:r>
      <w:r w:rsidRPr="002E386D">
        <w:rPr>
          <w:color w:val="111111"/>
          <w:sz w:val="26"/>
          <w:szCs w:val="26"/>
        </w:rPr>
        <w:t xml:space="preserve">, так </w:t>
      </w:r>
      <w:proofErr w:type="gramStart"/>
      <w:r w:rsidRPr="002E386D">
        <w:rPr>
          <w:color w:val="111111"/>
          <w:sz w:val="26"/>
          <w:szCs w:val="26"/>
        </w:rPr>
        <w:t>же</w:t>
      </w:r>
      <w:proofErr w:type="gramEnd"/>
      <w:r w:rsidRPr="002E386D">
        <w:rPr>
          <w:color w:val="111111"/>
          <w:sz w:val="26"/>
          <w:szCs w:val="26"/>
        </w:rPr>
        <w:t xml:space="preserve"> как и любая другая, воспитывается в течение продолжительного периода времени на основе принципа </w:t>
      </w:r>
      <w:r w:rsidRPr="002E386D">
        <w:rPr>
          <w:i/>
          <w:iCs/>
          <w:color w:val="111111"/>
          <w:sz w:val="26"/>
          <w:szCs w:val="26"/>
          <w:bdr w:val="none" w:sz="0" w:space="0" w:color="auto" w:frame="1"/>
        </w:rPr>
        <w:t>«от простого к сложному»</w:t>
      </w:r>
      <w:r w:rsidRPr="002E386D">
        <w:rPr>
          <w:color w:val="111111"/>
          <w:sz w:val="26"/>
          <w:szCs w:val="26"/>
        </w:rPr>
        <w:t xml:space="preserve">, в </w:t>
      </w:r>
      <w:r w:rsidRPr="002E386D">
        <w:rPr>
          <w:color w:val="111111"/>
          <w:sz w:val="26"/>
          <w:szCs w:val="26"/>
        </w:rPr>
        <w:lastRenderedPageBreak/>
        <w:t>процессе многократного повторения и закрепления, направленного на практическое применение знаний и навыков.</w:t>
      </w:r>
    </w:p>
    <w:p w14:paraId="5151AB32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 Формирование полезных привычек в сфере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</w:t>
      </w:r>
      <w:r w:rsidRPr="002E386D">
        <w:rPr>
          <w:color w:val="111111"/>
          <w:sz w:val="26"/>
          <w:szCs w:val="26"/>
        </w:rPr>
        <w:t>, начиная с раннего возраста поможет избежать многих ошибок по мере взросления и приобретения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самостоятельности</w:t>
      </w:r>
      <w:r>
        <w:rPr>
          <w:color w:val="111111"/>
          <w:sz w:val="26"/>
          <w:szCs w:val="26"/>
        </w:rPr>
        <w:t xml:space="preserve">, </w:t>
      </w:r>
      <w:r w:rsidRPr="002E386D">
        <w:rPr>
          <w:color w:val="111111"/>
          <w:sz w:val="26"/>
          <w:szCs w:val="26"/>
        </w:rPr>
        <w:t>а также заложит основу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</w:t>
      </w:r>
      <w:r w:rsidRPr="002E386D">
        <w:rPr>
          <w:color w:val="111111"/>
          <w:sz w:val="26"/>
          <w:szCs w:val="26"/>
        </w:rPr>
        <w:t> безопасности и благополучия на протяжении жизни.</w:t>
      </w:r>
    </w:p>
    <w:p w14:paraId="45216C83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Немаловажно рассказать детям, o существовании денег, с помощью которых можно зарабатывать. Научить ребенка, как и куда правильно вкладывать денежные средства.</w:t>
      </w:r>
    </w:p>
    <w:p w14:paraId="2E4CC524" w14:textId="77777777" w:rsidR="002E386D" w:rsidRPr="002E386D" w:rsidRDefault="002E386D" w:rsidP="00B87C13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>С детства детям нужно прививать чувство ответственности и долга во всех сферах жизни, в том числе и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финансовой</w:t>
      </w:r>
      <w:r w:rsidRPr="002E386D">
        <w:rPr>
          <w:color w:val="111111"/>
          <w:sz w:val="26"/>
          <w:szCs w:val="26"/>
        </w:rPr>
        <w:t>, это поможет им в будущем никогда не влезать в долги, держать себя в рамках и аккуратно вести свой бюджет.</w:t>
      </w:r>
    </w:p>
    <w:p w14:paraId="5233D0F7" w14:textId="77777777" w:rsidR="000B16BB" w:rsidRDefault="002E386D" w:rsidP="00F45189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  <w:r w:rsidRPr="002E386D">
        <w:rPr>
          <w:color w:val="111111"/>
          <w:sz w:val="26"/>
          <w:szCs w:val="26"/>
        </w:rPr>
        <w:t xml:space="preserve">Поэтому </w:t>
      </w:r>
      <w:r>
        <w:rPr>
          <w:color w:val="111111"/>
          <w:sz w:val="26"/>
          <w:szCs w:val="26"/>
        </w:rPr>
        <w:t xml:space="preserve">в </w:t>
      </w:r>
      <w:r w:rsidRPr="002E386D">
        <w:rPr>
          <w:color w:val="111111"/>
          <w:sz w:val="26"/>
          <w:szCs w:val="26"/>
        </w:rPr>
        <w:t xml:space="preserve">детском саду, </w:t>
      </w:r>
      <w:r>
        <w:rPr>
          <w:color w:val="111111"/>
          <w:sz w:val="26"/>
          <w:szCs w:val="26"/>
        </w:rPr>
        <w:t xml:space="preserve">необходимо сделать </w:t>
      </w:r>
      <w:r w:rsidRPr="002E386D">
        <w:rPr>
          <w:color w:val="111111"/>
          <w:sz w:val="26"/>
          <w:szCs w:val="26"/>
        </w:rPr>
        <w:t xml:space="preserve"> традиционными мероприятия, посвященные </w:t>
      </w:r>
      <w:r w:rsidRPr="002E386D">
        <w:rPr>
          <w:rStyle w:val="a4"/>
          <w:color w:val="111111"/>
          <w:sz w:val="26"/>
          <w:szCs w:val="26"/>
          <w:bdr w:val="none" w:sz="0" w:space="0" w:color="auto" w:frame="1"/>
        </w:rPr>
        <w:t>финансовому</w:t>
      </w:r>
      <w:r w:rsidRPr="002E386D">
        <w:rPr>
          <w:color w:val="111111"/>
          <w:sz w:val="26"/>
          <w:szCs w:val="26"/>
        </w:rPr>
        <w:t xml:space="preserve"> образованию </w:t>
      </w:r>
      <w:r>
        <w:rPr>
          <w:color w:val="111111"/>
          <w:sz w:val="26"/>
          <w:szCs w:val="26"/>
        </w:rPr>
        <w:t>до</w:t>
      </w:r>
      <w:r w:rsidRPr="002E386D">
        <w:rPr>
          <w:color w:val="111111"/>
          <w:sz w:val="26"/>
          <w:szCs w:val="26"/>
        </w:rPr>
        <w:t xml:space="preserve">школьников. </w:t>
      </w:r>
    </w:p>
    <w:p w14:paraId="28E47A3C" w14:textId="77777777" w:rsidR="00F45189" w:rsidRPr="00F45189" w:rsidRDefault="00F45189" w:rsidP="00F45189">
      <w:pPr>
        <w:pStyle w:val="a3"/>
        <w:shd w:val="clear" w:color="auto" w:fill="FFFFFF"/>
        <w:spacing w:before="0" w:beforeAutospacing="0" w:after="0" w:afterAutospacing="0"/>
        <w:ind w:left="-709" w:firstLine="357"/>
        <w:jc w:val="both"/>
        <w:rPr>
          <w:color w:val="111111"/>
          <w:sz w:val="26"/>
          <w:szCs w:val="26"/>
        </w:rPr>
      </w:pPr>
    </w:p>
    <w:p w14:paraId="603215DA" w14:textId="77777777" w:rsidR="00B87C13" w:rsidRPr="00B87C13" w:rsidRDefault="00B87C13" w:rsidP="00F45189">
      <w:pPr>
        <w:spacing w:after="0"/>
        <w:jc w:val="center"/>
        <w:rPr>
          <w:color w:val="002060"/>
        </w:rPr>
      </w:pPr>
      <w:r w:rsidRPr="00B87C13">
        <w:rPr>
          <w:rFonts w:ascii="Times New Roman" w:hAnsi="Times New Roman" w:cs="Times New Roman"/>
          <w:b/>
          <w:color w:val="002060"/>
          <w:sz w:val="26"/>
          <w:szCs w:val="26"/>
        </w:rPr>
        <w:t>Цель и задачи</w:t>
      </w:r>
      <w:r w:rsidRPr="00B87C13">
        <w:rPr>
          <w:color w:val="002060"/>
        </w:rPr>
        <w:t xml:space="preserve">  </w:t>
      </w:r>
      <w:r w:rsidRPr="00B87C13">
        <w:rPr>
          <w:rFonts w:ascii="Times New Roman" w:eastAsiaTheme="minorEastAsia" w:hAnsi="Times New Roman" w:cs="Times New Roman"/>
          <w:b/>
          <w:bCs/>
          <w:color w:val="002060"/>
          <w:kern w:val="24"/>
          <w:sz w:val="26"/>
          <w:szCs w:val="26"/>
        </w:rPr>
        <w:t>финансовой грамотности в детском саду</w:t>
      </w:r>
    </w:p>
    <w:p w14:paraId="7C7D4606" w14:textId="77777777" w:rsidR="00B87C13" w:rsidRP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Целью обучения детей финансовой грамотности в детском саду является:</w:t>
      </w:r>
    </w:p>
    <w:p w14:paraId="6CF461B8" w14:textId="77777777" w:rsidR="00B87C13" w:rsidRP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14:paraId="7655AE53" w14:textId="77777777" w:rsidR="00B87C13" w:rsidRP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Задачи:</w:t>
      </w:r>
    </w:p>
    <w:p w14:paraId="500DA84D" w14:textId="77777777" w:rsidR="00B87C13" w:rsidRPr="00F45189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 xml:space="preserve">В самом </w:t>
      </w: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раннем возрасте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 xml:space="preserve">основой финансовой грамотности становится построение ребёнком определённых личностных качеств. К детям приходит понимание, что у </w:t>
      </w:r>
      <w:r w:rsidRPr="00B87C1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>вещей есть ценность и есть хозяин-это базовое представление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, которое долж</w:t>
      </w:r>
      <w:r w:rsidR="00670E80">
        <w:rPr>
          <w:rFonts w:eastAsiaTheme="minorEastAsia"/>
          <w:color w:val="000000" w:themeColor="text1"/>
          <w:kern w:val="24"/>
          <w:sz w:val="26"/>
          <w:szCs w:val="26"/>
        </w:rPr>
        <w:t>но быть у современного человека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.</w:t>
      </w:r>
      <w:r w:rsidR="00670E80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Ребёнок уясняет это к 2годам.</w:t>
      </w:r>
    </w:p>
    <w:p w14:paraId="36FE7F72" w14:textId="77777777" w:rsidR="00B87C13" w:rsidRPr="00F45189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3-4года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-понимание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различия в стоимости предметов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, разбираться в видах профессиональной деятельности</w:t>
      </w:r>
    </w:p>
    <w:p w14:paraId="5C6BFA59" w14:textId="77777777" w:rsidR="00B87C13" w:rsidRP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4-5лет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- понимание операции обмена(бартер), идея сбережений</w:t>
      </w:r>
    </w:p>
    <w:p w14:paraId="3570228B" w14:textId="77777777" w:rsid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rFonts w:eastAsiaTheme="minorEastAsia"/>
          <w:color w:val="000000" w:themeColor="text1"/>
          <w:kern w:val="24"/>
          <w:sz w:val="26"/>
          <w:szCs w:val="26"/>
          <w:u w:val="single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 xml:space="preserve">-объяснить взаимосвязь между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  <w:u w:val="single"/>
        </w:rPr>
        <w:t xml:space="preserve">экономическими и этическими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ка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тегориями: труд, товар, деньги, стоимость,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цена</w:t>
      </w:r>
      <w:r>
        <w:rPr>
          <w:rFonts w:eastAsiaTheme="minorEastAsia"/>
          <w:color w:val="000000" w:themeColor="text1"/>
          <w:kern w:val="24"/>
          <w:sz w:val="26"/>
          <w:szCs w:val="26"/>
          <w:u w:val="single"/>
        </w:rPr>
        <w:t xml:space="preserve">; нравственными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  <w:u w:val="single"/>
        </w:rPr>
        <w:t>категориями:</w:t>
      </w:r>
    </w:p>
    <w:p w14:paraId="29E9EBCA" w14:textId="77777777" w:rsidR="00B87C13" w:rsidRPr="00F45189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бережливость,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честность,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экономность,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достоинство,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щедрость.</w:t>
      </w:r>
    </w:p>
    <w:p w14:paraId="0E076E31" w14:textId="77777777" w:rsidR="00B87C13" w:rsidRP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5-7лет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-понимание денег и путей их использования; знание откуда приходят и куда уходят деньги, понимание таких категорий, как риск, сбережения, процентные ставки.</w:t>
      </w:r>
    </w:p>
    <w:p w14:paraId="4E1AFE0E" w14:textId="77777777" w:rsidR="00B87C13" w:rsidRPr="00B87C13" w:rsidRDefault="00B87C13" w:rsidP="00F45189">
      <w:pPr>
        <w:pStyle w:val="a3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-умение правильно относиться к рекламе, разбираться с ней.</w:t>
      </w:r>
    </w:p>
    <w:p w14:paraId="7C913806" w14:textId="18384A6E" w:rsidR="00B87C13" w:rsidRPr="00B87C13" w:rsidRDefault="00B87C13" w:rsidP="00F45189">
      <w:pPr>
        <w:pStyle w:val="a3"/>
        <w:spacing w:before="0" w:beforeAutospacing="0" w:after="0" w:afterAutospacing="0"/>
        <w:ind w:left="-709" w:firstLine="709"/>
        <w:jc w:val="both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Сделать финансовое воспитание понятным помогут в младшем возрасте -</w:t>
      </w: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ролевые </w:t>
      </w:r>
      <w:proofErr w:type="gramStart"/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игры ,сюжетно</w:t>
      </w:r>
      <w:proofErr w:type="gramEnd"/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-</w:t>
      </w:r>
      <w:proofErr w:type="spellStart"/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отобразительные</w:t>
      </w:r>
      <w:proofErr w:type="spellEnd"/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 xml:space="preserve"> , а в старшем возрасте-  </w:t>
      </w: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  <w:u w:val="single"/>
        </w:rPr>
        <w:t>сюжетно – ролевые  игры.</w:t>
      </w:r>
      <w:r w:rsidRPr="00B87C13">
        <w:rPr>
          <w:rFonts w:eastAsiaTheme="minorEastAsia"/>
          <w:color w:val="C00000"/>
          <w:kern w:val="24"/>
          <w:sz w:val="26"/>
          <w:szCs w:val="26"/>
        </w:rPr>
        <w:t xml:space="preserve">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В играх дети узнают, что такое семья, знакомятся с профессиями людей, способами зарабатывания денег. Знакомятся с понятием потребности и ограниченность возможностей их удовлетворения.</w:t>
      </w:r>
    </w:p>
    <w:p w14:paraId="6A1F2F52" w14:textId="77777777" w:rsidR="00250A59" w:rsidRDefault="00B87C13" w:rsidP="00F4518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  <w:u w:val="single"/>
          <w:lang w:eastAsia="ru-RU"/>
        </w:rPr>
        <w:t>В младшем возрасте</w:t>
      </w:r>
      <w:r w:rsidRPr="00B87C13">
        <w:rPr>
          <w:rFonts w:ascii="Times New Roman" w:eastAsia="Calibri" w:hAnsi="Times New Roman" w:cs="Times New Roman"/>
          <w:b/>
          <w:color w:val="000000" w:themeColor="text1"/>
          <w:kern w:val="24"/>
          <w:sz w:val="26"/>
          <w:szCs w:val="26"/>
          <w:lang w:eastAsia="ru-RU"/>
        </w:rPr>
        <w:t>.</w:t>
      </w:r>
      <w:r w:rsidRPr="00B87C13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</w:t>
      </w:r>
    </w:p>
    <w:p w14:paraId="4967416B" w14:textId="428C1D6D" w:rsidR="00B87C13" w:rsidRPr="00B87C13" w:rsidRDefault="00B87C13" w:rsidP="00F4518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>Надо учить детей с уважением относиться к любой работе, так как работа – это личная защищеннос</w:t>
      </w:r>
      <w:r w:rsidR="00E05781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ть и благополучие твоих близких </w:t>
      </w:r>
      <w:r w:rsidRPr="00B87C13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(пример: </w:t>
      </w: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дети знакомятся с профессиями своих родителей и родных</w:t>
      </w:r>
      <w:r w:rsidRPr="00B87C13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</w:rPr>
        <w:t>)</w:t>
      </w:r>
    </w:p>
    <w:p w14:paraId="19457D8A" w14:textId="77777777" w:rsidR="00B87C13" w:rsidRPr="00B87C13" w:rsidRDefault="00B87C13" w:rsidP="00F4518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«Парикмахерская»</w:t>
      </w:r>
    </w:p>
    <w:p w14:paraId="19EDDE8B" w14:textId="77777777" w:rsidR="00B87C13" w:rsidRPr="00B87C13" w:rsidRDefault="00B87C13" w:rsidP="00F4518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«Магазин»</w:t>
      </w:r>
    </w:p>
    <w:p w14:paraId="557F31F1" w14:textId="77777777" w:rsidR="00250A59" w:rsidRPr="00F45189" w:rsidRDefault="00B87C13" w:rsidP="00F4518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«Семья»</w:t>
      </w:r>
    </w:p>
    <w:p w14:paraId="0BABD447" w14:textId="77777777" w:rsidR="00250A59" w:rsidRDefault="00B87C13" w:rsidP="00B87C13">
      <w:pPr>
        <w:spacing w:after="0" w:line="240" w:lineRule="auto"/>
        <w:ind w:left="-709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  <w:u w:val="single"/>
          <w:lang w:eastAsia="ru-RU"/>
        </w:rPr>
        <w:t>В старшем возрасте</w:t>
      </w: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,  </w:t>
      </w:r>
    </w:p>
    <w:p w14:paraId="59FB6695" w14:textId="3F8B333B" w:rsidR="00B87C13" w:rsidRPr="00B87C13" w:rsidRDefault="00B87C13" w:rsidP="00B87C1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В играх детей моделируются реальные жизненные ситуации: операции купли – продажи, производства и сбыта готовой продукции и др</w:t>
      </w:r>
      <w:r w:rsidR="00C343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.</w:t>
      </w: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(пример: играя в профессии, </w:t>
      </w: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lastRenderedPageBreak/>
        <w:t>дети постигают смысл труда, воспроизводят трудовые процессы взрослых и одновременно «обучаются» экономике»)</w:t>
      </w:r>
    </w:p>
    <w:p w14:paraId="1C9B4436" w14:textId="77777777" w:rsidR="00B87C13" w:rsidRPr="00B87C13" w:rsidRDefault="00B87C13" w:rsidP="00B87C1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«Дом быта»</w:t>
      </w:r>
    </w:p>
    <w:p w14:paraId="0B949C8B" w14:textId="77777777" w:rsidR="00B87C13" w:rsidRPr="00B87C13" w:rsidRDefault="00B87C13" w:rsidP="00B87C1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«Супермаркет»</w:t>
      </w:r>
    </w:p>
    <w:p w14:paraId="5F463A90" w14:textId="77777777" w:rsidR="00B87C13" w:rsidRPr="00B87C13" w:rsidRDefault="00B87C13" w:rsidP="00B87C1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«Кассир»</w:t>
      </w:r>
    </w:p>
    <w:p w14:paraId="24419DC0" w14:textId="77777777" w:rsidR="00B87C13" w:rsidRPr="00B87C13" w:rsidRDefault="00B87C13" w:rsidP="00B87C1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«Музей денег»</w:t>
      </w:r>
    </w:p>
    <w:p w14:paraId="044D96C3" w14:textId="77777777" w:rsidR="00B87C13" w:rsidRPr="00B87C13" w:rsidRDefault="00B87C13" w:rsidP="00B87C1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«Монетный двор»</w:t>
      </w:r>
    </w:p>
    <w:p w14:paraId="2F9D594F" w14:textId="77777777" w:rsidR="000B16BB" w:rsidRPr="00B87C13" w:rsidRDefault="00B87C13" w:rsidP="00B87C13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C1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«Деньги и безопасность»</w:t>
      </w:r>
    </w:p>
    <w:p w14:paraId="4277F474" w14:textId="77777777" w:rsidR="00B87C13" w:rsidRPr="00B87C13" w:rsidRDefault="00B87C13" w:rsidP="00B87C13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Дидактические игры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- в них дети формируют умения широко и творчески использовать полученные знания о финансовых понятиях. Развивают способность совместно развертывать игру, согласовывая собственный игровой замысел с замыслом сверстников.</w:t>
      </w:r>
      <w:r w:rsidRPr="00B87C13">
        <w:rPr>
          <w:rFonts w:eastAsiaTheme="minorEastAsia"/>
          <w:color w:val="C00000"/>
          <w:kern w:val="24"/>
          <w:sz w:val="26"/>
          <w:szCs w:val="26"/>
        </w:rPr>
        <w:t xml:space="preserve"> </w:t>
      </w:r>
    </w:p>
    <w:p w14:paraId="0EE9EE4B" w14:textId="77777777" w:rsidR="00E05781" w:rsidRDefault="00E05781" w:rsidP="00B87C1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6"/>
          <w:szCs w:val="26"/>
        </w:rPr>
      </w:pPr>
    </w:p>
    <w:p w14:paraId="3F677928" w14:textId="77777777" w:rsidR="00B87C13" w:rsidRPr="00E05781" w:rsidRDefault="00B87C13" w:rsidP="00B87C13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6"/>
          <w:szCs w:val="26"/>
          <w:highlight w:val="yellow"/>
        </w:rPr>
      </w:pPr>
      <w:r w:rsidRPr="00E05781">
        <w:rPr>
          <w:rFonts w:eastAsiaTheme="minorEastAsia"/>
          <w:b/>
          <w:color w:val="000000" w:themeColor="text1"/>
          <w:kern w:val="24"/>
          <w:sz w:val="26"/>
          <w:szCs w:val="26"/>
        </w:rPr>
        <w:t>Младший возраст</w:t>
      </w:r>
      <w:r w:rsidR="00250A59" w:rsidRPr="00E05781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                                                                          Старший возраст</w:t>
      </w:r>
    </w:p>
    <w:p w14:paraId="7F9FB910" w14:textId="77777777" w:rsidR="00B87C13" w:rsidRPr="00B87C13" w:rsidRDefault="00B87C13" w:rsidP="00250A59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3435F">
        <w:rPr>
          <w:rFonts w:eastAsiaTheme="minorEastAsia"/>
          <w:color w:val="000000" w:themeColor="text1"/>
          <w:kern w:val="24"/>
          <w:sz w:val="26"/>
          <w:szCs w:val="26"/>
        </w:rPr>
        <w:t>«Мир человека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»</w:t>
      </w:r>
    </w:p>
    <w:p w14:paraId="2D8B8A3B" w14:textId="77777777" w:rsidR="00250A59" w:rsidRPr="00250A59" w:rsidRDefault="00B87C13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«Моя семья»</w:t>
      </w:r>
      <w:r w:rsid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                   </w:t>
      </w:r>
      <w:r w:rsidR="00250A59" w:rsidRPr="00250A59">
        <w:rPr>
          <w:rFonts w:eastAsiaTheme="minorEastAsia"/>
          <w:color w:val="000000" w:themeColor="text1"/>
          <w:kern w:val="24"/>
          <w:sz w:val="26"/>
          <w:szCs w:val="26"/>
        </w:rPr>
        <w:t>д/и «Потребности семьи»</w:t>
      </w:r>
    </w:p>
    <w:p w14:paraId="5D42D72B" w14:textId="77777777" w:rsidR="00250A59" w:rsidRPr="00B87C13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«Чем похожи …»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>д/и «Бюджет моей семьи»</w:t>
      </w:r>
    </w:p>
    <w:p w14:paraId="68456F60" w14:textId="77777777" w:rsidR="00250A59" w:rsidRPr="00250A59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«К нам гости пришли»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д/и «Семейные расходы» </w:t>
      </w:r>
    </w:p>
    <w:p w14:paraId="4ACE9F26" w14:textId="77777777" w:rsidR="00B87C13" w:rsidRPr="00B87C13" w:rsidRDefault="00250A59" w:rsidP="00F45189">
      <w:pPr>
        <w:pStyle w:val="a3"/>
        <w:tabs>
          <w:tab w:val="right" w:pos="9355"/>
        </w:tabs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ab/>
      </w:r>
    </w:p>
    <w:p w14:paraId="73BC5682" w14:textId="77777777" w:rsidR="00250A59" w:rsidRDefault="00B87C13" w:rsidP="00250A59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6"/>
          <w:szCs w:val="26"/>
        </w:rPr>
      </w:pPr>
      <w:r w:rsidRPr="00C3435F">
        <w:rPr>
          <w:rFonts w:eastAsiaTheme="minorEastAsia"/>
          <w:color w:val="000000" w:themeColor="text1"/>
          <w:kern w:val="24"/>
          <w:sz w:val="26"/>
          <w:szCs w:val="26"/>
        </w:rPr>
        <w:t>«Профессии</w:t>
      </w:r>
      <w:r w:rsidR="00250A59">
        <w:rPr>
          <w:rFonts w:eastAsiaTheme="minorEastAsia"/>
          <w:color w:val="000000" w:themeColor="text1"/>
          <w:kern w:val="24"/>
          <w:sz w:val="26"/>
          <w:szCs w:val="26"/>
        </w:rPr>
        <w:t>»</w:t>
      </w:r>
    </w:p>
    <w:p w14:paraId="1B4FB409" w14:textId="77777777" w:rsidR="00250A59" w:rsidRPr="00250A59" w:rsidRDefault="00B87C13" w:rsidP="00250A59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«Все работы хороши»</w:t>
      </w:r>
      <w:r w:rsidR="00250A59" w:rsidRPr="00250A59"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 xml:space="preserve"> </w:t>
      </w:r>
      <w:r w:rsidR="00250A59"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 xml:space="preserve">                                                   </w:t>
      </w:r>
      <w:r w:rsidR="00250A59" w:rsidRPr="00250A59">
        <w:rPr>
          <w:rFonts w:eastAsiaTheme="minorEastAsia"/>
          <w:color w:val="000000" w:themeColor="text1"/>
          <w:kern w:val="24"/>
          <w:sz w:val="26"/>
          <w:szCs w:val="26"/>
        </w:rPr>
        <w:t>д/и «День зарплаты»</w:t>
      </w:r>
    </w:p>
    <w:p w14:paraId="5BBA8C05" w14:textId="77777777" w:rsidR="00250A59" w:rsidRPr="00250A59" w:rsidRDefault="00250A59" w:rsidP="00250A59">
      <w:pPr>
        <w:pStyle w:val="a3"/>
        <w:tabs>
          <w:tab w:val="left" w:pos="234"/>
          <w:tab w:val="right" w:pos="9355"/>
        </w:tabs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ab/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«Что нужно для работы»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д/и «Лесной аукцион»</w:t>
      </w:r>
    </w:p>
    <w:p w14:paraId="1E9A71FC" w14:textId="77777777" w:rsidR="00250A59" w:rsidRPr="00250A59" w:rsidRDefault="00250A59" w:rsidP="00F45189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>д/и «Кто больше знает профессий»</w:t>
      </w:r>
    </w:p>
    <w:p w14:paraId="2613A60B" w14:textId="77777777" w:rsidR="00B87C13" w:rsidRPr="00B87C13" w:rsidRDefault="00B87C13" w:rsidP="00B87C13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AD5B123" w14:textId="77777777" w:rsidR="00250A59" w:rsidRPr="00B87C13" w:rsidRDefault="00250A59" w:rsidP="00250A59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3435F">
        <w:rPr>
          <w:rFonts w:eastAsiaTheme="minorEastAsia"/>
          <w:color w:val="000000" w:themeColor="text1"/>
          <w:kern w:val="24"/>
          <w:sz w:val="26"/>
          <w:szCs w:val="26"/>
        </w:rPr>
        <w:t>«Деньги»</w:t>
      </w:r>
    </w:p>
    <w:p w14:paraId="52F96DF2" w14:textId="77777777" w:rsidR="00250A59" w:rsidRPr="00250A59" w:rsidRDefault="00B87C13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 «Река времени»</w:t>
      </w:r>
      <w:r w:rsidR="00250A59"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 xml:space="preserve">                                             </w:t>
      </w:r>
      <w:r w:rsidR="00250A59" w:rsidRPr="00250A59">
        <w:rPr>
          <w:rFonts w:eastAsiaTheme="minorEastAsia"/>
          <w:color w:val="000000" w:themeColor="text1"/>
          <w:kern w:val="24"/>
          <w:sz w:val="26"/>
          <w:szCs w:val="26"/>
        </w:rPr>
        <w:t>д/и «Что можно купить за деньги»</w:t>
      </w:r>
    </w:p>
    <w:p w14:paraId="45FBBBC6" w14:textId="77777777" w:rsidR="00250A59" w:rsidRPr="00250A59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«Бартер»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д/и «Хочу и надо» </w:t>
      </w:r>
    </w:p>
    <w:p w14:paraId="655F731E" w14:textId="77777777" w:rsidR="00250A59" w:rsidRPr="00250A59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«Что такое деньги»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д/и «Что сделано руками человека?» </w:t>
      </w:r>
    </w:p>
    <w:p w14:paraId="19D03E16" w14:textId="77777777" w:rsidR="00B87C13" w:rsidRPr="00B87C13" w:rsidRDefault="00B87C13" w:rsidP="00B87C13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64EA92F4" w14:textId="77777777" w:rsidR="00B87C13" w:rsidRDefault="00B87C13" w:rsidP="00B87C13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6"/>
          <w:szCs w:val="26"/>
        </w:rPr>
      </w:pPr>
    </w:p>
    <w:p w14:paraId="161486FD" w14:textId="77777777" w:rsidR="00250A59" w:rsidRDefault="00250A59" w:rsidP="00250A59">
      <w:pPr>
        <w:pStyle w:val="a3"/>
        <w:spacing w:before="0" w:beforeAutospacing="0" w:after="0" w:afterAutospacing="0"/>
        <w:jc w:val="center"/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</w:pPr>
      <w:r w:rsidRPr="00C3435F">
        <w:rPr>
          <w:rFonts w:eastAsiaTheme="minorEastAsia"/>
          <w:color w:val="000000" w:themeColor="text1"/>
          <w:kern w:val="24"/>
          <w:sz w:val="26"/>
          <w:szCs w:val="26"/>
        </w:rPr>
        <w:t>«Экономия»</w:t>
      </w:r>
      <w:r w:rsidRPr="00250A59"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 xml:space="preserve">     </w:t>
      </w:r>
    </w:p>
    <w:p w14:paraId="2C8B646A" w14:textId="77777777" w:rsidR="00250A59" w:rsidRDefault="00250A59" w:rsidP="00250A59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6"/>
          <w:szCs w:val="26"/>
        </w:rPr>
      </w:pPr>
    </w:p>
    <w:p w14:paraId="7A97FB70" w14:textId="77777777" w:rsidR="00250A59" w:rsidRPr="00B87C13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«Что может купить кот?»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д/и «Денежный поток»</w:t>
      </w:r>
    </w:p>
    <w:p w14:paraId="3395FC16" w14:textId="77777777" w:rsidR="00250A59" w:rsidRPr="00B87C13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>/</w:t>
      </w: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и «Дороже-</w:t>
      </w:r>
      <w:proofErr w:type="gramStart"/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дешевле»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</w:t>
      </w:r>
      <w:proofErr w:type="gramEnd"/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>д/и «Монополия»</w:t>
      </w:r>
    </w:p>
    <w:p w14:paraId="1BF4B056" w14:textId="77777777" w:rsidR="00250A59" w:rsidRPr="00250A59" w:rsidRDefault="00250A59" w:rsidP="00250A59">
      <w:pPr>
        <w:pStyle w:val="a3"/>
        <w:spacing w:before="0" w:beforeAutospacing="0" w:after="0" w:afterAutospacing="0"/>
        <w:rPr>
          <w:sz w:val="26"/>
          <w:szCs w:val="26"/>
        </w:rPr>
      </w:pPr>
      <w:r w:rsidRPr="00B87C13">
        <w:rPr>
          <w:rFonts w:eastAsiaTheme="minorEastAsia"/>
          <w:color w:val="000000" w:themeColor="text1"/>
          <w:kern w:val="24"/>
          <w:sz w:val="26"/>
          <w:szCs w:val="26"/>
        </w:rPr>
        <w:t>д/и «Кукла Маша купила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                                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     </w:t>
      </w:r>
      <w:r w:rsidRPr="00250A59">
        <w:rPr>
          <w:rFonts w:eastAsiaTheme="minorEastAsia"/>
          <w:color w:val="000000" w:themeColor="text1"/>
          <w:kern w:val="24"/>
          <w:sz w:val="26"/>
          <w:szCs w:val="26"/>
        </w:rPr>
        <w:t>д/и «Каталог товара»</w:t>
      </w:r>
    </w:p>
    <w:p w14:paraId="151D8CA4" w14:textId="77777777" w:rsidR="00250A59" w:rsidRPr="00B87C13" w:rsidRDefault="00250A59" w:rsidP="00250A59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14:paraId="29A9284D" w14:textId="77777777" w:rsidR="000B16BB" w:rsidRPr="00B87C13" w:rsidRDefault="00250A59" w:rsidP="00F45189">
      <w:pPr>
        <w:pStyle w:val="a3"/>
        <w:tabs>
          <w:tab w:val="center" w:pos="4677"/>
        </w:tabs>
        <w:spacing w:before="0" w:beforeAutospacing="0" w:after="0" w:afterAutospacing="0"/>
        <w:rPr>
          <w:sz w:val="26"/>
          <w:szCs w:val="26"/>
        </w:rPr>
      </w:pPr>
      <w:r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ab/>
        <w:t xml:space="preserve">                                                             </w:t>
      </w:r>
      <w:r w:rsidR="00F45189">
        <w:rPr>
          <w:rFonts w:asciiTheme="minorHAnsi" w:eastAsiaTheme="minorEastAsia" w:hAnsi="Lucida Sans Unicode" w:cstheme="minorBidi"/>
          <w:color w:val="000000" w:themeColor="text1"/>
          <w:kern w:val="24"/>
          <w:sz w:val="32"/>
          <w:szCs w:val="32"/>
        </w:rPr>
        <w:t xml:space="preserve">                               </w:t>
      </w:r>
    </w:p>
    <w:p w14:paraId="597BD8B4" w14:textId="77777777" w:rsidR="003F3CF1" w:rsidRPr="003F3CF1" w:rsidRDefault="003F3CF1" w:rsidP="003F3CF1">
      <w:pPr>
        <w:pStyle w:val="a3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При </w:t>
      </w:r>
      <w:r w:rsidRPr="00F45189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чтении художественной литературы  </w:t>
      </w:r>
      <w:r w:rsidRPr="003F3CF1">
        <w:rPr>
          <w:rFonts w:eastAsiaTheme="minorEastAsia"/>
          <w:color w:val="000000" w:themeColor="text1"/>
          <w:kern w:val="24"/>
          <w:sz w:val="26"/>
          <w:szCs w:val="26"/>
          <w:u w:val="single"/>
        </w:rPr>
        <w:t xml:space="preserve">в младшем возрасте 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на основе сказочных персонажей дети узнают о значении в нашей жизни бережного отношения к вещам, деньгам. Воспитываются представления о сущности таких нравственных категорий, как экономность, бережливость и честность.</w:t>
      </w:r>
    </w:p>
    <w:p w14:paraId="7F355D35" w14:textId="77777777" w:rsidR="003F3CF1" w:rsidRPr="003F3CF1" w:rsidRDefault="003F3CF1" w:rsidP="003F3CF1">
      <w:pPr>
        <w:pStyle w:val="a3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Р.</w:t>
      </w:r>
      <w:proofErr w:type="gram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н.сказка</w:t>
      </w:r>
      <w:proofErr w:type="spellEnd"/>
      <w:proofErr w:type="gram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«Колобок»(бережливость)</w:t>
      </w:r>
    </w:p>
    <w:p w14:paraId="3D45C911" w14:textId="77777777" w:rsidR="003F3CF1" w:rsidRPr="003F3CF1" w:rsidRDefault="003F3CF1" w:rsidP="003F3CF1">
      <w:pPr>
        <w:pStyle w:val="a3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С.Маршак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«Кошкин дом» (сочувствие)</w:t>
      </w:r>
    </w:p>
    <w:p w14:paraId="393F731C" w14:textId="77777777" w:rsidR="003F3CF1" w:rsidRPr="003F3CF1" w:rsidRDefault="003F3CF1" w:rsidP="003F3CF1">
      <w:pPr>
        <w:pStyle w:val="a3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К.Чуковский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«Муха-Цокотуха» (деньги, экономичность)</w:t>
      </w:r>
    </w:p>
    <w:p w14:paraId="522FBC28" w14:textId="77777777" w:rsidR="003F3CF1" w:rsidRPr="003F3CF1" w:rsidRDefault="003F3CF1" w:rsidP="003F3CF1">
      <w:pPr>
        <w:pStyle w:val="a3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Р.н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. сказка «Петушок и два мышонка»</w:t>
      </w:r>
    </w:p>
    <w:p w14:paraId="0C523336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r w:rsidRPr="003F3CF1">
        <w:rPr>
          <w:rFonts w:eastAsia="Calibri"/>
          <w:color w:val="000000" w:themeColor="text1"/>
          <w:kern w:val="24"/>
          <w:sz w:val="26"/>
          <w:szCs w:val="26"/>
          <w:u w:val="single"/>
        </w:rPr>
        <w:t xml:space="preserve">В старшем возрасте </w:t>
      </w:r>
      <w:r w:rsidRPr="003F3CF1">
        <w:rPr>
          <w:rFonts w:eastAsia="Calibri"/>
          <w:color w:val="000000" w:themeColor="text1"/>
          <w:kern w:val="24"/>
          <w:sz w:val="26"/>
          <w:szCs w:val="26"/>
        </w:rPr>
        <w:t>экономическое содержание развертывается перед детьми в виде проблемных ситуаций, решение которых развивает логику, нестандартность и</w:t>
      </w:r>
      <w:r w:rsidR="00670E80">
        <w:rPr>
          <w:rFonts w:eastAsia="Calibri"/>
          <w:color w:val="000000" w:themeColor="text1"/>
          <w:kern w:val="24"/>
          <w:sz w:val="26"/>
          <w:szCs w:val="26"/>
        </w:rPr>
        <w:t xml:space="preserve"> </w:t>
      </w:r>
      <w:r w:rsidRPr="003F3CF1">
        <w:rPr>
          <w:rFonts w:eastAsia="Calibri"/>
          <w:color w:val="000000" w:themeColor="text1"/>
          <w:kern w:val="24"/>
          <w:sz w:val="26"/>
          <w:szCs w:val="26"/>
        </w:rPr>
        <w:lastRenderedPageBreak/>
        <w:t xml:space="preserve">самостоятельность мышления, коммуникативно-познавательные навыки, способность ориентироваться в ситуации поиска. Решая сюжетные задачи, дети открывают для себя новую сферу социальной жизни людей- </w:t>
      </w:r>
      <w:proofErr w:type="gramStart"/>
      <w:r w:rsidRPr="003F3CF1">
        <w:rPr>
          <w:rFonts w:eastAsia="Calibri"/>
          <w:color w:val="000000" w:themeColor="text1"/>
          <w:kern w:val="24"/>
          <w:sz w:val="26"/>
          <w:szCs w:val="26"/>
        </w:rPr>
        <w:t>экономическую .</w:t>
      </w:r>
      <w:proofErr w:type="gramEnd"/>
    </w:p>
    <w:p w14:paraId="48834894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r w:rsidRPr="003F3CF1">
        <w:rPr>
          <w:rFonts w:eastAsia="Calibri"/>
          <w:color w:val="000000" w:themeColor="text1"/>
          <w:kern w:val="24"/>
          <w:sz w:val="26"/>
          <w:szCs w:val="26"/>
        </w:rPr>
        <w:t xml:space="preserve"> </w:t>
      </w:r>
    </w:p>
    <w:p w14:paraId="6F8424D0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Л.Толстой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 «Буратино» (бартер, экономия)</w:t>
      </w:r>
    </w:p>
    <w:p w14:paraId="3B85319B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А.Пушкин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«Сказка о рыбаке и </w:t>
      </w:r>
      <w:proofErr w:type="gram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рыбке»(</w:t>
      </w:r>
      <w:proofErr w:type="gram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хозяйственность, расчётливость)</w:t>
      </w:r>
    </w:p>
    <w:p w14:paraId="7FCCCC77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К.Чуковский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«</w:t>
      </w: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Федорино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горе» (бережливость, экономичность)</w:t>
      </w:r>
    </w:p>
    <w:p w14:paraId="6ECCE42B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Г.Х.Андерсен»Огниво</w:t>
      </w:r>
      <w:proofErr w:type="spellEnd"/>
      <w:proofErr w:type="gram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» (деньги, расходы)</w:t>
      </w:r>
    </w:p>
    <w:p w14:paraId="455A3809" w14:textId="77777777" w:rsidR="003F3CF1" w:rsidRPr="003F3CF1" w:rsidRDefault="003F3CF1" w:rsidP="003F3CF1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С.Михалков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«Как старик корову продавал» (бартер, труд)</w:t>
      </w:r>
    </w:p>
    <w:p w14:paraId="31249932" w14:textId="77777777" w:rsidR="00B87C13" w:rsidRPr="003F3CF1" w:rsidRDefault="003F3CF1" w:rsidP="00F45189">
      <w:pPr>
        <w:pStyle w:val="a3"/>
        <w:kinsoku w:val="0"/>
        <w:overflowPunct w:val="0"/>
        <w:spacing w:before="0" w:beforeAutospacing="0" w:after="0" w:afterAutospacing="0"/>
        <w:ind w:left="-851" w:firstLine="851"/>
        <w:jc w:val="both"/>
        <w:textAlignment w:val="baseline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«Приключение Рублика и Денежки» (деньги и безопасность)</w:t>
      </w:r>
    </w:p>
    <w:p w14:paraId="6415EA87" w14:textId="77777777" w:rsidR="003F3CF1" w:rsidRPr="00F45189" w:rsidRDefault="003F3CF1" w:rsidP="003F3CF1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Создание необходимой мотивации для повышения финансовой грамотности детей  по теме помогут </w:t>
      </w:r>
      <w:proofErr w:type="spellStart"/>
      <w:r w:rsidRPr="00F45189">
        <w:rPr>
          <w:rFonts w:eastAsiaTheme="minorEastAsia"/>
          <w:b/>
          <w:bCs/>
          <w:color w:val="FF0000"/>
          <w:kern w:val="24"/>
          <w:sz w:val="26"/>
          <w:szCs w:val="26"/>
        </w:rPr>
        <w:t>физминутки</w:t>
      </w:r>
      <w:proofErr w:type="spellEnd"/>
    </w:p>
    <w:p w14:paraId="37D3354E" w14:textId="77777777" w:rsidR="00F45189" w:rsidRDefault="00F45189" w:rsidP="003F3CF1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6"/>
          <w:szCs w:val="26"/>
        </w:rPr>
      </w:pPr>
    </w:p>
    <w:p w14:paraId="3CB0B945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1, 2, 3, 4, 5 - будем деньги мы считать.</w:t>
      </w:r>
    </w:p>
    <w:p w14:paraId="62C04DED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Купим </w:t>
      </w:r>
      <w:proofErr w:type="spellStart"/>
      <w:proofErr w:type="gram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дом,машину</w:t>
      </w:r>
      <w:proofErr w:type="spellEnd"/>
      <w:proofErr w:type="gram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</w:p>
    <w:p w14:paraId="067A7057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proofErr w:type="spellStart"/>
      <w:proofErr w:type="gram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И,конечно</w:t>
      </w:r>
      <w:proofErr w:type="gram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,же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картину.</w:t>
      </w:r>
    </w:p>
    <w:p w14:paraId="22347B05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1, 2, 3, 4, 5 - все поедем отдыхать.</w:t>
      </w:r>
    </w:p>
    <w:p w14:paraId="5260383F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Мы увидим горы, реки и поля.</w:t>
      </w:r>
    </w:p>
    <w:p w14:paraId="505AA306" w14:textId="77777777" w:rsidR="00B87C13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Это наша дружная семья!</w:t>
      </w:r>
    </w:p>
    <w:p w14:paraId="402D0ABA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Раз, два, три, четыре, пять</w:t>
      </w:r>
    </w:p>
    <w:p w14:paraId="1B014A7A" w14:textId="77777777" w:rsidR="00F45189" w:rsidRDefault="003F3CF1" w:rsidP="00F45189">
      <w:pPr>
        <w:pStyle w:val="a3"/>
        <w:spacing w:before="0" w:beforeAutospacing="0" w:after="0" w:afterAutospacing="0"/>
        <w:ind w:left="-709"/>
        <w:rPr>
          <w:rFonts w:eastAsiaTheme="minorEastAsia"/>
          <w:color w:val="000000" w:themeColor="text1"/>
          <w:kern w:val="24"/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Можно все пересчитать (ходьба с выставлением указательного пальца вперед)</w:t>
      </w:r>
    </w:p>
    <w:p w14:paraId="1B92FA0C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Сколько в комнате углов? (показать на углы с поворотами туловища)</w:t>
      </w:r>
    </w:p>
    <w:p w14:paraId="708F5C06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Сколько ног у воробьев? (приподнимать поочередно ноги)</w:t>
      </w:r>
    </w:p>
    <w:p w14:paraId="46CA3ED3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Сколько пальцев на руках? (раскрыть пальцы рук)</w:t>
      </w:r>
    </w:p>
    <w:p w14:paraId="57D90D2D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Сколько пальцев на </w:t>
      </w:r>
      <w:proofErr w:type="gram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ногах?(</w:t>
      </w:r>
      <w:proofErr w:type="gram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присесть, коснуться носков ног)</w:t>
      </w:r>
    </w:p>
    <w:p w14:paraId="3CDB6019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Сколько в садике скамеек? (полуприседания) </w:t>
      </w:r>
    </w:p>
    <w:p w14:paraId="47027660" w14:textId="77777777" w:rsidR="00F45189" w:rsidRPr="00F45189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Сколько в пятачке копеек?</w:t>
      </w:r>
    </w:p>
    <w:p w14:paraId="44840BCE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Мы в профессии играем – (шагаем на месте,) </w:t>
      </w:r>
    </w:p>
    <w:p w14:paraId="18C5A9E4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По душе их выбираем.</w:t>
      </w:r>
    </w:p>
    <w:p w14:paraId="72135150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И мечтаем поскорее – (повороты влево, вправо), Мамы с папой быть взрослее,</w:t>
      </w:r>
    </w:p>
    <w:p w14:paraId="6A2360D2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Чтоб не просто так мечтать, - </w:t>
      </w:r>
    </w:p>
    <w:p w14:paraId="6A4654BE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(руки за голову, прыжки на месте.)</w:t>
      </w:r>
    </w:p>
    <w:p w14:paraId="272DF1EA" w14:textId="77777777" w:rsidR="00B87C13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А кем быть решить и стать. </w:t>
      </w:r>
    </w:p>
    <w:p w14:paraId="28A65F46" w14:textId="77777777" w:rsidR="003F3CF1" w:rsidRPr="003F3CF1" w:rsidRDefault="003F3CF1" w:rsidP="00F45189">
      <w:pPr>
        <w:pStyle w:val="a3"/>
        <w:spacing w:before="0" w:beforeAutospacing="0" w:after="0" w:afterAutospacing="0"/>
        <w:ind w:left="-709"/>
        <w:rPr>
          <w:sz w:val="26"/>
          <w:szCs w:val="26"/>
        </w:rPr>
      </w:pPr>
      <w:proofErr w:type="spellStart"/>
      <w:r w:rsidRPr="00F45189">
        <w:rPr>
          <w:rFonts w:eastAsiaTheme="minorEastAsia"/>
          <w:b/>
          <w:color w:val="FF0000"/>
          <w:kern w:val="24"/>
          <w:sz w:val="26"/>
          <w:szCs w:val="26"/>
        </w:rPr>
        <w:t>Лепбук</w:t>
      </w:r>
      <w:proofErr w:type="spellEnd"/>
      <w:r w:rsidRPr="00F45189">
        <w:rPr>
          <w:rFonts w:eastAsiaTheme="minorEastAsia"/>
          <w:b/>
          <w:color w:val="FF0000"/>
          <w:kern w:val="24"/>
          <w:sz w:val="26"/>
          <w:szCs w:val="26"/>
        </w:rPr>
        <w:t xml:space="preserve"> - </w:t>
      </w:r>
      <w:r w:rsidRPr="003F3CF1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яркая, многофункциональная папка с множеством кармашков, окошек, книжек-малышек, гармошек, секретиков и картинок, которые можно не только рассматривать и играть с ним </w:t>
      </w:r>
      <w:r w:rsidRPr="003F3CF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в младшем возрасте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, но и создавать </w:t>
      </w:r>
      <w:r w:rsidRPr="003F3CF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в старшем. 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В старшем дошкольном возрасте дети уже могут вместе со взрослыми участвовать в сборе материала</w:t>
      </w:r>
    </w:p>
    <w:p w14:paraId="11A1BBED" w14:textId="77777777" w:rsidR="003F3CF1" w:rsidRPr="00F45189" w:rsidRDefault="003F3CF1" w:rsidP="00F45189">
      <w:pPr>
        <w:pStyle w:val="a3"/>
        <w:spacing w:before="0" w:beforeAutospacing="0" w:after="0" w:afterAutospacing="0"/>
        <w:ind w:left="-709"/>
        <w:rPr>
          <w:color w:val="FF0000"/>
          <w:sz w:val="26"/>
          <w:szCs w:val="26"/>
        </w:rPr>
      </w:pPr>
      <w:r w:rsidRPr="00F45189">
        <w:rPr>
          <w:rFonts w:eastAsiaTheme="minorEastAsia"/>
          <w:color w:val="FF0000"/>
          <w:kern w:val="24"/>
          <w:sz w:val="26"/>
          <w:szCs w:val="26"/>
        </w:rPr>
        <w:t xml:space="preserve">Содержание (старший возраст): </w:t>
      </w:r>
    </w:p>
    <w:p w14:paraId="04B32F1F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1. Образ финансово грамотного человека.</w:t>
      </w:r>
    </w:p>
    <w:p w14:paraId="69235854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2. Для чего нужны деньги. </w:t>
      </w:r>
    </w:p>
    <w:p w14:paraId="0C0084D5" w14:textId="77777777" w:rsidR="003F3CF1" w:rsidRPr="003F3CF1" w:rsidRDefault="00F45189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3F3CF1" w:rsidRPr="003F3CF1">
        <w:rPr>
          <w:rFonts w:eastAsiaTheme="minorEastAsia"/>
          <w:color w:val="000000" w:themeColor="text1"/>
          <w:kern w:val="24"/>
          <w:sz w:val="26"/>
          <w:szCs w:val="26"/>
        </w:rPr>
        <w:t>3. Пословицы и поговорки про деньги.</w:t>
      </w:r>
    </w:p>
    <w:p w14:paraId="0AF48B97" w14:textId="77777777" w:rsidR="00F45189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4. Карман с банкнотами, банковскими картами, чеками, карта скидок.</w:t>
      </w:r>
    </w:p>
    <w:p w14:paraId="629BD9C6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5. Карман с картинками «Профессии» </w:t>
      </w:r>
    </w:p>
    <w:p w14:paraId="0FFE6A6F" w14:textId="77777777" w:rsidR="00F45189" w:rsidRDefault="00F45189" w:rsidP="00F45189">
      <w:pPr>
        <w:pStyle w:val="a3"/>
        <w:spacing w:before="0" w:beforeAutospacing="0" w:after="0" w:afterAutospacing="0"/>
        <w:ind w:left="-993"/>
        <w:rPr>
          <w:rFonts w:eastAsiaTheme="minorEastAsia"/>
          <w:color w:val="000000" w:themeColor="text1"/>
          <w:kern w:val="24"/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3F3CF1"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6. Карман «Играем в финансы» </w:t>
      </w:r>
    </w:p>
    <w:p w14:paraId="2E45CE36" w14:textId="77777777" w:rsidR="00F45189" w:rsidRDefault="00F45189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3F3CF1"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7. Выполняем задание – «где хранятся деньги?», «финансово грамотный человек, кто он», «как заработать деньги?». </w:t>
      </w:r>
    </w:p>
    <w:p w14:paraId="4704B5B3" w14:textId="77777777" w:rsidR="003F3CF1" w:rsidRPr="003F3CF1" w:rsidRDefault="003F3CF1" w:rsidP="00F45189">
      <w:pPr>
        <w:pStyle w:val="a3"/>
        <w:spacing w:before="0" w:beforeAutospacing="0" w:after="0" w:afterAutospacing="0"/>
        <w:ind w:left="-993"/>
        <w:rPr>
          <w:sz w:val="26"/>
          <w:szCs w:val="26"/>
        </w:rPr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8. Знакомство с металлической монетой</w:t>
      </w:r>
    </w:p>
    <w:p w14:paraId="1ABB63D4" w14:textId="77777777" w:rsidR="003F3CF1" w:rsidRPr="003F3CF1" w:rsidRDefault="003F3CF1" w:rsidP="003F3CF1">
      <w:pPr>
        <w:pStyle w:val="a3"/>
        <w:spacing w:before="0" w:beforeAutospacing="0" w:after="0" w:afterAutospacing="0"/>
        <w:rPr>
          <w:sz w:val="26"/>
          <w:szCs w:val="26"/>
        </w:rPr>
      </w:pPr>
      <w:r w:rsidRPr="003F3CF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lastRenderedPageBreak/>
        <w:t>Литература</w:t>
      </w:r>
    </w:p>
    <w:p w14:paraId="21F180A7" w14:textId="77777777" w:rsidR="00B87C13" w:rsidRPr="00F45189" w:rsidRDefault="003F3CF1" w:rsidP="00F45189">
      <w:pPr>
        <w:pStyle w:val="a3"/>
        <w:spacing w:before="0" w:beforeAutospacing="0" w:after="0" w:afterAutospacing="0"/>
      </w:pP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Образовательная программа "Приключения кота Белобока, или экономика для малышей", разработана в целях финансового просвещения детей старшего дошкольного возраста</w:t>
      </w:r>
      <w:r>
        <w:rPr>
          <w:rFonts w:asciiTheme="minorHAnsi" w:eastAsiaTheme="minorEastAsia" w:hAnsi="Lucida Sans Unicode" w:cstheme="minorBidi"/>
          <w:color w:val="000000" w:themeColor="text1"/>
          <w:kern w:val="24"/>
          <w:sz w:val="36"/>
          <w:szCs w:val="36"/>
        </w:rPr>
        <w:t>.</w:t>
      </w:r>
    </w:p>
    <w:p w14:paraId="48E148D4" w14:textId="77777777" w:rsidR="00B87C13" w:rsidRPr="003F3CF1" w:rsidRDefault="003F3CF1" w:rsidP="003F3CF1">
      <w:pPr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50916087" wp14:editId="7430F361">
            <wp:extent cx="2310303" cy="3234424"/>
            <wp:effectExtent l="0" t="0" r="0" b="4445"/>
            <wp:docPr id="2050" name="Picture 2" descr="C:\Users\Дом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Дом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614" cy="3243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3F3CF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F5D65D" wp14:editId="362D66A8">
            <wp:extent cx="2290540" cy="3235843"/>
            <wp:effectExtent l="0" t="0" r="0" b="3175"/>
            <wp:docPr id="2" name="Picture 2" descr="C:\Users\Дом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Дом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25" cy="3258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3D5C5" w14:textId="77777777" w:rsidR="00B87C13" w:rsidRDefault="00B87C13" w:rsidP="000B16BB"/>
    <w:p w14:paraId="5F1C977E" w14:textId="77777777" w:rsidR="00B87C13" w:rsidRDefault="003F3CF1" w:rsidP="000B16BB">
      <w:r>
        <w:rPr>
          <w:noProof/>
          <w:lang w:eastAsia="ru-RU"/>
        </w:rPr>
        <w:drawing>
          <wp:inline distT="0" distB="0" distL="0" distR="0" wp14:anchorId="06C80FB4" wp14:editId="440F299B">
            <wp:extent cx="2531178" cy="2934586"/>
            <wp:effectExtent l="0" t="0" r="2540" b="0"/>
            <wp:docPr id="1026" name="Picture 2" descr="C:\Users\Дом\Desktop\8db3963859c435ac5e0b5b5f8fd6dd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Дом\Desktop\8db3963859c435ac5e0b5b5f8fd6dd7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26" cy="2943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CAE10" w14:textId="77777777" w:rsidR="003F3CF1" w:rsidRDefault="003F3CF1" w:rsidP="003F3CF1">
      <w:pPr>
        <w:pStyle w:val="a3"/>
        <w:spacing w:before="0" w:beforeAutospacing="0" w:after="0" w:afterAutospacing="0"/>
      </w:pP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ДЕТИ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И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ДЕНЬГИ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-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это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самоучитель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семейных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финансов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для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 xml:space="preserve"> </w:t>
      </w:r>
      <w:r w:rsidRP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детей</w:t>
      </w:r>
      <w:r w:rsidR="00F45189">
        <w:rPr>
          <w:rFonts w:asciiTheme="minorHAnsi" w:eastAsiaTheme="minorEastAsia" w:hAnsi="Lucida Sans Unicode" w:cstheme="minorBidi"/>
          <w:color w:val="000000" w:themeColor="text1"/>
          <w:kern w:val="24"/>
          <w:sz w:val="26"/>
          <w:szCs w:val="26"/>
        </w:rPr>
        <w:t>.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br/>
        <w:t xml:space="preserve">Автор книги Евгения </w:t>
      </w: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Блискавка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, директор Института финансового планирования, в доступной для детей форме расскажет о том,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Pr="003F3CF1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>Что такое деньги? Как правильно говорить о них с ребенком? Как перестать спорить по мелочам? 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Pr="003F3CF1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>Как научиться вместе планировать бюджет? </w:t>
      </w:r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Pr="003F3CF1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>Как просто объяснить сложные финансовые термины? Как правильно копить деньги на игрушки и другие нужные вещи? Как определить подлинность денег?</w:t>
      </w:r>
    </w:p>
    <w:p w14:paraId="20DE8E3B" w14:textId="77777777" w:rsidR="003F3CF1" w:rsidRDefault="003F3CF1" w:rsidP="000B16BB"/>
    <w:p w14:paraId="15032EED" w14:textId="77777777" w:rsidR="003F3CF1" w:rsidRDefault="003F3CF1" w:rsidP="00D866F0">
      <w:pPr>
        <w:jc w:val="center"/>
      </w:pPr>
    </w:p>
    <w:p w14:paraId="362BE422" w14:textId="77777777" w:rsidR="003F3CF1" w:rsidRDefault="003F3CF1" w:rsidP="000B16BB">
      <w:r>
        <w:rPr>
          <w:noProof/>
          <w:lang w:eastAsia="ru-RU"/>
        </w:rPr>
        <w:drawing>
          <wp:inline distT="0" distB="0" distL="0" distR="0" wp14:anchorId="14BC0883" wp14:editId="0C9F3DF8">
            <wp:extent cx="2381693" cy="2513537"/>
            <wp:effectExtent l="0" t="0" r="0" b="1270"/>
            <wp:docPr id="3" name="Picture 2" descr="C:\Users\Дом\Desktop\книга-бодо-шефера-для-детей-и-родителей-о-финансовой-грамот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Дом\Desktop\книга-бодо-шефера-для-детей-и-родителей-о-финансовой-грамотности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78" cy="2520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CF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419054B" wp14:editId="5EED02E8">
            <wp:extent cx="2083982" cy="2515796"/>
            <wp:effectExtent l="0" t="0" r="0" b="0"/>
            <wp:docPr id="4" name="Picture 2" descr="C:\Users\Дом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Дом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52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BC25E" w14:textId="77777777" w:rsidR="003F3CF1" w:rsidRDefault="003F3CF1" w:rsidP="000B16BB"/>
    <w:p w14:paraId="25BC7E12" w14:textId="77777777" w:rsidR="003F3CF1" w:rsidRDefault="003F3CF1" w:rsidP="000B16BB">
      <w:r>
        <w:rPr>
          <w:noProof/>
          <w:lang w:eastAsia="ru-RU"/>
        </w:rPr>
        <w:drawing>
          <wp:inline distT="0" distB="0" distL="0" distR="0" wp14:anchorId="4595775E" wp14:editId="12111902">
            <wp:extent cx="1888448" cy="2714644"/>
            <wp:effectExtent l="0" t="0" r="0" b="0"/>
            <wp:docPr id="7" name="Picture 2" descr="C:\Users\Дом\Desktop\IMG_20190118_11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Дом\Desktop\IMG_20190118_1144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899" r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48" cy="2714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CF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34F91C9F" wp14:editId="53CBD0C2">
            <wp:extent cx="2000264" cy="2767163"/>
            <wp:effectExtent l="0" t="0" r="0" b="0"/>
            <wp:docPr id="8" name="Рисунок 3" descr="1003858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003858621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64" cy="276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D3DEC" w14:textId="77777777" w:rsidR="003F3CF1" w:rsidRDefault="003F3CF1" w:rsidP="003F3CF1"/>
    <w:p w14:paraId="077D6838" w14:textId="77777777" w:rsidR="003F3CF1" w:rsidRPr="003F3CF1" w:rsidRDefault="003F3CF1" w:rsidP="003F3CF1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F3CF1">
        <w:rPr>
          <w:rFonts w:eastAsia="Calibri"/>
          <w:color w:val="000000" w:themeColor="text1"/>
          <w:kern w:val="24"/>
          <w:sz w:val="26"/>
          <w:szCs w:val="26"/>
        </w:rPr>
        <w:t>ЛИТЕРАТУРА</w:t>
      </w:r>
    </w:p>
    <w:p w14:paraId="7113EBE1" w14:textId="77777777" w:rsidR="003F3CF1" w:rsidRPr="003F3CF1" w:rsidRDefault="003F3CF1" w:rsidP="003F3CF1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F3CF1">
        <w:rPr>
          <w:rFonts w:eastAsia="Calibri"/>
          <w:color w:val="000000" w:themeColor="text1"/>
          <w:kern w:val="24"/>
          <w:sz w:val="26"/>
          <w:szCs w:val="26"/>
        </w:rPr>
        <w:t xml:space="preserve">-Программами по экономике: «Экономическое воспитание дошкольников» Е.А. Курак, </w:t>
      </w:r>
    </w:p>
    <w:p w14:paraId="244D1824" w14:textId="77777777" w:rsidR="003F3CF1" w:rsidRPr="003F3CF1" w:rsidRDefault="003F3CF1" w:rsidP="003F3CF1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F3CF1">
        <w:rPr>
          <w:rFonts w:eastAsia="Calibri"/>
          <w:color w:val="000000" w:themeColor="text1"/>
          <w:kern w:val="24"/>
          <w:sz w:val="26"/>
          <w:szCs w:val="26"/>
        </w:rPr>
        <w:t xml:space="preserve">-«Дошкольник и экономика» А.Д. Шатовой, </w:t>
      </w:r>
    </w:p>
    <w:p w14:paraId="3CA3EB3B" w14:textId="77777777" w:rsidR="003F3CF1" w:rsidRPr="003F3CF1" w:rsidRDefault="003F3CF1" w:rsidP="003F3CF1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F3CF1">
        <w:rPr>
          <w:rFonts w:eastAsia="Calibri"/>
          <w:color w:val="000000" w:themeColor="text1"/>
          <w:kern w:val="24"/>
          <w:sz w:val="26"/>
          <w:szCs w:val="26"/>
        </w:rPr>
        <w:t xml:space="preserve">-«Введение в мир экономики, или как мы играем в экономику» </w:t>
      </w:r>
      <w:proofErr w:type="spellStart"/>
      <w:r w:rsidRPr="003F3CF1">
        <w:rPr>
          <w:rFonts w:eastAsia="Calibri"/>
          <w:color w:val="000000" w:themeColor="text1"/>
          <w:kern w:val="24"/>
          <w:sz w:val="26"/>
          <w:szCs w:val="26"/>
        </w:rPr>
        <w:t>А.А.Смоленцевой</w:t>
      </w:r>
      <w:proofErr w:type="spellEnd"/>
      <w:r w:rsidRPr="003F3CF1">
        <w:rPr>
          <w:rFonts w:eastAsia="Calibri"/>
          <w:color w:val="000000" w:themeColor="text1"/>
          <w:kern w:val="24"/>
          <w:sz w:val="26"/>
          <w:szCs w:val="26"/>
        </w:rPr>
        <w:t>.</w:t>
      </w:r>
      <w:r w:rsidRPr="003F3CF1">
        <w:rPr>
          <w:rFonts w:eastAsiaTheme="minorEastAsia"/>
          <w:color w:val="C00000"/>
          <w:kern w:val="24"/>
          <w:sz w:val="26"/>
          <w:szCs w:val="26"/>
        </w:rPr>
        <w:t xml:space="preserve"> </w:t>
      </w:r>
    </w:p>
    <w:p w14:paraId="7783FB37" w14:textId="77777777" w:rsidR="003F3CF1" w:rsidRPr="003F3CF1" w:rsidRDefault="003F3CF1" w:rsidP="003F3CF1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>А.Д.Шатова</w:t>
      </w:r>
      <w:proofErr w:type="spellEnd"/>
      <w:r w:rsidRPr="003F3CF1">
        <w:rPr>
          <w:rFonts w:eastAsiaTheme="minorEastAsia"/>
          <w:color w:val="000000" w:themeColor="text1"/>
          <w:kern w:val="24"/>
          <w:sz w:val="26"/>
          <w:szCs w:val="26"/>
        </w:rPr>
        <w:t xml:space="preserve"> Тропинка в экономику</w:t>
      </w:r>
    </w:p>
    <w:p w14:paraId="1D496372" w14:textId="77777777" w:rsidR="003F3CF1" w:rsidRPr="003F3CF1" w:rsidRDefault="003F3CF1" w:rsidP="003F3CF1">
      <w:pPr>
        <w:rPr>
          <w:rFonts w:ascii="Times New Roman" w:hAnsi="Times New Roman" w:cs="Times New Roman"/>
          <w:sz w:val="26"/>
          <w:szCs w:val="26"/>
        </w:rPr>
      </w:pPr>
    </w:p>
    <w:p w14:paraId="2378C6A3" w14:textId="77777777" w:rsidR="003F3CF1" w:rsidRDefault="003F3CF1" w:rsidP="000B16BB"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4D1489E1" wp14:editId="27FA49B1">
            <wp:extent cx="2320555" cy="2998381"/>
            <wp:effectExtent l="0" t="0" r="3810" b="0"/>
            <wp:docPr id="5" name="Picture 2" descr="C:\Users\Дом\Desktop\IMG_20190118_11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Дом\Desktop\IMG_20190118_1145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65" cy="2996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3F3CF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7E9D3AE" wp14:editId="706AA5E1">
            <wp:extent cx="2402958" cy="2987748"/>
            <wp:effectExtent l="0" t="0" r="0" b="3175"/>
            <wp:docPr id="6" name="Picture 2" descr="C:\Users\Дом\Desktop\78b8be340e0010c2cb49e29640b45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Дом\Desktop\78b8be340e0010c2cb49e29640b4569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0000" t="1230" r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35" cy="29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913DC" w14:textId="77777777" w:rsidR="003F3CF1" w:rsidRPr="003F3CF1" w:rsidRDefault="003F3CF1" w:rsidP="003F3C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3CF1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Необходимо с помощью игр и практик донести до детей, что:</w:t>
      </w:r>
    </w:p>
    <w:p w14:paraId="392BC50D" w14:textId="77777777" w:rsidR="003F3CF1" w:rsidRPr="003F3CF1" w:rsidRDefault="003F3CF1" w:rsidP="003F3CF1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Деньги не появляются сами собой, а зарабатываются!</w:t>
      </w:r>
    </w:p>
    <w:p w14:paraId="5F334D60" w14:textId="77777777" w:rsidR="003F3CF1" w:rsidRPr="003F3CF1" w:rsidRDefault="003F3CF1" w:rsidP="003F3CF1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Сначала зарабатываем – потом тратим.</w:t>
      </w:r>
    </w:p>
    <w:p w14:paraId="4E2C4AEB" w14:textId="77777777" w:rsidR="003F3CF1" w:rsidRPr="003F3CF1" w:rsidRDefault="003F3CF1" w:rsidP="003F3CF1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Стоимость товара зависит от его качества, нужности и</w:t>
      </w:r>
    </w:p>
    <w:p w14:paraId="1442FA8E" w14:textId="77777777" w:rsidR="003F3CF1" w:rsidRPr="003F3CF1" w:rsidRDefault="003F3CF1" w:rsidP="003F3CF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от того, насколько сложно его произвести.</w:t>
      </w:r>
    </w:p>
    <w:p w14:paraId="6892E39D" w14:textId="77777777" w:rsidR="003F3CF1" w:rsidRPr="003F3CF1" w:rsidRDefault="003F3CF1" w:rsidP="003F3CF1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Деньги любят счет.</w:t>
      </w:r>
    </w:p>
    <w:p w14:paraId="6632E98E" w14:textId="77777777" w:rsidR="003F3CF1" w:rsidRPr="003F3CF1" w:rsidRDefault="003F3CF1" w:rsidP="003F3CF1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Финансы нужно планировать.</w:t>
      </w:r>
    </w:p>
    <w:p w14:paraId="4A36DF87" w14:textId="77777777" w:rsidR="003F3CF1" w:rsidRPr="003F3CF1" w:rsidRDefault="003F3CF1" w:rsidP="003F3CF1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 Твои деньги бывают объектом чужого интереса.</w:t>
      </w:r>
    </w:p>
    <w:p w14:paraId="362A09F2" w14:textId="77777777" w:rsidR="003F3CF1" w:rsidRPr="003F3CF1" w:rsidRDefault="003F3CF1" w:rsidP="003F3CF1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Не все покупается.</w:t>
      </w:r>
    </w:p>
    <w:p w14:paraId="05CC62D5" w14:textId="77777777" w:rsidR="003F3CF1" w:rsidRPr="003F3CF1" w:rsidRDefault="003F3CF1" w:rsidP="003F3CF1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Прививаем понимание того, что главные ценности –</w:t>
      </w:r>
    </w:p>
    <w:p w14:paraId="0CF837A9" w14:textId="77777777" w:rsidR="003F3CF1" w:rsidRPr="003F3CF1" w:rsidRDefault="003F3CF1" w:rsidP="003F3CF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жизнь, отношения, радость близких людей – за деньги</w:t>
      </w:r>
    </w:p>
    <w:p w14:paraId="297BFD4D" w14:textId="77777777" w:rsidR="00F45189" w:rsidRDefault="003F3CF1" w:rsidP="00F45189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не купишь.</w:t>
      </w:r>
    </w:p>
    <w:p w14:paraId="14B14193" w14:textId="77777777" w:rsidR="00F45189" w:rsidRDefault="00F45189" w:rsidP="00F45189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3F3CF1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  <w:lang w:eastAsia="ru-RU"/>
        </w:rPr>
        <w:t>Финансы – это интересно и увлекательно!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noProof/>
          <w:lang w:eastAsia="ru-RU"/>
        </w:rPr>
        <w:t xml:space="preserve">            </w:t>
      </w:r>
    </w:p>
    <w:p w14:paraId="6F2D6CA1" w14:textId="0C487B4E" w:rsidR="003F3CF1" w:rsidRPr="00F45189" w:rsidRDefault="003F3CF1" w:rsidP="00F45189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D6096" w14:textId="77777777" w:rsidR="000B16BB" w:rsidRPr="00B85B7D" w:rsidRDefault="000B16BB" w:rsidP="000B16BB">
      <w:pPr>
        <w:pStyle w:val="a3"/>
        <w:shd w:val="clear" w:color="auto" w:fill="FFFFFF"/>
        <w:spacing w:before="0" w:beforeAutospacing="0" w:after="0" w:afterAutospacing="0"/>
        <w:ind w:left="-993" w:firstLine="360"/>
        <w:jc w:val="both"/>
        <w:rPr>
          <w:color w:val="111111"/>
          <w:sz w:val="26"/>
          <w:szCs w:val="26"/>
        </w:rPr>
      </w:pPr>
      <w:r w:rsidRPr="00B85B7D">
        <w:rPr>
          <w:color w:val="111111"/>
          <w:sz w:val="26"/>
          <w:szCs w:val="26"/>
          <w:u w:val="single"/>
          <w:bdr w:val="none" w:sz="0" w:space="0" w:color="auto" w:frame="1"/>
        </w:rPr>
        <w:t>СПИСОК ЛИТЕРАТУРЫ</w:t>
      </w:r>
      <w:r w:rsidRPr="00B85B7D">
        <w:rPr>
          <w:color w:val="111111"/>
          <w:sz w:val="26"/>
          <w:szCs w:val="26"/>
        </w:rPr>
        <w:t>:</w:t>
      </w:r>
    </w:p>
    <w:p w14:paraId="625F3D52" w14:textId="77777777" w:rsidR="000B16BB" w:rsidRPr="00B85B7D" w:rsidRDefault="000B16BB" w:rsidP="000B16BB">
      <w:pPr>
        <w:pStyle w:val="a3"/>
        <w:shd w:val="clear" w:color="auto" w:fill="FFFFFF"/>
        <w:spacing w:before="0" w:beforeAutospacing="0" w:after="0" w:afterAutospacing="0"/>
        <w:ind w:left="-993" w:firstLine="360"/>
        <w:jc w:val="both"/>
        <w:rPr>
          <w:color w:val="111111"/>
          <w:sz w:val="26"/>
          <w:szCs w:val="26"/>
        </w:rPr>
      </w:pPr>
      <w:r w:rsidRPr="00B85B7D">
        <w:rPr>
          <w:color w:val="111111"/>
          <w:sz w:val="26"/>
          <w:szCs w:val="26"/>
        </w:rPr>
        <w:t>1. Бокарев А. А. Повышение уровня 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грамотности</w:t>
      </w:r>
      <w:r w:rsidRPr="00B85B7D">
        <w:rPr>
          <w:color w:val="111111"/>
          <w:sz w:val="26"/>
          <w:szCs w:val="26"/>
        </w:rPr>
        <w:t> населения в Российской Федерации/А. А. Бокарев//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Финансы</w:t>
      </w:r>
      <w:r w:rsidRPr="00B85B7D">
        <w:rPr>
          <w:color w:val="111111"/>
          <w:sz w:val="26"/>
          <w:szCs w:val="26"/>
        </w:rPr>
        <w:t>. -2010-№9.-С. 3-6.</w:t>
      </w:r>
    </w:p>
    <w:p w14:paraId="7AC06307" w14:textId="77777777" w:rsidR="000B16BB" w:rsidRPr="00B85B7D" w:rsidRDefault="000B16BB" w:rsidP="000B16BB">
      <w:pPr>
        <w:pStyle w:val="a3"/>
        <w:shd w:val="clear" w:color="auto" w:fill="FFFFFF"/>
        <w:spacing w:before="0" w:beforeAutospacing="0" w:after="0" w:afterAutospacing="0"/>
        <w:ind w:left="-993" w:firstLine="360"/>
        <w:jc w:val="both"/>
        <w:rPr>
          <w:color w:val="111111"/>
          <w:sz w:val="26"/>
          <w:szCs w:val="26"/>
        </w:rPr>
      </w:pPr>
      <w:r w:rsidRPr="00B85B7D">
        <w:rPr>
          <w:color w:val="111111"/>
          <w:sz w:val="26"/>
          <w:szCs w:val="26"/>
        </w:rPr>
        <w:t>2. Горяев А., Чумаченко В. 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Финансовая грамота для школьников</w:t>
      </w:r>
      <w:r w:rsidRPr="00B85B7D">
        <w:rPr>
          <w:color w:val="111111"/>
          <w:sz w:val="26"/>
          <w:szCs w:val="26"/>
        </w:rPr>
        <w:t>. Спецпроект Российской экономической школы по личным 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финансам</w:t>
      </w:r>
      <w:r w:rsidRPr="00B85B7D">
        <w:rPr>
          <w:color w:val="111111"/>
          <w:sz w:val="26"/>
          <w:szCs w:val="26"/>
        </w:rPr>
        <w:t>. -2010---С. 42.</w:t>
      </w:r>
    </w:p>
    <w:p w14:paraId="41A4077E" w14:textId="77777777" w:rsidR="000B16BB" w:rsidRPr="00B85B7D" w:rsidRDefault="000B16BB" w:rsidP="000B16BB">
      <w:pPr>
        <w:pStyle w:val="a3"/>
        <w:shd w:val="clear" w:color="auto" w:fill="FFFFFF"/>
        <w:spacing w:before="0" w:beforeAutospacing="0" w:after="0" w:afterAutospacing="0"/>
        <w:ind w:left="-993" w:firstLine="360"/>
        <w:jc w:val="both"/>
        <w:rPr>
          <w:color w:val="111111"/>
          <w:sz w:val="26"/>
          <w:szCs w:val="26"/>
        </w:rPr>
      </w:pPr>
      <w:r w:rsidRPr="00B85B7D">
        <w:rPr>
          <w:color w:val="111111"/>
          <w:sz w:val="26"/>
          <w:szCs w:val="26"/>
        </w:rPr>
        <w:t>3. Зеленцова А. В. Повышение 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грамотности населения</w:t>
      </w:r>
      <w:r w:rsidRPr="00B85B7D">
        <w:rPr>
          <w:color w:val="111111"/>
          <w:sz w:val="26"/>
          <w:szCs w:val="26"/>
        </w:rPr>
        <w:t xml:space="preserve">: международный опыт и российская </w:t>
      </w:r>
      <w:proofErr w:type="spellStart"/>
      <w:r w:rsidRPr="00B85B7D">
        <w:rPr>
          <w:color w:val="111111"/>
          <w:sz w:val="26"/>
          <w:szCs w:val="26"/>
        </w:rPr>
        <w:t>практикаа</w:t>
      </w:r>
      <w:proofErr w:type="spellEnd"/>
      <w:r w:rsidRPr="00B85B7D">
        <w:rPr>
          <w:color w:val="111111"/>
          <w:sz w:val="26"/>
          <w:szCs w:val="26"/>
        </w:rPr>
        <w:t xml:space="preserve">. А. В. Зеленцова, Е. А. </w:t>
      </w:r>
      <w:proofErr w:type="spellStart"/>
      <w:r w:rsidRPr="00B85B7D">
        <w:rPr>
          <w:color w:val="111111"/>
          <w:sz w:val="26"/>
          <w:szCs w:val="26"/>
        </w:rPr>
        <w:t>Блискавка</w:t>
      </w:r>
      <w:proofErr w:type="spellEnd"/>
      <w:r w:rsidRPr="00B85B7D">
        <w:rPr>
          <w:color w:val="111111"/>
          <w:sz w:val="26"/>
          <w:szCs w:val="26"/>
        </w:rPr>
        <w:t xml:space="preserve">, Д. Н. Демидов. – М.: </w:t>
      </w:r>
      <w:proofErr w:type="spellStart"/>
      <w:r w:rsidRPr="00B85B7D">
        <w:rPr>
          <w:color w:val="111111"/>
          <w:sz w:val="26"/>
          <w:szCs w:val="26"/>
        </w:rPr>
        <w:t>КноРус</w:t>
      </w:r>
      <w:proofErr w:type="spellEnd"/>
      <w:r w:rsidRPr="00B85B7D">
        <w:rPr>
          <w:color w:val="111111"/>
          <w:sz w:val="26"/>
          <w:szCs w:val="26"/>
        </w:rPr>
        <w:t>, 2012.-106 с.</w:t>
      </w:r>
    </w:p>
    <w:p w14:paraId="4CC041AB" w14:textId="77777777" w:rsidR="000B16BB" w:rsidRPr="00B85B7D" w:rsidRDefault="000B16BB" w:rsidP="000B16BB">
      <w:pPr>
        <w:pStyle w:val="a3"/>
        <w:shd w:val="clear" w:color="auto" w:fill="FFFFFF"/>
        <w:spacing w:before="0" w:beforeAutospacing="0" w:after="0" w:afterAutospacing="0"/>
        <w:ind w:left="-993" w:firstLine="360"/>
        <w:jc w:val="both"/>
        <w:rPr>
          <w:color w:val="111111"/>
          <w:sz w:val="26"/>
          <w:szCs w:val="26"/>
        </w:rPr>
      </w:pPr>
      <w:r w:rsidRPr="00B85B7D">
        <w:rPr>
          <w:color w:val="111111"/>
          <w:sz w:val="26"/>
          <w:szCs w:val="26"/>
        </w:rPr>
        <w:t>4. Крючкова Н. А. Учебно-методическое пособие по повышению 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финансовой грамотности </w:t>
      </w:r>
      <w:r w:rsidRPr="00B85B7D">
        <w:rPr>
          <w:i/>
          <w:iCs/>
          <w:color w:val="111111"/>
          <w:sz w:val="26"/>
          <w:szCs w:val="26"/>
          <w:bdr w:val="none" w:sz="0" w:space="0" w:color="auto" w:frame="1"/>
        </w:rPr>
        <w:t>«Первые шаги по ступеням </w:t>
      </w:r>
      <w:r w:rsidRPr="00B85B7D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финансовой грамотности</w:t>
      </w:r>
      <w:r w:rsidRPr="00B85B7D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B85B7D">
        <w:rPr>
          <w:color w:val="111111"/>
          <w:sz w:val="26"/>
          <w:szCs w:val="26"/>
        </w:rPr>
        <w:t> (для </w:t>
      </w:r>
      <w:r w:rsidRPr="00B85B7D">
        <w:rPr>
          <w:rStyle w:val="a4"/>
          <w:color w:val="111111"/>
          <w:sz w:val="26"/>
          <w:szCs w:val="26"/>
          <w:bdr w:val="none" w:sz="0" w:space="0" w:color="auto" w:frame="1"/>
        </w:rPr>
        <w:t>дошкольников</w:t>
      </w:r>
      <w:r w:rsidRPr="00B85B7D">
        <w:rPr>
          <w:color w:val="111111"/>
          <w:sz w:val="26"/>
          <w:szCs w:val="26"/>
        </w:rPr>
        <w:t>, - Калининград, 2013.-26 с.</w:t>
      </w:r>
    </w:p>
    <w:p w14:paraId="06A40F3F" w14:textId="77777777" w:rsidR="000B16BB" w:rsidRPr="00B85B7D" w:rsidRDefault="000B16BB" w:rsidP="000B16BB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5EE99A5C" w14:textId="487C3E9E" w:rsidR="00847736" w:rsidRPr="000B16BB" w:rsidRDefault="000B16BB" w:rsidP="000B16BB">
      <w:pPr>
        <w:tabs>
          <w:tab w:val="left" w:pos="1055"/>
        </w:tabs>
      </w:pPr>
      <w:r>
        <w:tab/>
      </w:r>
    </w:p>
    <w:sectPr w:rsidR="00847736" w:rsidRPr="000B16BB" w:rsidSect="000B16BB">
      <w:footerReference w:type="default" r:id="rId17"/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CE71" w14:textId="77777777" w:rsidR="009141AF" w:rsidRDefault="009141AF" w:rsidP="002E386D">
      <w:pPr>
        <w:spacing w:after="0" w:line="240" w:lineRule="auto"/>
      </w:pPr>
      <w:r>
        <w:separator/>
      </w:r>
    </w:p>
  </w:endnote>
  <w:endnote w:type="continuationSeparator" w:id="0">
    <w:p w14:paraId="24AE0559" w14:textId="77777777" w:rsidR="009141AF" w:rsidRDefault="009141AF" w:rsidP="002E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2A34" w14:textId="53AC68AB" w:rsidR="002E386D" w:rsidRDefault="002E386D" w:rsidP="002E386D">
    <w:pPr>
      <w:pStyle w:val="a9"/>
      <w:jc w:val="center"/>
    </w:pPr>
    <w:r>
      <w:t>20</w:t>
    </w:r>
    <w:r w:rsidR="00C3435F">
      <w:t>24</w:t>
    </w:r>
    <w:r>
      <w:t xml:space="preserve"> 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BB0B" w14:textId="77777777" w:rsidR="009141AF" w:rsidRDefault="009141AF" w:rsidP="002E386D">
      <w:pPr>
        <w:spacing w:after="0" w:line="240" w:lineRule="auto"/>
      </w:pPr>
      <w:r>
        <w:separator/>
      </w:r>
    </w:p>
  </w:footnote>
  <w:footnote w:type="continuationSeparator" w:id="0">
    <w:p w14:paraId="1D3C3281" w14:textId="77777777" w:rsidR="009141AF" w:rsidRDefault="009141AF" w:rsidP="002E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25BA8"/>
    <w:multiLevelType w:val="hybridMultilevel"/>
    <w:tmpl w:val="29167422"/>
    <w:lvl w:ilvl="0" w:tplc="9984C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05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4F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8C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05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07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8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E50019"/>
    <w:multiLevelType w:val="hybridMultilevel"/>
    <w:tmpl w:val="F2DEDD16"/>
    <w:lvl w:ilvl="0" w:tplc="482AD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8F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E5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AF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8C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CC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42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06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EA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FD0739"/>
    <w:multiLevelType w:val="hybridMultilevel"/>
    <w:tmpl w:val="6AD272AC"/>
    <w:lvl w:ilvl="0" w:tplc="89FAC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04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A1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AC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21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0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4E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26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A9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5C"/>
    <w:rsid w:val="000B16BB"/>
    <w:rsid w:val="001B7F01"/>
    <w:rsid w:val="00250A59"/>
    <w:rsid w:val="002E386D"/>
    <w:rsid w:val="003F3CF1"/>
    <w:rsid w:val="00510C5B"/>
    <w:rsid w:val="00670E80"/>
    <w:rsid w:val="006C355C"/>
    <w:rsid w:val="009141AF"/>
    <w:rsid w:val="00B87C13"/>
    <w:rsid w:val="00C3435F"/>
    <w:rsid w:val="00D866F0"/>
    <w:rsid w:val="00D90C80"/>
    <w:rsid w:val="00E05781"/>
    <w:rsid w:val="00EA6971"/>
    <w:rsid w:val="00F4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8439"/>
  <w15:docId w15:val="{99761F23-A65A-45AA-A580-59BF984D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8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8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86D"/>
  </w:style>
  <w:style w:type="paragraph" w:styleId="a9">
    <w:name w:val="footer"/>
    <w:basedOn w:val="a"/>
    <w:link w:val="aa"/>
    <w:uiPriority w:val="99"/>
    <w:unhideWhenUsed/>
    <w:rsid w:val="002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86D"/>
  </w:style>
  <w:style w:type="paragraph" w:styleId="ab">
    <w:name w:val="List Paragraph"/>
    <w:basedOn w:val="a"/>
    <w:uiPriority w:val="34"/>
    <w:qFormat/>
    <w:rsid w:val="003F3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</dc:creator>
  <cp:keywords/>
  <dc:description/>
  <cp:lastModifiedBy>Lenovo</cp:lastModifiedBy>
  <cp:revision>6</cp:revision>
  <cp:lastPrinted>2019-10-28T05:56:00Z</cp:lastPrinted>
  <dcterms:created xsi:type="dcterms:W3CDTF">2019-10-25T07:16:00Z</dcterms:created>
  <dcterms:modified xsi:type="dcterms:W3CDTF">2025-03-06T11:45:00Z</dcterms:modified>
</cp:coreProperties>
</file>