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20" w:rsidRPr="007A2C07" w:rsidRDefault="00512525" w:rsidP="009A0940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28"/>
          <w:lang w:val="uk-UA"/>
        </w:rPr>
      </w:pPr>
      <w:r w:rsidRPr="007A2C07">
        <w:rPr>
          <w:rFonts w:ascii="Times New Roman" w:hAnsi="Times New Roman" w:cs="Times New Roman"/>
          <w:b/>
          <w:i/>
          <w:color w:val="FF0000"/>
          <w:sz w:val="36"/>
          <w:szCs w:val="28"/>
          <w:lang w:val="uk-UA"/>
        </w:rPr>
        <w:t xml:space="preserve">ЗАВДАННЯ </w:t>
      </w:r>
      <w:r w:rsidR="007A2C07" w:rsidRPr="007A2C07">
        <w:rPr>
          <w:rFonts w:ascii="Times New Roman" w:hAnsi="Times New Roman" w:cs="Times New Roman"/>
          <w:b/>
          <w:i/>
          <w:color w:val="FF0000"/>
          <w:sz w:val="36"/>
          <w:szCs w:val="28"/>
          <w:lang w:val="uk-UA"/>
        </w:rPr>
        <w:t xml:space="preserve"> «БЛАГОУСТРІЙ ПАРКОВОЇ ЗОНИ»</w:t>
      </w:r>
      <w:r w:rsidR="00C63520" w:rsidRPr="007A2C07">
        <w:rPr>
          <w:rFonts w:ascii="Times New Roman" w:hAnsi="Times New Roman" w:cs="Times New Roman"/>
          <w:b/>
          <w:i/>
          <w:color w:val="FF0000"/>
          <w:sz w:val="36"/>
          <w:szCs w:val="28"/>
          <w:lang w:val="uk-UA"/>
        </w:rPr>
        <w:t xml:space="preserve"> </w:t>
      </w:r>
    </w:p>
    <w:p w:rsidR="004F06B9" w:rsidRPr="009A0940" w:rsidRDefault="00D74C4F" w:rsidP="003A0F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FE7">
        <w:rPr>
          <w:rFonts w:ascii="Times New Roman" w:hAnsi="Times New Roman" w:cs="Times New Roman"/>
          <w:b/>
          <w:i/>
          <w:sz w:val="36"/>
          <w:szCs w:val="28"/>
          <w:lang w:val="uk-UA"/>
        </w:rPr>
        <w:t>Громада вирішила  засіяти газон</w:t>
      </w:r>
      <w:r w:rsidR="003A0FF2">
        <w:rPr>
          <w:rFonts w:ascii="Times New Roman" w:hAnsi="Times New Roman" w:cs="Times New Roman"/>
          <w:b/>
          <w:i/>
          <w:sz w:val="36"/>
          <w:szCs w:val="28"/>
          <w:lang w:val="uk-UA"/>
        </w:rPr>
        <w:t>, що має форму прямокутника,</w:t>
      </w:r>
      <w:r w:rsidRPr="00997FE7">
        <w:rPr>
          <w:rFonts w:ascii="Times New Roman" w:hAnsi="Times New Roman" w:cs="Times New Roman"/>
          <w:b/>
          <w:i/>
          <w:sz w:val="36"/>
          <w:szCs w:val="28"/>
          <w:lang w:val="uk-UA"/>
        </w:rPr>
        <w:t xml:space="preserve"> травою</w:t>
      </w:r>
      <w:r w:rsidR="007A2C07">
        <w:rPr>
          <w:rFonts w:ascii="Times New Roman" w:hAnsi="Times New Roman" w:cs="Times New Roman"/>
          <w:sz w:val="28"/>
          <w:szCs w:val="28"/>
          <w:lang w:val="uk-UA"/>
        </w:rPr>
        <w:t xml:space="preserve"> (див. рис)</w:t>
      </w:r>
    </w:p>
    <w:p w:rsidR="004F06B9" w:rsidRPr="008931B7" w:rsidRDefault="004F06B9" w:rsidP="004F06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31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E5539" wp14:editId="777815AA">
                <wp:simplePos x="0" y="0"/>
                <wp:positionH relativeFrom="column">
                  <wp:posOffset>638175</wp:posOffset>
                </wp:positionH>
                <wp:positionV relativeFrom="paragraph">
                  <wp:posOffset>135255</wp:posOffset>
                </wp:positionV>
                <wp:extent cx="2809875" cy="11906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0.25pt;margin-top:10.65pt;width:221.25pt;height:9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" fillcolor="white [3201]" strokecolor="black [3200]" strokeweight="2pt"/>
            </w:pict>
          </mc:Fallback>
        </mc:AlternateContent>
      </w:r>
    </w:p>
    <w:p w:rsidR="004F06B9" w:rsidRPr="008931B7" w:rsidRDefault="004F06B9" w:rsidP="004F06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06B9" w:rsidRPr="008931B7" w:rsidRDefault="007A2C07" w:rsidP="004F06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F06B9" w:rsidRPr="008931B7">
        <w:rPr>
          <w:rFonts w:ascii="Times New Roman" w:hAnsi="Times New Roman" w:cs="Times New Roman"/>
          <w:sz w:val="28"/>
          <w:szCs w:val="28"/>
          <w:lang w:val="uk-UA"/>
        </w:rPr>
        <w:t>500 см</w:t>
      </w:r>
    </w:p>
    <w:p w:rsidR="004F06B9" w:rsidRPr="008931B7" w:rsidRDefault="004F06B9" w:rsidP="004F06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4C4F" w:rsidRDefault="004F06B9" w:rsidP="004F06B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931B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635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931B7">
        <w:rPr>
          <w:rFonts w:ascii="Times New Roman" w:hAnsi="Times New Roman" w:cs="Times New Roman"/>
          <w:sz w:val="28"/>
          <w:szCs w:val="28"/>
          <w:lang w:val="uk-UA"/>
        </w:rPr>
        <w:t>15 м</w:t>
      </w:r>
    </w:p>
    <w:p w:rsidR="00FB73CF" w:rsidRDefault="009A0940" w:rsidP="007A2C07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C07">
        <w:rPr>
          <w:rFonts w:ascii="Times New Roman" w:hAnsi="Times New Roman" w:cs="Times New Roman"/>
          <w:sz w:val="28"/>
          <w:szCs w:val="28"/>
          <w:lang w:val="uk-UA"/>
        </w:rPr>
        <w:t>Визначити площу газону</w:t>
      </w:r>
      <w:r w:rsidR="00442C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2CF2" w:rsidRPr="008658C0" w:rsidRDefault="008658C0" w:rsidP="008658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442CF2">
        <w:rPr>
          <w:rFonts w:ascii="Times New Roman" w:hAnsi="Times New Roman" w:cs="Times New Roman"/>
          <w:sz w:val="28"/>
          <w:szCs w:val="28"/>
          <w:lang w:val="uk-UA"/>
        </w:rPr>
        <w:t xml:space="preserve">Чи правильно, що ширина (500 см) </w:t>
      </w:r>
      <w:r>
        <w:rPr>
          <w:rFonts w:ascii="Times New Roman" w:hAnsi="Times New Roman" w:cs="Times New Roman"/>
          <w:sz w:val="28"/>
          <w:szCs w:val="28"/>
          <w:lang w:val="uk-UA"/>
        </w:rPr>
        <w:t>не перевищує 5 м? Поясни відповідь.</w:t>
      </w:r>
    </w:p>
    <w:p w:rsidR="00FB73CF" w:rsidRPr="008931B7" w:rsidRDefault="009A0940" w:rsidP="007A2C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25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658C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D15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0FF2">
        <w:rPr>
          <w:rFonts w:ascii="Times New Roman" w:hAnsi="Times New Roman" w:cs="Times New Roman"/>
          <w:sz w:val="28"/>
          <w:szCs w:val="28"/>
          <w:lang w:val="uk-UA"/>
        </w:rPr>
        <w:t xml:space="preserve">Що означає вираз </w:t>
      </w:r>
      <w:r>
        <w:rPr>
          <w:rFonts w:ascii="Times New Roman" w:hAnsi="Times New Roman" w:cs="Times New Roman"/>
          <w:sz w:val="28"/>
          <w:szCs w:val="28"/>
          <w:lang w:val="uk-UA"/>
        </w:rPr>
        <w:t>(5+15)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∙2</m:t>
        </m:r>
      </m:oMath>
      <w:r w:rsidR="003A0F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? (</w:t>
      </w:r>
      <w:proofErr w:type="spellStart"/>
      <w:r w:rsidR="003A0FF2">
        <w:rPr>
          <w:rFonts w:ascii="Times New Roman" w:eastAsiaTheme="minorEastAsia" w:hAnsi="Times New Roman" w:cs="Times New Roman"/>
          <w:sz w:val="28"/>
          <w:szCs w:val="28"/>
          <w:lang w:val="uk-UA"/>
        </w:rPr>
        <w:t>див.рис</w:t>
      </w:r>
      <w:proofErr w:type="spellEnd"/>
      <w:r w:rsidR="003A0FF2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:rsidR="00FB73CF" w:rsidRDefault="009A0940" w:rsidP="007A2C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FF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658C0" w:rsidRPr="003A0FF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довшій  стороні  </w:t>
      </w:r>
      <w:r w:rsidR="007A2C07">
        <w:rPr>
          <w:rFonts w:ascii="Times New Roman" w:hAnsi="Times New Roman" w:cs="Times New Roman"/>
          <w:sz w:val="28"/>
          <w:szCs w:val="28"/>
          <w:lang w:val="uk-UA"/>
        </w:rPr>
        <w:t>газону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вирішили розмістити ліхтарі</w:t>
      </w:r>
      <w:r w:rsidR="00D150DD">
        <w:rPr>
          <w:rFonts w:ascii="Times New Roman" w:hAnsi="Times New Roman" w:cs="Times New Roman"/>
          <w:sz w:val="28"/>
          <w:szCs w:val="28"/>
          <w:lang w:val="uk-UA"/>
        </w:rPr>
        <w:t xml:space="preserve"> в один ряд</w:t>
      </w:r>
      <w:r>
        <w:rPr>
          <w:rFonts w:ascii="Times New Roman" w:hAnsi="Times New Roman" w:cs="Times New Roman"/>
          <w:sz w:val="28"/>
          <w:szCs w:val="28"/>
          <w:lang w:val="uk-UA"/>
        </w:rPr>
        <w:t>.  Відст</w:t>
      </w:r>
      <w:r w:rsidR="00D150DD">
        <w:rPr>
          <w:rFonts w:ascii="Times New Roman" w:hAnsi="Times New Roman" w:cs="Times New Roman"/>
          <w:sz w:val="28"/>
          <w:szCs w:val="28"/>
          <w:lang w:val="uk-UA"/>
        </w:rPr>
        <w:t xml:space="preserve">ань між ліхтарями дорівнює 1 м.  Якою може бути найбільша кількість ліхтарів 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150DD">
        <w:rPr>
          <w:rFonts w:ascii="Times New Roman" w:hAnsi="Times New Roman" w:cs="Times New Roman"/>
          <w:sz w:val="28"/>
          <w:szCs w:val="28"/>
          <w:lang w:val="uk-UA"/>
        </w:rPr>
        <w:t xml:space="preserve"> Поясни відповідь.</w:t>
      </w:r>
    </w:p>
    <w:p w:rsidR="00FB73CF" w:rsidRDefault="009A0940" w:rsidP="007A2C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25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658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252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реалізації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B73CF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бюджеті було передбачено а грн. Знайти </w:t>
      </w:r>
      <w:r w:rsidR="00512525">
        <w:rPr>
          <w:rFonts w:ascii="Times New Roman" w:hAnsi="Times New Roman" w:cs="Times New Roman"/>
          <w:sz w:val="28"/>
          <w:szCs w:val="28"/>
          <w:lang w:val="uk-UA"/>
        </w:rPr>
        <w:t>скільки було заплановано витратити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 w:rsidR="00997FE7">
        <w:rPr>
          <w:rFonts w:ascii="Times New Roman" w:hAnsi="Times New Roman" w:cs="Times New Roman"/>
          <w:sz w:val="28"/>
          <w:szCs w:val="28"/>
          <w:lang w:val="uk-UA"/>
        </w:rPr>
        <w:t>а дорівнює значенню виразу</w:t>
      </w:r>
    </w:p>
    <w:p w:rsidR="007A2C07" w:rsidRDefault="007A2C07" w:rsidP="007A2C0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7A2C07">
        <w:rPr>
          <w:rFonts w:ascii="Times New Roman" w:hAnsi="Times New Roman" w:cs="Times New Roman"/>
          <w:b/>
          <w:sz w:val="28"/>
          <w:szCs w:val="28"/>
          <w:lang w:val="uk-UA"/>
        </w:rPr>
        <w:t>(336-192:12)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uk-UA"/>
          </w:rPr>
          <m:t>∙12</m:t>
        </m:r>
      </m:oMath>
    </w:p>
    <w:p w:rsidR="007A2C07" w:rsidRPr="007A2C07" w:rsidRDefault="007A2C07" w:rsidP="007A2C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0DD">
        <w:rPr>
          <w:rFonts w:ascii="Times New Roman" w:eastAsiaTheme="minorEastAsia" w:hAnsi="Times New Roman" w:cs="Times New Roman"/>
          <w:sz w:val="28"/>
          <w:szCs w:val="28"/>
          <w:lang w:val="uk-UA"/>
        </w:rPr>
        <w:t>1.</w:t>
      </w:r>
      <w:r w:rsidR="008658C0">
        <w:rPr>
          <w:rFonts w:ascii="Times New Roman" w:eastAsiaTheme="minorEastAsia" w:hAnsi="Times New Roman" w:cs="Times New Roman"/>
          <w:sz w:val="28"/>
          <w:szCs w:val="28"/>
          <w:lang w:val="uk-UA"/>
        </w:rPr>
        <w:t>6</w:t>
      </w:r>
      <w:r w:rsidRPr="007A2C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Запиши чи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</w:t>
      </w:r>
      <w:r w:rsidRPr="007A2C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ло а </w:t>
      </w:r>
      <w:r w:rsidR="003A0F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( завдання 1.5) </w:t>
      </w:r>
      <w:r w:rsidRPr="007A2C07">
        <w:rPr>
          <w:rFonts w:ascii="Times New Roman" w:eastAsiaTheme="minorEastAsia" w:hAnsi="Times New Roman" w:cs="Times New Roman"/>
          <w:sz w:val="28"/>
          <w:szCs w:val="28"/>
          <w:lang w:val="uk-UA"/>
        </w:rPr>
        <w:t>у вигляді суми розрядних доданків</w:t>
      </w:r>
      <w:r w:rsidR="003A0FF2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7A2C07" w:rsidRDefault="00FB73CF" w:rsidP="007A2C07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150D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658C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12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525">
        <w:rPr>
          <w:rFonts w:ascii="Times New Roman" w:hAnsi="Times New Roman" w:cs="Times New Roman"/>
          <w:sz w:val="28"/>
          <w:szCs w:val="28"/>
          <w:lang w:val="uk-UA"/>
        </w:rPr>
        <w:t xml:space="preserve">На благоустрій міста було передано в якості благодійної  допомоги  25 000 грн. З них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den>
        </m:f>
      </m:oMath>
      <w:r w:rsidR="0051252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було використано на облаштування паркової зони. Скільки грошей було використано для парку?</w:t>
      </w:r>
    </w:p>
    <w:p w:rsidR="007A2C07" w:rsidRDefault="007A2C07" w:rsidP="007A2C07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  <w:sectPr w:rsidR="007A2C07" w:rsidSect="009A09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748B" w:rsidRPr="009E748B" w:rsidRDefault="009E748B" w:rsidP="0096535B">
      <w:pPr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9E748B">
        <w:rPr>
          <w:rFonts w:ascii="Times New Roman" w:hAnsi="Times New Roman" w:cs="Times New Roman"/>
          <w:b/>
          <w:sz w:val="28"/>
          <w:lang w:val="uk-UA"/>
        </w:rPr>
        <w:lastRenderedPageBreak/>
        <w:t>ЗАВДАННЯ  2   «ПРИШКІЛЬНА ДІЛЯНКА»</w:t>
      </w:r>
    </w:p>
    <w:p w:rsidR="0096535B" w:rsidRDefault="0096535B" w:rsidP="0096535B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96535B">
        <w:rPr>
          <w:rFonts w:ascii="Times New Roman" w:hAnsi="Times New Roman" w:cs="Times New Roman"/>
          <w:sz w:val="28"/>
          <w:lang w:val="uk-UA"/>
        </w:rPr>
        <w:t>Для забезпечення здорового харчування учнів на пришк</w:t>
      </w:r>
      <w:r>
        <w:rPr>
          <w:rFonts w:ascii="Times New Roman" w:hAnsi="Times New Roman" w:cs="Times New Roman"/>
          <w:sz w:val="28"/>
          <w:lang w:val="uk-UA"/>
        </w:rPr>
        <w:t>ільній ділянці (див. рис) вирощують овочі.</w:t>
      </w:r>
    </w:p>
    <w:p w:rsidR="0096535B" w:rsidRPr="008931B7" w:rsidRDefault="009E748B" w:rsidP="009653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31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237A1" wp14:editId="07CCD410">
                <wp:simplePos x="0" y="0"/>
                <wp:positionH relativeFrom="column">
                  <wp:posOffset>247650</wp:posOffset>
                </wp:positionH>
                <wp:positionV relativeFrom="paragraph">
                  <wp:posOffset>135890</wp:posOffset>
                </wp:positionV>
                <wp:extent cx="2809875" cy="11906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.5pt;margin-top:10.7pt;width:221.25pt;height:9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" fillcolor="window" strokecolor="windowText" strokeweight="2pt"/>
            </w:pict>
          </mc:Fallback>
        </mc:AlternateContent>
      </w:r>
    </w:p>
    <w:p w:rsidR="0096535B" w:rsidRPr="008931B7" w:rsidRDefault="0096535B" w:rsidP="009653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535B" w:rsidRPr="008931B7" w:rsidRDefault="0096535B" w:rsidP="009653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F75AE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931B7">
        <w:rPr>
          <w:rFonts w:ascii="Times New Roman" w:hAnsi="Times New Roman" w:cs="Times New Roman"/>
          <w:sz w:val="28"/>
          <w:szCs w:val="28"/>
          <w:lang w:val="uk-UA"/>
        </w:rPr>
        <w:t>00 см</w:t>
      </w:r>
    </w:p>
    <w:p w:rsidR="0096535B" w:rsidRPr="008931B7" w:rsidRDefault="0096535B" w:rsidP="009653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535B" w:rsidRPr="009E748B" w:rsidRDefault="00F75AE2" w:rsidP="00F75AE2">
      <w:pPr>
        <w:pStyle w:val="a3"/>
        <w:ind w:left="26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2418AA" w:rsidRDefault="009E748B" w:rsidP="009E74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748B">
        <w:rPr>
          <w:rFonts w:ascii="Times New Roman" w:hAnsi="Times New Roman" w:cs="Times New Roman"/>
          <w:b/>
          <w:sz w:val="28"/>
          <w:szCs w:val="28"/>
          <w:lang w:val="uk-UA"/>
        </w:rPr>
        <w:t>2.1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8AA" w:rsidRPr="009E748B">
        <w:rPr>
          <w:rFonts w:ascii="Times New Roman" w:hAnsi="Times New Roman" w:cs="Times New Roman"/>
          <w:sz w:val="28"/>
          <w:szCs w:val="28"/>
          <w:lang w:val="uk-UA"/>
        </w:rPr>
        <w:t>Визначити площу ділянки</w:t>
      </w:r>
    </w:p>
    <w:p w:rsidR="008658C0" w:rsidRPr="009E748B" w:rsidRDefault="008658C0" w:rsidP="009E74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 Чи правильно, що ширина (600 см)  перевищує 6 м? Поясни відповідь</w:t>
      </w:r>
    </w:p>
    <w:p w:rsidR="002418AA" w:rsidRDefault="009E748B" w:rsidP="009E74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658C0">
        <w:rPr>
          <w:rFonts w:ascii="Times New Roman" w:hAnsi="Times New Roman" w:cs="Times New Roman"/>
          <w:b/>
          <w:sz w:val="28"/>
          <w:szCs w:val="28"/>
          <w:lang w:val="uk-UA"/>
        </w:rPr>
        <w:t>.3</w:t>
      </w:r>
      <w:r w:rsidR="002418AA">
        <w:rPr>
          <w:rFonts w:ascii="Times New Roman" w:hAnsi="Times New Roman" w:cs="Times New Roman"/>
          <w:sz w:val="28"/>
          <w:szCs w:val="28"/>
          <w:lang w:val="uk-UA"/>
        </w:rPr>
        <w:t xml:space="preserve"> Сформулюй запитання до задачі, якщо її можна розв’язати, склавши вираз </w:t>
      </w:r>
    </w:p>
    <w:p w:rsidR="0096535B" w:rsidRDefault="002418AA" w:rsidP="009E748B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(12+</w:t>
      </w:r>
      <w:r w:rsidR="00F75AE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∙2</m:t>
        </m:r>
      </m:oMath>
    </w:p>
    <w:p w:rsidR="00F75AE2" w:rsidRPr="009E748B" w:rsidRDefault="008658C0" w:rsidP="00F75A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2.4</w:t>
      </w:r>
      <w:r w:rsidR="00F75A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7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E2" w:rsidRPr="009E748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F75AE2">
        <w:rPr>
          <w:rFonts w:ascii="Times New Roman" w:hAnsi="Times New Roman" w:cs="Times New Roman"/>
          <w:sz w:val="28"/>
          <w:szCs w:val="28"/>
          <w:lang w:val="uk-UA"/>
        </w:rPr>
        <w:t>огорожі ділянки</w:t>
      </w:r>
      <w:r w:rsidR="00F75AE2" w:rsidRPr="009E748B">
        <w:rPr>
          <w:rFonts w:ascii="Times New Roman" w:hAnsi="Times New Roman" w:cs="Times New Roman"/>
          <w:sz w:val="28"/>
          <w:szCs w:val="28"/>
          <w:lang w:val="uk-UA"/>
        </w:rPr>
        <w:t xml:space="preserve"> у бюджеті </w:t>
      </w:r>
      <w:r w:rsidR="00F75AE2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F75AE2" w:rsidRPr="009E748B">
        <w:rPr>
          <w:rFonts w:ascii="Times New Roman" w:hAnsi="Times New Roman" w:cs="Times New Roman"/>
          <w:sz w:val="28"/>
          <w:szCs w:val="28"/>
          <w:lang w:val="uk-UA"/>
        </w:rPr>
        <w:t>було передбачено а грн. Знайти скільки було заплановано витратити коштів, якщо а дорівнює значенню виразу</w:t>
      </w:r>
    </w:p>
    <w:p w:rsidR="00F75AE2" w:rsidRDefault="00F75AE2" w:rsidP="00F75AE2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9E748B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336+390</w:t>
      </w:r>
      <w:r w:rsidRPr="009E748B">
        <w:rPr>
          <w:rFonts w:ascii="Times New Roman" w:hAnsi="Times New Roman" w:cs="Times New Roman"/>
          <w:b/>
          <w:sz w:val="28"/>
          <w:szCs w:val="28"/>
          <w:lang w:val="uk-UA"/>
        </w:rPr>
        <w:t>:1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9E748B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uk-UA"/>
          </w:rPr>
          <m:t>∙12</m:t>
        </m:r>
      </m:oMath>
    </w:p>
    <w:p w:rsidR="00F75AE2" w:rsidRPr="008658C0" w:rsidRDefault="00F75AE2" w:rsidP="008658C0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8C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Запиши число а у вигляді суми розрядних доданків</w:t>
      </w:r>
    </w:p>
    <w:p w:rsidR="00D150DD" w:rsidRDefault="00F75AE2" w:rsidP="00D150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</w:t>
      </w:r>
      <w:r w:rsidR="008658C0">
        <w:rPr>
          <w:rFonts w:ascii="Times New Roman" w:hAnsi="Times New Roman" w:cs="Times New Roman"/>
          <w:b/>
          <w:sz w:val="28"/>
          <w:lang w:val="uk-UA"/>
        </w:rPr>
        <w:t>.6</w:t>
      </w:r>
      <w:r w:rsidR="009E748B" w:rsidRPr="00F75AE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6535B" w:rsidRPr="00F75AE2">
        <w:rPr>
          <w:rFonts w:ascii="Times New Roman" w:hAnsi="Times New Roman" w:cs="Times New Roman"/>
          <w:sz w:val="28"/>
          <w:lang w:val="uk-UA"/>
        </w:rPr>
        <w:t xml:space="preserve">Весною серед іншої розсади закупили </w:t>
      </w:r>
      <w:r w:rsidR="002418AA" w:rsidRPr="00F75AE2">
        <w:rPr>
          <w:rFonts w:ascii="Times New Roman" w:hAnsi="Times New Roman" w:cs="Times New Roman"/>
          <w:sz w:val="28"/>
          <w:lang w:val="uk-UA"/>
        </w:rPr>
        <w:t xml:space="preserve"> </w:t>
      </w:r>
      <w:r w:rsidR="0096535B" w:rsidRPr="00F75AE2">
        <w:rPr>
          <w:rFonts w:ascii="Times New Roman" w:hAnsi="Times New Roman" w:cs="Times New Roman"/>
          <w:sz w:val="28"/>
          <w:lang w:val="uk-UA"/>
        </w:rPr>
        <w:t>помідор</w:t>
      </w:r>
      <w:r w:rsidR="00D150DD">
        <w:rPr>
          <w:rFonts w:ascii="Times New Roman" w:hAnsi="Times New Roman" w:cs="Times New Roman"/>
          <w:sz w:val="28"/>
          <w:lang w:val="uk-UA"/>
        </w:rPr>
        <w:t>и</w:t>
      </w:r>
      <w:r w:rsidR="0096535B" w:rsidRPr="00F75AE2">
        <w:rPr>
          <w:rFonts w:ascii="Times New Roman" w:hAnsi="Times New Roman" w:cs="Times New Roman"/>
          <w:sz w:val="28"/>
          <w:lang w:val="uk-UA"/>
        </w:rPr>
        <w:t xml:space="preserve">. </w:t>
      </w:r>
      <w:r w:rsidR="002418AA" w:rsidRPr="00F75AE2">
        <w:rPr>
          <w:rFonts w:ascii="Times New Roman" w:hAnsi="Times New Roman" w:cs="Times New Roman"/>
          <w:sz w:val="28"/>
          <w:lang w:val="uk-UA"/>
        </w:rPr>
        <w:t>Вирішили посадити їх вздовж  довшої  сторони</w:t>
      </w:r>
      <w:r w:rsidR="00D150DD">
        <w:rPr>
          <w:rFonts w:ascii="Times New Roman" w:hAnsi="Times New Roman" w:cs="Times New Roman"/>
          <w:sz w:val="28"/>
          <w:lang w:val="uk-UA"/>
        </w:rPr>
        <w:t xml:space="preserve"> у кілька рядів</w:t>
      </w:r>
      <w:r w:rsidR="002418AA" w:rsidRPr="00F75AE2">
        <w:rPr>
          <w:rFonts w:ascii="Times New Roman" w:hAnsi="Times New Roman" w:cs="Times New Roman"/>
          <w:sz w:val="28"/>
          <w:lang w:val="uk-UA"/>
        </w:rPr>
        <w:t>. Відстань між рослинами</w:t>
      </w:r>
      <w:r>
        <w:rPr>
          <w:rFonts w:ascii="Times New Roman" w:hAnsi="Times New Roman" w:cs="Times New Roman"/>
          <w:sz w:val="28"/>
          <w:lang w:val="uk-UA"/>
        </w:rPr>
        <w:t xml:space="preserve"> у рядку</w:t>
      </w:r>
      <w:r w:rsidR="002418AA" w:rsidRPr="00F75AE2">
        <w:rPr>
          <w:rFonts w:ascii="Times New Roman" w:hAnsi="Times New Roman" w:cs="Times New Roman"/>
          <w:sz w:val="28"/>
          <w:lang w:val="uk-UA"/>
        </w:rPr>
        <w:t xml:space="preserve"> дорівнює 50 см.  </w:t>
      </w:r>
      <w:r w:rsidR="00D150DD">
        <w:rPr>
          <w:rFonts w:ascii="Times New Roman" w:hAnsi="Times New Roman" w:cs="Times New Roman"/>
          <w:sz w:val="28"/>
          <w:lang w:val="uk-UA"/>
        </w:rPr>
        <w:t xml:space="preserve">Яку найбільшу кількість кущів можна вмістити в один ряд? </w:t>
      </w:r>
      <w:r w:rsidR="00D150DD">
        <w:rPr>
          <w:rFonts w:ascii="Times New Roman" w:hAnsi="Times New Roman" w:cs="Times New Roman"/>
          <w:sz w:val="28"/>
          <w:szCs w:val="28"/>
          <w:lang w:val="uk-UA"/>
        </w:rPr>
        <w:t>Поясни відповідь.</w:t>
      </w:r>
    </w:p>
    <w:p w:rsidR="009E748B" w:rsidRPr="00F75AE2" w:rsidRDefault="008658C0" w:rsidP="00F75AE2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2.7</w:t>
      </w:r>
      <w:r w:rsidR="009E748B" w:rsidRPr="00F75AE2"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насіння було передано в якості благодійної  допомоги  2000 грн. З них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den>
        </m:f>
      </m:oMath>
      <w:r w:rsidR="009E748B" w:rsidRPr="00F75AE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було використано на купівлю 200 кущів помідорів. Скільки грошей було використано для прид</w:t>
      </w:r>
      <w:proofErr w:type="spellStart"/>
      <w:r w:rsidR="009E748B" w:rsidRPr="00F75AE2">
        <w:rPr>
          <w:rFonts w:ascii="Times New Roman" w:eastAsiaTheme="minorEastAsia" w:hAnsi="Times New Roman" w:cs="Times New Roman"/>
          <w:sz w:val="28"/>
          <w:szCs w:val="28"/>
          <w:lang w:val="uk-UA"/>
        </w:rPr>
        <w:t>бання</w:t>
      </w:r>
      <w:proofErr w:type="spellEnd"/>
      <w:r w:rsidR="009E748B" w:rsidRPr="00F75AE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розсади помідорів?</w:t>
      </w:r>
    </w:p>
    <w:p w:rsidR="004F06B9" w:rsidRPr="00623948" w:rsidRDefault="004F06B9" w:rsidP="003A0FF2">
      <w:pPr>
        <w:pStyle w:val="a8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bookmarkStart w:id="0" w:name="_GoBack"/>
      <w:bookmarkEnd w:id="0"/>
    </w:p>
    <w:sectPr w:rsidR="004F06B9" w:rsidRPr="0062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5D8"/>
    <w:multiLevelType w:val="multilevel"/>
    <w:tmpl w:val="54EEC4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1D6BAE"/>
    <w:multiLevelType w:val="hybridMultilevel"/>
    <w:tmpl w:val="AB8E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C6390"/>
    <w:multiLevelType w:val="multilevel"/>
    <w:tmpl w:val="935817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/>
      </w:rPr>
    </w:lvl>
  </w:abstractNum>
  <w:abstractNum w:abstractNumId="3">
    <w:nsid w:val="1F926CC0"/>
    <w:multiLevelType w:val="multilevel"/>
    <w:tmpl w:val="C746860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</w:rPr>
    </w:lvl>
  </w:abstractNum>
  <w:abstractNum w:abstractNumId="4">
    <w:nsid w:val="411C1448"/>
    <w:multiLevelType w:val="multilevel"/>
    <w:tmpl w:val="5ECE95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E414FF5"/>
    <w:multiLevelType w:val="multilevel"/>
    <w:tmpl w:val="82103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842601"/>
    <w:multiLevelType w:val="hybridMultilevel"/>
    <w:tmpl w:val="46FA5F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845AF9"/>
    <w:multiLevelType w:val="hybridMultilevel"/>
    <w:tmpl w:val="4026753E"/>
    <w:lvl w:ilvl="0" w:tplc="6F2449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6B50D0"/>
    <w:multiLevelType w:val="multilevel"/>
    <w:tmpl w:val="F6CECA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2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  <w:b/>
      </w:rPr>
    </w:lvl>
  </w:abstractNum>
  <w:abstractNum w:abstractNumId="9">
    <w:nsid w:val="61B05C15"/>
    <w:multiLevelType w:val="hybridMultilevel"/>
    <w:tmpl w:val="71E85FDC"/>
    <w:lvl w:ilvl="0" w:tplc="EA52F944">
      <w:start w:val="15"/>
      <w:numFmt w:val="decimal"/>
      <w:lvlText w:val="%1"/>
      <w:lvlJc w:val="left"/>
      <w:pPr>
        <w:ind w:left="2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3" w:hanging="360"/>
      </w:pPr>
    </w:lvl>
    <w:lvl w:ilvl="2" w:tplc="0419001B" w:tentative="1">
      <w:start w:val="1"/>
      <w:numFmt w:val="lowerRoman"/>
      <w:lvlText w:val="%3."/>
      <w:lvlJc w:val="right"/>
      <w:pPr>
        <w:ind w:left="4113" w:hanging="180"/>
      </w:pPr>
    </w:lvl>
    <w:lvl w:ilvl="3" w:tplc="0419000F" w:tentative="1">
      <w:start w:val="1"/>
      <w:numFmt w:val="decimal"/>
      <w:lvlText w:val="%4."/>
      <w:lvlJc w:val="left"/>
      <w:pPr>
        <w:ind w:left="4833" w:hanging="360"/>
      </w:pPr>
    </w:lvl>
    <w:lvl w:ilvl="4" w:tplc="04190019" w:tentative="1">
      <w:start w:val="1"/>
      <w:numFmt w:val="lowerLetter"/>
      <w:lvlText w:val="%5."/>
      <w:lvlJc w:val="left"/>
      <w:pPr>
        <w:ind w:left="5553" w:hanging="360"/>
      </w:pPr>
    </w:lvl>
    <w:lvl w:ilvl="5" w:tplc="0419001B" w:tentative="1">
      <w:start w:val="1"/>
      <w:numFmt w:val="lowerRoman"/>
      <w:lvlText w:val="%6."/>
      <w:lvlJc w:val="right"/>
      <w:pPr>
        <w:ind w:left="6273" w:hanging="180"/>
      </w:pPr>
    </w:lvl>
    <w:lvl w:ilvl="6" w:tplc="0419000F" w:tentative="1">
      <w:start w:val="1"/>
      <w:numFmt w:val="decimal"/>
      <w:lvlText w:val="%7."/>
      <w:lvlJc w:val="left"/>
      <w:pPr>
        <w:ind w:left="6993" w:hanging="360"/>
      </w:pPr>
    </w:lvl>
    <w:lvl w:ilvl="7" w:tplc="04190019" w:tentative="1">
      <w:start w:val="1"/>
      <w:numFmt w:val="lowerLetter"/>
      <w:lvlText w:val="%8."/>
      <w:lvlJc w:val="left"/>
      <w:pPr>
        <w:ind w:left="7713" w:hanging="360"/>
      </w:pPr>
    </w:lvl>
    <w:lvl w:ilvl="8" w:tplc="041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10">
    <w:nsid w:val="724D5634"/>
    <w:multiLevelType w:val="multilevel"/>
    <w:tmpl w:val="8F3C933E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A7"/>
    <w:rsid w:val="000F6723"/>
    <w:rsid w:val="0012525F"/>
    <w:rsid w:val="002418AA"/>
    <w:rsid w:val="003A0FF2"/>
    <w:rsid w:val="00442CF2"/>
    <w:rsid w:val="004F06B9"/>
    <w:rsid w:val="00512525"/>
    <w:rsid w:val="00623948"/>
    <w:rsid w:val="007A2C07"/>
    <w:rsid w:val="008658C0"/>
    <w:rsid w:val="008931B7"/>
    <w:rsid w:val="0096535B"/>
    <w:rsid w:val="00997FE7"/>
    <w:rsid w:val="009A0940"/>
    <w:rsid w:val="009E748B"/>
    <w:rsid w:val="00A87747"/>
    <w:rsid w:val="00C63520"/>
    <w:rsid w:val="00C960A7"/>
    <w:rsid w:val="00D150DD"/>
    <w:rsid w:val="00D74C4F"/>
    <w:rsid w:val="00EF6E1B"/>
    <w:rsid w:val="00F75AE2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C4F"/>
    <w:pPr>
      <w:ind w:left="720"/>
      <w:contextualSpacing/>
    </w:pPr>
  </w:style>
  <w:style w:type="table" w:styleId="a4">
    <w:name w:val="Table Grid"/>
    <w:basedOn w:val="a1"/>
    <w:uiPriority w:val="59"/>
    <w:rsid w:val="0089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931B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Placeholder Text"/>
    <w:basedOn w:val="a0"/>
    <w:uiPriority w:val="99"/>
    <w:semiHidden/>
    <w:rsid w:val="009A094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A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94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C4F"/>
    <w:pPr>
      <w:ind w:left="720"/>
      <w:contextualSpacing/>
    </w:pPr>
  </w:style>
  <w:style w:type="table" w:styleId="a4">
    <w:name w:val="Table Grid"/>
    <w:basedOn w:val="a1"/>
    <w:uiPriority w:val="59"/>
    <w:rsid w:val="0089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931B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Placeholder Text"/>
    <w:basedOn w:val="a0"/>
    <w:uiPriority w:val="99"/>
    <w:semiHidden/>
    <w:rsid w:val="009A094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A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94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Юлiя Iгнатова</dc:creator>
  <cp:lastModifiedBy>July</cp:lastModifiedBy>
  <cp:revision>6</cp:revision>
  <dcterms:created xsi:type="dcterms:W3CDTF">2023-09-19T21:27:00Z</dcterms:created>
  <dcterms:modified xsi:type="dcterms:W3CDTF">2023-12-17T20:23:00Z</dcterms:modified>
</cp:coreProperties>
</file>