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2D9" w:rsidRPr="00ED2D6F" w:rsidRDefault="00C552D9" w:rsidP="00EA04B4">
      <w:pPr>
        <w:spacing w:after="0" w:line="240" w:lineRule="auto"/>
        <w:jc w:val="center"/>
        <w:rPr>
          <w:rFonts w:ascii="Times New Roman" w:hAnsi="Times New Roman"/>
        </w:rPr>
      </w:pPr>
      <w:r w:rsidRPr="00ED2D6F">
        <w:rPr>
          <w:rFonts w:ascii="Times New Roman" w:hAnsi="Times New Roman"/>
        </w:rPr>
        <w:t>Муниципальное дошкольное образовательное автономное учреждение</w:t>
      </w: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</w:rPr>
      </w:pPr>
      <w:r w:rsidRPr="00ED2D6F">
        <w:rPr>
          <w:rFonts w:ascii="Times New Roman" w:hAnsi="Times New Roman"/>
        </w:rPr>
        <w:t xml:space="preserve">«Центр развития ребенка – детский сад № </w:t>
      </w:r>
      <w:smartTag w:uri="urn:schemas-microsoft-com:office:smarttags" w:element="metricconverter">
        <w:smartTagPr>
          <w:attr w:name="ProductID" w:val="120 г"/>
        </w:smartTagPr>
        <w:r w:rsidRPr="00ED2D6F">
          <w:rPr>
            <w:rFonts w:ascii="Times New Roman" w:hAnsi="Times New Roman"/>
          </w:rPr>
          <w:t xml:space="preserve">120 </w:t>
        </w:r>
        <w:proofErr w:type="spellStart"/>
        <w:r w:rsidRPr="00ED2D6F">
          <w:rPr>
            <w:rFonts w:ascii="Times New Roman" w:hAnsi="Times New Roman"/>
          </w:rPr>
          <w:t>г</w:t>
        </w:r>
      </w:smartTag>
      <w:proofErr w:type="gramStart"/>
      <w:r w:rsidRPr="00ED2D6F">
        <w:rPr>
          <w:rFonts w:ascii="Times New Roman" w:hAnsi="Times New Roman"/>
        </w:rPr>
        <w:t>.О</w:t>
      </w:r>
      <w:proofErr w:type="gramEnd"/>
      <w:r w:rsidRPr="00ED2D6F">
        <w:rPr>
          <w:rFonts w:ascii="Times New Roman" w:hAnsi="Times New Roman"/>
        </w:rPr>
        <w:t>рска</w:t>
      </w:r>
      <w:proofErr w:type="spellEnd"/>
      <w:r w:rsidRPr="00ED2D6F">
        <w:rPr>
          <w:rFonts w:ascii="Times New Roman" w:hAnsi="Times New Roman"/>
        </w:rPr>
        <w:t xml:space="preserve"> «Крепыш»</w:t>
      </w: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</w:rPr>
      </w:pP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</w:rPr>
      </w:pP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</w:rPr>
      </w:pP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</w:rPr>
      </w:pP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</w:rPr>
      </w:pP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</w:rPr>
      </w:pP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</w:rPr>
      </w:pP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</w:rPr>
      </w:pP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</w:rPr>
      </w:pP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</w:rPr>
      </w:pP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</w:rPr>
      </w:pP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</w:rPr>
      </w:pP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</w:rPr>
      </w:pP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</w:rPr>
      </w:pP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</w:rPr>
      </w:pPr>
    </w:p>
    <w:p w:rsidR="00C552D9" w:rsidRPr="00494FD0" w:rsidRDefault="00C552D9" w:rsidP="00ED2D6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552D9" w:rsidRPr="00494FD0" w:rsidRDefault="00C552D9" w:rsidP="00ED2D6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494FD0">
        <w:rPr>
          <w:rFonts w:ascii="Times New Roman" w:hAnsi="Times New Roman"/>
          <w:b/>
          <w:sz w:val="32"/>
          <w:szCs w:val="32"/>
        </w:rPr>
        <w:t xml:space="preserve">Опыт работы на тему: </w:t>
      </w:r>
    </w:p>
    <w:p w:rsidR="00C552D9" w:rsidRPr="00494FD0" w:rsidRDefault="007B5EB8" w:rsidP="00ED2D6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«Детский т</w:t>
      </w:r>
      <w:r w:rsidR="00C552D9" w:rsidRPr="00494FD0">
        <w:rPr>
          <w:rFonts w:ascii="Times New Roman" w:hAnsi="Times New Roman"/>
          <w:b/>
          <w:sz w:val="32"/>
          <w:szCs w:val="32"/>
        </w:rPr>
        <w:t>уризм</w:t>
      </w:r>
      <w:r>
        <w:rPr>
          <w:rFonts w:ascii="Times New Roman" w:hAnsi="Times New Roman"/>
          <w:b/>
          <w:sz w:val="32"/>
          <w:szCs w:val="32"/>
        </w:rPr>
        <w:t xml:space="preserve"> в ДОУ</w:t>
      </w:r>
      <w:r w:rsidR="00C552D9" w:rsidRPr="00494FD0">
        <w:rPr>
          <w:rFonts w:ascii="Times New Roman" w:hAnsi="Times New Roman"/>
          <w:b/>
          <w:sz w:val="32"/>
          <w:szCs w:val="32"/>
        </w:rPr>
        <w:t>»</w:t>
      </w: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C552D9" w:rsidRDefault="00867641" w:rsidP="00ED2D6F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7.5pt;height:187.5pt">
            <v:imagedata r:id="rId6" o:title="15446902-The-illustration-shows-a-boy-and-a-girl-t"/>
          </v:shape>
        </w:pict>
      </w: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C552D9" w:rsidRDefault="00C552D9" w:rsidP="0085497B">
      <w:pPr>
        <w:spacing w:after="0" w:line="240" w:lineRule="auto"/>
        <w:rPr>
          <w:rFonts w:ascii="Times New Roman" w:hAnsi="Times New Roman"/>
        </w:rPr>
      </w:pP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</w:rPr>
      </w:pPr>
    </w:p>
    <w:p w:rsidR="00C552D9" w:rsidRDefault="00C552D9" w:rsidP="00ED2D6F">
      <w:pPr>
        <w:spacing w:after="0" w:line="240" w:lineRule="auto"/>
        <w:jc w:val="center"/>
        <w:rPr>
          <w:rFonts w:ascii="Times New Roman" w:hAnsi="Times New Roman"/>
        </w:rPr>
      </w:pPr>
    </w:p>
    <w:p w:rsidR="00C552D9" w:rsidRDefault="007B5EB8" w:rsidP="00ED2D6F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Старший воспитатель ВКК Лобанова Елена Сергеевна</w:t>
      </w:r>
    </w:p>
    <w:p w:rsidR="00C552D9" w:rsidRDefault="00C552D9" w:rsidP="00ED2D6F">
      <w:pPr>
        <w:spacing w:after="0" w:line="240" w:lineRule="auto"/>
        <w:jc w:val="right"/>
        <w:rPr>
          <w:rFonts w:ascii="Times New Roman" w:hAnsi="Times New Roman"/>
        </w:rPr>
      </w:pPr>
    </w:p>
    <w:p w:rsidR="00C552D9" w:rsidRDefault="00C552D9" w:rsidP="00ED2D6F">
      <w:pPr>
        <w:spacing w:after="0" w:line="240" w:lineRule="auto"/>
        <w:jc w:val="right"/>
        <w:rPr>
          <w:rFonts w:ascii="Times New Roman" w:hAnsi="Times New Roman"/>
        </w:rPr>
      </w:pPr>
    </w:p>
    <w:p w:rsidR="00C552D9" w:rsidRDefault="00C552D9" w:rsidP="00ED2D6F">
      <w:pPr>
        <w:spacing w:after="0" w:line="240" w:lineRule="auto"/>
        <w:jc w:val="right"/>
        <w:rPr>
          <w:rFonts w:ascii="Times New Roman" w:hAnsi="Times New Roman"/>
        </w:rPr>
      </w:pPr>
    </w:p>
    <w:p w:rsidR="00C552D9" w:rsidRDefault="00C552D9" w:rsidP="00ED2D6F">
      <w:pPr>
        <w:spacing w:after="0" w:line="240" w:lineRule="auto"/>
        <w:jc w:val="right"/>
        <w:rPr>
          <w:rFonts w:ascii="Times New Roman" w:hAnsi="Times New Roman"/>
        </w:rPr>
      </w:pPr>
    </w:p>
    <w:p w:rsidR="00C552D9" w:rsidRDefault="00C552D9" w:rsidP="00ED2D6F">
      <w:pPr>
        <w:spacing w:after="0" w:line="240" w:lineRule="auto"/>
        <w:jc w:val="right"/>
        <w:rPr>
          <w:rFonts w:ascii="Times New Roman" w:hAnsi="Times New Roman"/>
        </w:rPr>
      </w:pPr>
    </w:p>
    <w:p w:rsidR="00C552D9" w:rsidRDefault="00C552D9" w:rsidP="00ED2D6F">
      <w:pPr>
        <w:spacing w:after="0" w:line="240" w:lineRule="auto"/>
        <w:jc w:val="right"/>
        <w:rPr>
          <w:rFonts w:ascii="Times New Roman" w:hAnsi="Times New Roman"/>
        </w:rPr>
      </w:pPr>
    </w:p>
    <w:p w:rsidR="00C552D9" w:rsidRDefault="00C552D9" w:rsidP="00ED2D6F">
      <w:pPr>
        <w:spacing w:after="0" w:line="240" w:lineRule="auto"/>
        <w:jc w:val="right"/>
        <w:rPr>
          <w:rFonts w:ascii="Times New Roman" w:hAnsi="Times New Roman"/>
        </w:rPr>
      </w:pPr>
    </w:p>
    <w:p w:rsidR="00EA04B4" w:rsidRDefault="00EA04B4" w:rsidP="00981373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C552D9" w:rsidRDefault="00C552D9" w:rsidP="00ED2D6F">
      <w:pPr>
        <w:spacing w:after="0" w:line="240" w:lineRule="auto"/>
        <w:jc w:val="both"/>
        <w:rPr>
          <w:rFonts w:ascii="Times New Roman" w:hAnsi="Times New Roman"/>
        </w:rPr>
      </w:pPr>
    </w:p>
    <w:p w:rsidR="00C552D9" w:rsidRPr="00494FD0" w:rsidRDefault="00C552D9" w:rsidP="00494FD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94FD0">
        <w:rPr>
          <w:rFonts w:ascii="Times New Roman" w:hAnsi="Times New Roman"/>
          <w:sz w:val="24"/>
          <w:szCs w:val="24"/>
        </w:rPr>
        <w:lastRenderedPageBreak/>
        <w:t>Проблема физического развития и сохранения здоровья детей как никогда актуальна. Состояние здоровья подрастающего поколения в настоящее время вызывает особую озабоченность государства и общества.</w:t>
      </w:r>
    </w:p>
    <w:p w:rsidR="00C552D9" w:rsidRPr="00494FD0" w:rsidRDefault="00C552D9" w:rsidP="00494FD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94FD0">
        <w:rPr>
          <w:rFonts w:ascii="Times New Roman" w:hAnsi="Times New Roman"/>
          <w:sz w:val="24"/>
          <w:szCs w:val="24"/>
        </w:rPr>
        <w:t>Педагогическим коллективом нашего детского сада была введена в практику работы эффективная форма взаимодействия с семье</w:t>
      </w:r>
      <w:proofErr w:type="gramStart"/>
      <w:r w:rsidRPr="00494FD0">
        <w:rPr>
          <w:rFonts w:ascii="Times New Roman" w:hAnsi="Times New Roman"/>
          <w:sz w:val="24"/>
          <w:szCs w:val="24"/>
        </w:rPr>
        <w:t>й-</w:t>
      </w:r>
      <w:proofErr w:type="gramEnd"/>
      <w:r w:rsidRPr="00494FD0">
        <w:rPr>
          <w:rFonts w:ascii="Times New Roman" w:hAnsi="Times New Roman"/>
          <w:sz w:val="24"/>
          <w:szCs w:val="24"/>
        </w:rPr>
        <w:t xml:space="preserve"> детский туризм ,который естественным образом сплачивает взрослых и ребят.</w:t>
      </w:r>
    </w:p>
    <w:p w:rsidR="00FA7C67" w:rsidRPr="00494FD0" w:rsidRDefault="00C552D9" w:rsidP="00494FD0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94FD0">
        <w:rPr>
          <w:rFonts w:ascii="Times New Roman" w:hAnsi="Times New Roman"/>
          <w:sz w:val="24"/>
          <w:szCs w:val="24"/>
        </w:rPr>
        <w:t>Детский туризм - эффективное средство гармоничного развития дошкольников. Активные движения на свежем воздухе способствуют закаливанию организма и улучшают здоровье. Развиваются практические навыки в основных видах движений, а ходьба с рюкзаком и дозированной физической нагрузкой на свежем воздухе укрепляет сердечно - сосудистую систему. Совершенствуются все физические качества ребенка и формируются навыки ориентировки в пространстве.</w:t>
      </w:r>
    </w:p>
    <w:p w:rsidR="00832DF4" w:rsidRPr="00494FD0" w:rsidRDefault="00832DF4" w:rsidP="00494FD0">
      <w:pPr>
        <w:pStyle w:val="a4"/>
        <w:spacing w:before="0" w:beforeAutospacing="0" w:after="0" w:afterAutospacing="0" w:line="360" w:lineRule="auto"/>
        <w:jc w:val="both"/>
      </w:pPr>
      <w:r w:rsidRPr="00494FD0">
        <w:rPr>
          <w:b/>
        </w:rPr>
        <w:t>Условия формирования</w:t>
      </w:r>
      <w:r w:rsidRPr="00494FD0">
        <w:rPr>
          <w:b/>
          <w:bCs/>
        </w:rPr>
        <w:t xml:space="preserve"> опыта</w:t>
      </w:r>
    </w:p>
    <w:p w:rsidR="00867641" w:rsidRDefault="00832DF4" w:rsidP="007B5EB8">
      <w:pPr>
        <w:pStyle w:val="a4"/>
        <w:spacing w:before="0" w:beforeAutospacing="0" w:after="0" w:afterAutospacing="0" w:line="360" w:lineRule="auto"/>
        <w:jc w:val="both"/>
      </w:pPr>
      <w:r w:rsidRPr="00494FD0">
        <w:t xml:space="preserve">      Данный </w:t>
      </w:r>
      <w:r w:rsidR="005462D2" w:rsidRPr="00494FD0">
        <w:t>опыт возник непосредственно в М</w:t>
      </w:r>
      <w:r w:rsidRPr="00494FD0">
        <w:t>ДО</w:t>
      </w:r>
      <w:r w:rsidR="005462D2" w:rsidRPr="00494FD0">
        <w:t>А</w:t>
      </w:r>
      <w:r w:rsidRPr="00494FD0">
        <w:t>У «</w:t>
      </w:r>
      <w:r w:rsidR="005462D2" w:rsidRPr="00494FD0">
        <w:t xml:space="preserve">ЦРР - </w:t>
      </w:r>
      <w:r w:rsidRPr="00494FD0">
        <w:t>Детский сад №1</w:t>
      </w:r>
      <w:r w:rsidR="005462D2" w:rsidRPr="00494FD0">
        <w:t xml:space="preserve">20 </w:t>
      </w:r>
      <w:proofErr w:type="spellStart"/>
      <w:r w:rsidR="005462D2" w:rsidRPr="00494FD0">
        <w:t>г</w:t>
      </w:r>
      <w:proofErr w:type="gramStart"/>
      <w:r w:rsidR="005462D2" w:rsidRPr="00494FD0">
        <w:t>.О</w:t>
      </w:r>
      <w:proofErr w:type="gramEnd"/>
      <w:r w:rsidR="005462D2" w:rsidRPr="00494FD0">
        <w:t>рска</w:t>
      </w:r>
      <w:proofErr w:type="spellEnd"/>
      <w:r w:rsidR="005462D2" w:rsidRPr="00494FD0">
        <w:t xml:space="preserve"> «Крепыш» </w:t>
      </w:r>
      <w:r w:rsidRPr="00494FD0">
        <w:t xml:space="preserve"> в связи с необходимостью приобщения детей и родителей к здоровому образу жизни, используя имеющиеся в детском саду туристские средства, позволяющие органично вписываться в систему «человек — общество — природа».</w:t>
      </w:r>
      <w:r w:rsidR="007B5EB8">
        <w:t xml:space="preserve"> В 2018 году мы решили</w:t>
      </w:r>
      <w:r w:rsidR="00C91249">
        <w:t xml:space="preserve"> организовать в нашем детском саду туристический кружок «Юные </w:t>
      </w:r>
      <w:proofErr w:type="spellStart"/>
      <w:r w:rsidR="00C91249">
        <w:t>туристята</w:t>
      </w:r>
      <w:proofErr w:type="spellEnd"/>
      <w:r w:rsidR="00C91249">
        <w:t>» с детьми подготовительной группы.</w:t>
      </w:r>
      <w:r w:rsidR="007B5EB8">
        <w:t xml:space="preserve"> На протяжении 5 лет мы создали программу по детскому туризму.  В 2023-2024 учебном году мы уже предложили нашим родителям дополнительную общеразвивающую программу туристско-краеведческой направленности «</w:t>
      </w:r>
      <w:proofErr w:type="spellStart"/>
      <w:r w:rsidR="007B5EB8">
        <w:t>Туристята</w:t>
      </w:r>
      <w:proofErr w:type="spellEnd"/>
      <w:r w:rsidR="007B5EB8">
        <w:t>».</w:t>
      </w:r>
      <w:r w:rsidR="007B5EB8" w:rsidRPr="00494FD0">
        <w:t xml:space="preserve">     </w:t>
      </w:r>
    </w:p>
    <w:p w:rsidR="00135148" w:rsidRPr="00494FD0" w:rsidRDefault="00867641" w:rsidP="00867641">
      <w:pPr>
        <w:pStyle w:val="a4"/>
        <w:spacing w:before="0" w:beforeAutospacing="0" w:after="0" w:afterAutospacing="0" w:line="360" w:lineRule="auto"/>
        <w:jc w:val="both"/>
      </w:pPr>
      <w:r>
        <w:t xml:space="preserve"> </w:t>
      </w:r>
      <w:r w:rsidR="007B5EB8" w:rsidRPr="00494FD0">
        <w:t xml:space="preserve"> </w:t>
      </w:r>
      <w:r w:rsidR="00832DF4" w:rsidRPr="00494FD0">
        <w:t xml:space="preserve">Мной был изучен и систематизирован большой объем литературы по теме дошкольного туризма, публикаций в периодических изданиях, </w:t>
      </w:r>
      <w:r w:rsidR="007B5EB8">
        <w:t xml:space="preserve">Интернет-ресурсов по теме опыта, личный опыт, а также опыт центра детского и юношеского туризма </w:t>
      </w:r>
      <w:proofErr w:type="spellStart"/>
      <w:r w:rsidR="007B5EB8">
        <w:t>г</w:t>
      </w:r>
      <w:proofErr w:type="gramStart"/>
      <w:r w:rsidR="007B5EB8">
        <w:t>.О</w:t>
      </w:r>
      <w:proofErr w:type="gramEnd"/>
      <w:r w:rsidR="007B5EB8">
        <w:t>рска</w:t>
      </w:r>
      <w:proofErr w:type="spellEnd"/>
      <w:r w:rsidR="007B5EB8">
        <w:t>.</w:t>
      </w:r>
    </w:p>
    <w:p w:rsidR="00832DF4" w:rsidRPr="00494FD0" w:rsidRDefault="00832DF4" w:rsidP="00494FD0">
      <w:pPr>
        <w:pStyle w:val="a4"/>
        <w:spacing w:before="0" w:beforeAutospacing="0" w:after="0" w:afterAutospacing="0" w:line="360" w:lineRule="auto"/>
        <w:jc w:val="both"/>
      </w:pPr>
      <w:r w:rsidRPr="00494FD0">
        <w:t xml:space="preserve">      Таким образом, на условия формирования оп</w:t>
      </w:r>
      <w:r w:rsidR="005462D2" w:rsidRPr="00494FD0">
        <w:t>ыта повлияли система работы в М</w:t>
      </w:r>
      <w:r w:rsidRPr="00494FD0">
        <w:t>ДО</w:t>
      </w:r>
      <w:r w:rsidR="005462D2" w:rsidRPr="00494FD0">
        <w:t>А</w:t>
      </w:r>
      <w:r w:rsidRPr="00494FD0">
        <w:t>У «</w:t>
      </w:r>
      <w:r w:rsidR="005462D2" w:rsidRPr="00494FD0">
        <w:t>ЦРР - Детский сад</w:t>
      </w:r>
      <w:r w:rsidRPr="00494FD0">
        <w:t xml:space="preserve"> №1</w:t>
      </w:r>
      <w:r w:rsidR="005462D2" w:rsidRPr="00494FD0">
        <w:t xml:space="preserve">20 </w:t>
      </w:r>
      <w:proofErr w:type="spellStart"/>
      <w:r w:rsidR="005462D2" w:rsidRPr="00494FD0">
        <w:t>г</w:t>
      </w:r>
      <w:proofErr w:type="gramStart"/>
      <w:r w:rsidR="005462D2" w:rsidRPr="00494FD0">
        <w:t>.О</w:t>
      </w:r>
      <w:proofErr w:type="gramEnd"/>
      <w:r w:rsidR="005462D2" w:rsidRPr="00494FD0">
        <w:t>рска</w:t>
      </w:r>
      <w:proofErr w:type="spellEnd"/>
      <w:r w:rsidR="005462D2" w:rsidRPr="00494FD0">
        <w:t xml:space="preserve"> «Крепыш</w:t>
      </w:r>
      <w:r w:rsidRPr="00494FD0">
        <w:t>», изучение специальной литературы, участие в методической работе на различных уровнях.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</w:rPr>
        <w:t>Актуальность и перспективность опыта</w:t>
      </w:r>
      <w:bookmarkStart w:id="0" w:name="_GoBack"/>
      <w:bookmarkEnd w:id="0"/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 xml:space="preserve">      В настоящее время система отечественного дошкольного образования, в том числе и физкультура, претерпевают существенные изменения. Современные дошкольные образовательные учреждения пытаются найти новые формы, средства, методы образовательного процесса. Обращение к туризму, как к средству физической культуры не случайно, поскольку его использование как активного средства воспитания личности, позволяет позитивно влиять на формирование жизненно необходимых человеку знаний, умений и навыков, совершенствовать его двигательные способности, развивать нравственно-волевые и интеллектуальные качества.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</w:rPr>
        <w:t>Дошкольный туризм имеет много преимуществ:</w:t>
      </w:r>
    </w:p>
    <w:p w:rsidR="00832DF4" w:rsidRPr="00494FD0" w:rsidRDefault="00832DF4" w:rsidP="00494FD0">
      <w:pPr>
        <w:pStyle w:val="a4"/>
        <w:numPr>
          <w:ilvl w:val="0"/>
          <w:numId w:val="6"/>
        </w:numPr>
        <w:spacing w:line="360" w:lineRule="auto"/>
        <w:jc w:val="both"/>
      </w:pPr>
      <w:r w:rsidRPr="00494FD0">
        <w:t>Туризм, как средство физического воспитания, позволяет круглогодично разнообразить двигательную деятельность детей и в полной мере использовать циклические движения на свежем воздухе, которые стимулируют развитие общей выносливости и способствуют повышению уровня развития основных физических качеств ребенка.</w:t>
      </w:r>
    </w:p>
    <w:p w:rsidR="00832DF4" w:rsidRPr="00494FD0" w:rsidRDefault="00832DF4" w:rsidP="00494FD0">
      <w:pPr>
        <w:pStyle w:val="a4"/>
        <w:numPr>
          <w:ilvl w:val="0"/>
          <w:numId w:val="6"/>
        </w:numPr>
        <w:spacing w:line="360" w:lineRule="auto"/>
        <w:jc w:val="both"/>
      </w:pPr>
      <w:r w:rsidRPr="00494FD0">
        <w:t>Туризму присущи коммуникативные функции и при целенаправленном педагогическом воздействии они могут играть значительную роль в решении задач нравственного воспитания дошкольников.</w:t>
      </w:r>
    </w:p>
    <w:p w:rsidR="00832DF4" w:rsidRPr="00494FD0" w:rsidRDefault="00832DF4" w:rsidP="00494FD0">
      <w:pPr>
        <w:pStyle w:val="a4"/>
        <w:numPr>
          <w:ilvl w:val="0"/>
          <w:numId w:val="6"/>
        </w:numPr>
        <w:spacing w:line="360" w:lineRule="auto"/>
        <w:jc w:val="both"/>
      </w:pPr>
      <w:r w:rsidRPr="00494FD0">
        <w:t>Средства туризма обладают большим познавательным потенциалом и могут способствовать более эффективному и качественному усвоению знаний в соответствии с программными требованиями, а также развивать познавательные способности детей.</w:t>
      </w:r>
    </w:p>
    <w:p w:rsidR="00832DF4" w:rsidRPr="00494FD0" w:rsidRDefault="00832DF4" w:rsidP="00494FD0">
      <w:pPr>
        <w:pStyle w:val="a4"/>
        <w:numPr>
          <w:ilvl w:val="0"/>
          <w:numId w:val="6"/>
        </w:numPr>
        <w:spacing w:line="360" w:lineRule="auto"/>
        <w:jc w:val="both"/>
      </w:pPr>
      <w:r w:rsidRPr="00494FD0">
        <w:t>Дошкольный туризм формирует нормы экологического поведения в природе.</w:t>
      </w:r>
    </w:p>
    <w:p w:rsidR="00832DF4" w:rsidRPr="00494FD0" w:rsidRDefault="00832DF4" w:rsidP="00494FD0">
      <w:pPr>
        <w:pStyle w:val="a4"/>
        <w:numPr>
          <w:ilvl w:val="0"/>
          <w:numId w:val="6"/>
        </w:numPr>
        <w:spacing w:line="360" w:lineRule="auto"/>
        <w:jc w:val="both"/>
      </w:pPr>
      <w:r w:rsidRPr="00494FD0">
        <w:t xml:space="preserve">Дошкольный туризм дает возможность формирования </w:t>
      </w:r>
      <w:proofErr w:type="spellStart"/>
      <w:r w:rsidRPr="00494FD0">
        <w:t>валеологических</w:t>
      </w:r>
      <w:proofErr w:type="spellEnd"/>
      <w:r w:rsidRPr="00494FD0">
        <w:t xml:space="preserve"> знаний у дошкольников.</w:t>
      </w:r>
    </w:p>
    <w:p w:rsidR="00832DF4" w:rsidRDefault="00832DF4" w:rsidP="00494FD0">
      <w:pPr>
        <w:pStyle w:val="a4"/>
        <w:spacing w:line="360" w:lineRule="auto"/>
        <w:jc w:val="both"/>
      </w:pPr>
      <w:r w:rsidRPr="00494FD0">
        <w:t xml:space="preserve">      </w:t>
      </w:r>
      <w:proofErr w:type="gramStart"/>
      <w:r w:rsidRPr="00494FD0">
        <w:t>В настоящее время вопросы активизации двигательного режима, изучение физиологических особенностей человеческого организма, формирования навыков экологического и безопасного поведения в природе на основе использования средств туризма в работе с дошкольниками, привлекают внимание педагогических работников, но изучение практического опыта выявило, что такие формы туризма, как экскурсия, прогулка, туристическая прогулка используются в детском саду пока недостаточно эффективно.</w:t>
      </w:r>
      <w:proofErr w:type="gramEnd"/>
      <w:r w:rsidRPr="00494FD0">
        <w:t xml:space="preserve"> Двигательная деятельность с туристической направленностью не заняла еще должного места в детских садах.</w:t>
      </w:r>
    </w:p>
    <w:p w:rsidR="007B5EB8" w:rsidRDefault="007B5EB8" w:rsidP="00494FD0">
      <w:pPr>
        <w:pStyle w:val="a4"/>
        <w:spacing w:line="360" w:lineRule="auto"/>
        <w:jc w:val="both"/>
      </w:pPr>
    </w:p>
    <w:p w:rsidR="007B5EB8" w:rsidRDefault="007B5EB8" w:rsidP="00494FD0">
      <w:pPr>
        <w:pStyle w:val="a4"/>
        <w:spacing w:line="360" w:lineRule="auto"/>
        <w:jc w:val="both"/>
      </w:pPr>
    </w:p>
    <w:p w:rsidR="007B5EB8" w:rsidRPr="00494FD0" w:rsidRDefault="007B5EB8" w:rsidP="00494FD0">
      <w:pPr>
        <w:pStyle w:val="a4"/>
        <w:spacing w:line="360" w:lineRule="auto"/>
        <w:jc w:val="both"/>
      </w:pPr>
    </w:p>
    <w:p w:rsidR="00832DF4" w:rsidRPr="00494FD0" w:rsidRDefault="00832DF4" w:rsidP="00494FD0">
      <w:pPr>
        <w:pStyle w:val="a4"/>
        <w:shd w:val="clear" w:color="auto" w:fill="FFFFFF"/>
        <w:spacing w:before="0" w:beforeAutospacing="0" w:after="308" w:afterAutospacing="0" w:line="360" w:lineRule="auto"/>
        <w:jc w:val="both"/>
        <w:rPr>
          <w:color w:val="444444"/>
        </w:rPr>
      </w:pPr>
      <w:r w:rsidRPr="00494FD0">
        <w:rPr>
          <w:b/>
          <w:bCs/>
        </w:rPr>
        <w:t>Теоретическая база опыта</w:t>
      </w:r>
    </w:p>
    <w:p w:rsidR="00832DF4" w:rsidRPr="00494FD0" w:rsidRDefault="00832DF4" w:rsidP="00494FD0">
      <w:pPr>
        <w:pStyle w:val="a4"/>
        <w:shd w:val="clear" w:color="auto" w:fill="FFFFFF"/>
        <w:spacing w:before="0" w:beforeAutospacing="0" w:after="308" w:afterAutospacing="0" w:line="360" w:lineRule="auto"/>
        <w:jc w:val="both"/>
      </w:pPr>
      <w:r w:rsidRPr="00494FD0">
        <w:t xml:space="preserve">      Теоретическая база опыта основана на идеях, изложенных в работах таких ученых, как </w:t>
      </w:r>
      <w:proofErr w:type="spellStart"/>
      <w:r w:rsidRPr="00494FD0">
        <w:t>И.М.Сеченов</w:t>
      </w:r>
      <w:proofErr w:type="spellEnd"/>
      <w:r w:rsidRPr="00494FD0">
        <w:t xml:space="preserve">, </w:t>
      </w:r>
      <w:proofErr w:type="spellStart"/>
      <w:r w:rsidRPr="00494FD0">
        <w:t>В.И.Лях</w:t>
      </w:r>
      <w:proofErr w:type="spellEnd"/>
      <w:r w:rsidRPr="00494FD0">
        <w:t xml:space="preserve">, </w:t>
      </w:r>
      <w:proofErr w:type="spellStart"/>
      <w:r w:rsidRPr="00494FD0">
        <w:t>А.П.Матвеев</w:t>
      </w:r>
      <w:proofErr w:type="spellEnd"/>
      <w:r w:rsidRPr="00494FD0">
        <w:t xml:space="preserve">, Ю.К. </w:t>
      </w:r>
      <w:proofErr w:type="spellStart"/>
      <w:r w:rsidRPr="00494FD0">
        <w:t>Бабанский</w:t>
      </w:r>
      <w:proofErr w:type="spellEnd"/>
      <w:r w:rsidRPr="00494FD0">
        <w:t xml:space="preserve">, Д.Б. </w:t>
      </w:r>
      <w:proofErr w:type="spellStart"/>
      <w:r w:rsidRPr="00494FD0">
        <w:t>Эльконин</w:t>
      </w:r>
      <w:proofErr w:type="spellEnd"/>
      <w:r w:rsidRPr="00494FD0">
        <w:t xml:space="preserve">, Л.Н. Данилина, Н.А. </w:t>
      </w:r>
      <w:proofErr w:type="spellStart"/>
      <w:r w:rsidRPr="00494FD0">
        <w:t>Бернтштейн</w:t>
      </w:r>
      <w:proofErr w:type="spellEnd"/>
      <w:r w:rsidRPr="00494FD0">
        <w:t>.</w:t>
      </w:r>
    </w:p>
    <w:p w:rsidR="004111AB" w:rsidRPr="00494FD0" w:rsidRDefault="00832DF4" w:rsidP="00494FD0">
      <w:pPr>
        <w:pStyle w:val="a4"/>
        <w:shd w:val="clear" w:color="auto" w:fill="FFFFFF"/>
        <w:spacing w:before="0" w:beforeAutospacing="0" w:after="308" w:afterAutospacing="0" w:line="360" w:lineRule="auto"/>
        <w:jc w:val="both"/>
        <w:rPr>
          <w:color w:val="000000"/>
          <w:shd w:val="clear" w:color="auto" w:fill="FFFFFF"/>
        </w:rPr>
      </w:pPr>
      <w:r w:rsidRPr="00494FD0">
        <w:t xml:space="preserve">      Швейцарский педагог И. Г Песталоцци писал: «Средства физического развития каждый раз идут в ногу со средствами нравственного воспитания и умственного развития… Упражнения всесторонне воздействуют на умственные силы ребенка – воображение, память, комбинаторные способности, силу суждения, изобретательность. Упражнения предъявляют требования не только к уму ребёнка; они захватывают и приводят в движение все его эмоции, все силы сердца, вплоть до </w:t>
      </w:r>
      <w:proofErr w:type="gramStart"/>
      <w:r w:rsidRPr="00494FD0">
        <w:t>самых</w:t>
      </w:r>
      <w:proofErr w:type="gramEnd"/>
      <w:r w:rsidRPr="00494FD0">
        <w:t xml:space="preserve"> нежных и чувственных». Г. Белинский с</w:t>
      </w:r>
      <w:r w:rsidR="004111AB" w:rsidRPr="00494FD0">
        <w:t xml:space="preserve">казал: «Не упускайте из вида ни одной </w:t>
      </w:r>
      <w:r w:rsidRPr="00494FD0">
        <w:t>стороны в</w:t>
      </w:r>
      <w:r w:rsidR="004111AB" w:rsidRPr="00494FD0">
        <w:t>оспитания».</w:t>
      </w:r>
    </w:p>
    <w:p w:rsidR="00832DF4" w:rsidRPr="00494FD0" w:rsidRDefault="004111AB" w:rsidP="00494FD0">
      <w:pPr>
        <w:pStyle w:val="a4"/>
        <w:shd w:val="clear" w:color="auto" w:fill="FFFFFF"/>
        <w:spacing w:before="0" w:beforeAutospacing="0" w:after="308" w:afterAutospacing="0" w:line="360" w:lineRule="auto"/>
        <w:jc w:val="both"/>
      </w:pPr>
      <w:r w:rsidRPr="00494FD0">
        <w:rPr>
          <w:color w:val="000000"/>
          <w:shd w:val="clear" w:color="auto" w:fill="FFFFFF"/>
        </w:rPr>
        <w:t xml:space="preserve">        </w:t>
      </w:r>
      <w:r w:rsidR="00832DF4" w:rsidRPr="00494FD0">
        <w:rPr>
          <w:rStyle w:val="text"/>
          <w:color w:val="000000"/>
          <w:shd w:val="clear" w:color="auto" w:fill="FFFFFF"/>
        </w:rPr>
        <w:t xml:space="preserve">Исследование, проведенное Н. И. </w:t>
      </w:r>
      <w:proofErr w:type="spellStart"/>
      <w:r w:rsidR="00832DF4" w:rsidRPr="00494FD0">
        <w:rPr>
          <w:rStyle w:val="text"/>
          <w:color w:val="000000"/>
          <w:shd w:val="clear" w:color="auto" w:fill="FFFFFF"/>
        </w:rPr>
        <w:t>Бочаровой</w:t>
      </w:r>
      <w:proofErr w:type="spellEnd"/>
      <w:r w:rsidR="00832DF4" w:rsidRPr="00494FD0">
        <w:rPr>
          <w:rStyle w:val="text"/>
          <w:color w:val="000000"/>
          <w:shd w:val="clear" w:color="auto" w:fill="FFFFFF"/>
        </w:rPr>
        <w:t xml:space="preserve"> по данной проблеме, раскрывает необходимость постоянных, а не эпизодических педагогических воздействий для достижения оздоровительно-воспитательного эффекта. Она рекомендует систему работы по организации круглогодичных туристических прогулок, которые предусматривают планомерную их подготовку, регулярное проведение и подведение итогов. Овладение ребенком определенным объемом знаний, формирование важнейших личностных качеств во многом происходят именно во время этого неформального воспитательного мероприятия.</w:t>
      </w:r>
    </w:p>
    <w:p w:rsidR="00832DF4" w:rsidRPr="00494FD0" w:rsidRDefault="00832DF4" w:rsidP="00494FD0">
      <w:pPr>
        <w:pStyle w:val="a4"/>
        <w:shd w:val="clear" w:color="auto" w:fill="FFFFFF"/>
        <w:spacing w:before="0" w:beforeAutospacing="0" w:after="308" w:afterAutospacing="0" w:line="360" w:lineRule="auto"/>
        <w:jc w:val="both"/>
      </w:pPr>
      <w:r w:rsidRPr="00494FD0">
        <w:t xml:space="preserve">      Согласно представлениям Н.А. </w:t>
      </w:r>
      <w:proofErr w:type="spellStart"/>
      <w:r w:rsidRPr="00494FD0">
        <w:t>Бернтштейна</w:t>
      </w:r>
      <w:proofErr w:type="spellEnd"/>
      <w:r w:rsidRPr="00494FD0">
        <w:t>, навык является активной формой деятельности, в которой нет места нецелесообразным движениям. При внезапном изменении ситуации идёт изменение ситуативных форм движений. Люди с большим запасом двигательных навыков рационально решают двигательные задачи. Выполняя различные задания на занятии по туризму, дети увеличивают свою копилку двигательных навыков и комплексно развивают двигательные качества. Они учатся принимать решения, выполнять задуманное, оценивать достижения других и сравнивать себя с ними, соревнуясь в выполнении упражнений, в умении выполнять командные действия.</w:t>
      </w:r>
    </w:p>
    <w:p w:rsidR="00832DF4" w:rsidRPr="00494FD0" w:rsidRDefault="00832DF4" w:rsidP="00494FD0">
      <w:pPr>
        <w:pStyle w:val="a4"/>
        <w:shd w:val="clear" w:color="auto" w:fill="FFFFFF"/>
        <w:spacing w:before="0" w:beforeAutospacing="0" w:after="308" w:afterAutospacing="0" w:line="360" w:lineRule="auto"/>
        <w:jc w:val="both"/>
      </w:pPr>
      <w:r w:rsidRPr="00494FD0">
        <w:t xml:space="preserve">      Хочется привести слова </w:t>
      </w:r>
      <w:proofErr w:type="spellStart"/>
      <w:r w:rsidRPr="00494FD0">
        <w:t>К.Д.Ушинского</w:t>
      </w:r>
      <w:proofErr w:type="spellEnd"/>
      <w:r w:rsidRPr="00494FD0">
        <w:t xml:space="preserve"> о воздействии природы на душу ребенка: «Зовите меня варваром в педагогике, но я вынес из впечатлений моей жизни глубокое убеждение, что прекрасный ландшафт имеет такое воспитательное влияние на развитие молодой души, с которым трудно соперничать влиянию педагога, что день, проведенный ребенком среди рощ и полей … стоит многих недель, проведенных на учебной скамье».</w:t>
      </w:r>
    </w:p>
    <w:p w:rsidR="00832DF4" w:rsidRPr="00494FD0" w:rsidRDefault="00832DF4" w:rsidP="00494FD0">
      <w:pPr>
        <w:pStyle w:val="a4"/>
        <w:shd w:val="clear" w:color="auto" w:fill="FFFFFF"/>
        <w:spacing w:before="0" w:beforeAutospacing="0" w:after="308" w:afterAutospacing="0" w:line="360" w:lineRule="auto"/>
        <w:jc w:val="both"/>
      </w:pPr>
      <w:r w:rsidRPr="00494FD0">
        <w:t xml:space="preserve">      Любые технологии должны удовлетворять принципам </w:t>
      </w:r>
      <w:proofErr w:type="spellStart"/>
      <w:r w:rsidRPr="00494FD0">
        <w:t>здоровьесбережения</w:t>
      </w:r>
      <w:proofErr w:type="spellEnd"/>
      <w:r w:rsidRPr="00494FD0">
        <w:t>, которые сформулировал Н. К. Смирнов: “Не навреди!” — все применяемые методы, приемы, используемые средства должны быть обоснованными, проверенными на практике, не наносящими вреда здоровью ребенка.</w:t>
      </w:r>
    </w:p>
    <w:p w:rsidR="00832DF4" w:rsidRPr="00494FD0" w:rsidRDefault="00832DF4" w:rsidP="00494FD0">
      <w:pPr>
        <w:pStyle w:val="a4"/>
        <w:spacing w:before="0" w:beforeAutospacing="0" w:after="0" w:afterAutospacing="0" w:line="360" w:lineRule="auto"/>
        <w:jc w:val="both"/>
      </w:pPr>
      <w:r w:rsidRPr="00494FD0">
        <w:t xml:space="preserve">      Физическая культура принадлежит к общечеловеческой культуре. В ряде работ, раскрывающих связь физической культуры с деятельностью, она выступает фактором по преобразованию физического состояния человека (Б.В. </w:t>
      </w:r>
      <w:proofErr w:type="spellStart"/>
      <w:r w:rsidRPr="00494FD0">
        <w:t>Ефстафьев</w:t>
      </w:r>
      <w:proofErr w:type="spellEnd"/>
      <w:r w:rsidRPr="00494FD0">
        <w:t>, Л.П. Матвеев и др.</w:t>
      </w:r>
      <w:proofErr w:type="gramStart"/>
      <w:r w:rsidRPr="00494FD0">
        <w:t xml:space="preserve"> )</w:t>
      </w:r>
      <w:proofErr w:type="gramEnd"/>
      <w:r w:rsidRPr="00494FD0">
        <w:t xml:space="preserve">. По мнению Н.А. Пономарева и А.А. </w:t>
      </w:r>
      <w:proofErr w:type="spellStart"/>
      <w:r w:rsidRPr="00494FD0">
        <w:t>Гужаловского</w:t>
      </w:r>
      <w:proofErr w:type="spellEnd"/>
      <w:r w:rsidRPr="00494FD0">
        <w:t>, именно это и делает ее социальной деятельностью, обеспечивающей готовность людей к жизни. Л.П. Матвеев и А. Воль исходят из понимания физической культуры как определенной формы двигательной активности человека. Они считают, что ее основу, специфическое содержание «составляет рациональное использование человеком двигательной деятельности в качестве фактора физической подготовки к жизненной практике, оптимизация своего физического состояния и развития».</w:t>
      </w:r>
    </w:p>
    <w:p w:rsidR="00832DF4" w:rsidRPr="00494FD0" w:rsidRDefault="00832DF4" w:rsidP="00494FD0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494FD0">
        <w:t xml:space="preserve">      Изучив работы данных специалистов и используя их рекомендации по приобщению детей к здоровому образу жизни, я внедряю элементы туризма в практику работы с детьми. </w:t>
      </w:r>
    </w:p>
    <w:p w:rsidR="00832DF4" w:rsidRPr="00494FD0" w:rsidRDefault="00832DF4" w:rsidP="00494FD0">
      <w:pPr>
        <w:pStyle w:val="a4"/>
        <w:spacing w:after="0" w:afterAutospacing="0" w:line="360" w:lineRule="auto"/>
        <w:jc w:val="both"/>
        <w:rPr>
          <w:b/>
        </w:rPr>
      </w:pPr>
      <w:r w:rsidRPr="00494FD0">
        <w:rPr>
          <w:b/>
        </w:rPr>
        <w:t>Новизна опыта</w:t>
      </w:r>
    </w:p>
    <w:p w:rsidR="00832DF4" w:rsidRPr="00494FD0" w:rsidRDefault="00832DF4" w:rsidP="00494FD0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494FD0">
        <w:t xml:space="preserve">      Новизна опыта состоит:</w:t>
      </w:r>
    </w:p>
    <w:p w:rsidR="00832DF4" w:rsidRPr="00494FD0" w:rsidRDefault="00832DF4" w:rsidP="00494FD0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494FD0">
        <w:t>- в реализации принципа интеграции образовательной деятельности при проведении занятий в спортивном зале и деятельности во время прогулки при обучении дошкольников туристическим навыкам и экологического образования;</w:t>
      </w:r>
    </w:p>
    <w:p w:rsidR="00832DF4" w:rsidRPr="00494FD0" w:rsidRDefault="00832DF4" w:rsidP="00494FD0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494FD0">
        <w:t xml:space="preserve">- проведение занятий с компьютерной поддержкой; </w:t>
      </w:r>
    </w:p>
    <w:p w:rsidR="00832DF4" w:rsidRPr="00494FD0" w:rsidRDefault="00832DF4" w:rsidP="00494FD0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494FD0">
        <w:t>- обязательный этап деятельности – рефлексия, т.е. момент, когда дети обсуждают проделанную работу. Воспитанники путём индивидуального и группового обсуждения приходят к правильному решению поставленной задачи.</w:t>
      </w:r>
    </w:p>
    <w:p w:rsidR="00832DF4" w:rsidRPr="00494FD0" w:rsidRDefault="00832DF4" w:rsidP="00494FD0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494FD0">
        <w:t xml:space="preserve">      В процессе работы были систематизированы основные методы и методические приемы, которые наиболее эффективно позволяют решать вопросы обучения старших дошкольников элементам туризма:</w:t>
      </w:r>
    </w:p>
    <w:p w:rsidR="00832DF4" w:rsidRPr="00494FD0" w:rsidRDefault="007B5EB8" w:rsidP="00494FD0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>
        <w:t xml:space="preserve">- </w:t>
      </w:r>
      <w:proofErr w:type="gramStart"/>
      <w:r>
        <w:t>словесные</w:t>
      </w:r>
      <w:proofErr w:type="gramEnd"/>
      <w:r>
        <w:t xml:space="preserve"> (</w:t>
      </w:r>
      <w:r w:rsidR="00832DF4" w:rsidRPr="00494FD0">
        <w:t>ОД, беседа, рассказ);</w:t>
      </w:r>
    </w:p>
    <w:p w:rsidR="00832DF4" w:rsidRPr="00494FD0" w:rsidRDefault="00832DF4" w:rsidP="00494FD0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494FD0">
        <w:t>- наглядные (демонстрация видеофильмов, презентаций, рассматривание предметов туристического снаряжения, картинок, фотоснимков, макетов мини-исследования);</w:t>
      </w:r>
    </w:p>
    <w:p w:rsidR="00832DF4" w:rsidRPr="00494FD0" w:rsidRDefault="00832DF4" w:rsidP="00494FD0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494FD0">
        <w:t>- поисковые (ориентирование по «легенде», сбор экологической информации местонахождения, о флоре и фауне местности, нахождение и рассматривание лекарственных растений, съедобных и ядовитых грибов и др.);</w:t>
      </w:r>
    </w:p>
    <w:p w:rsidR="00832DF4" w:rsidRPr="00494FD0" w:rsidRDefault="00832DF4" w:rsidP="00494FD0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494FD0">
        <w:t xml:space="preserve">- практические (подготовка </w:t>
      </w:r>
      <w:proofErr w:type="spellStart"/>
      <w:r w:rsidRPr="00494FD0">
        <w:t>костровища</w:t>
      </w:r>
      <w:proofErr w:type="spellEnd"/>
      <w:r w:rsidRPr="00494FD0">
        <w:t>, места для отдыха, укладка рюкзака, сбор природного материала, информации; фотографирование экскурсионных объектов);</w:t>
      </w:r>
    </w:p>
    <w:p w:rsidR="00832DF4" w:rsidRPr="00494FD0" w:rsidRDefault="00832DF4" w:rsidP="00494FD0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494FD0">
        <w:t xml:space="preserve">- самостоятельные (работа с дидактическим материалом, создание макетов костров, рисование топографических знаков, знаков туристической маркировки, простейшие туристические крепежные узлы). </w:t>
      </w:r>
    </w:p>
    <w:p w:rsidR="00C45B69" w:rsidRPr="0087339F" w:rsidRDefault="0087339F" w:rsidP="00494FD0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>
        <w:t xml:space="preserve">     </w:t>
      </w:r>
    </w:p>
    <w:p w:rsidR="00832DF4" w:rsidRPr="00494FD0" w:rsidRDefault="00832DF4" w:rsidP="00494FD0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</w:rPr>
      </w:pPr>
      <w:r w:rsidRPr="00494FD0">
        <w:rPr>
          <w:b/>
        </w:rPr>
        <w:t>Адресная направленность</w:t>
      </w:r>
    </w:p>
    <w:p w:rsidR="00832DF4" w:rsidRPr="00494FD0" w:rsidRDefault="0087339F" w:rsidP="00494FD0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>
        <w:t xml:space="preserve">      Данный опыт работы адресован </w:t>
      </w:r>
      <w:r w:rsidR="00832DF4" w:rsidRPr="00494FD0">
        <w:t xml:space="preserve"> инструкторам по физической культуре ДОО при планировании и организации педагогической деятельности, руководителям спортивных кружков; родителям воспитанников при подготовке и проведению семейного похода, экскурсии; может быть полезен педагогам другим дошкольных образовательных учреждений. Опыт работы может быть интересен воспитателям для организации досуговой деятельности детей.</w:t>
      </w:r>
    </w:p>
    <w:p w:rsidR="00832DF4" w:rsidRPr="00494FD0" w:rsidRDefault="00832DF4" w:rsidP="00494FD0">
      <w:pPr>
        <w:pStyle w:val="a4"/>
        <w:spacing w:line="360" w:lineRule="auto"/>
        <w:jc w:val="both"/>
        <w:rPr>
          <w:b/>
        </w:rPr>
      </w:pPr>
      <w:r w:rsidRPr="00494FD0">
        <w:rPr>
          <w:b/>
        </w:rPr>
        <w:t>Трудоемкость</w:t>
      </w:r>
    </w:p>
    <w:p w:rsidR="00832DF4" w:rsidRPr="00494FD0" w:rsidRDefault="00832DF4" w:rsidP="00494FD0">
      <w:pPr>
        <w:pStyle w:val="a4"/>
        <w:spacing w:before="0" w:beforeAutospacing="0" w:after="0" w:afterAutospacing="0" w:line="360" w:lineRule="auto"/>
        <w:jc w:val="both"/>
      </w:pPr>
      <w:r w:rsidRPr="00494FD0">
        <w:t xml:space="preserve">      Трудоемкость использования </w:t>
      </w:r>
      <w:r w:rsidR="0087339F">
        <w:t xml:space="preserve">опыта работы </w:t>
      </w:r>
      <w:r w:rsidRPr="00494FD0">
        <w:t xml:space="preserve">заключается </w:t>
      </w:r>
      <w:proofErr w:type="gramStart"/>
      <w:r w:rsidRPr="00494FD0">
        <w:t>в</w:t>
      </w:r>
      <w:proofErr w:type="gramEnd"/>
      <w:r w:rsidRPr="00494FD0">
        <w:t>:</w:t>
      </w:r>
    </w:p>
    <w:p w:rsidR="00832DF4" w:rsidRPr="00494FD0" w:rsidRDefault="00832DF4" w:rsidP="00494FD0">
      <w:pPr>
        <w:pStyle w:val="a4"/>
        <w:spacing w:before="0" w:beforeAutospacing="0" w:after="0" w:afterAutospacing="0" w:line="360" w:lineRule="auto"/>
        <w:jc w:val="both"/>
      </w:pPr>
      <w:r w:rsidRPr="00494FD0">
        <w:t>- недостаточности знаний родителей воспитанников, как укрепить здоровье ребенка с помощью физических упражнений, подвижных игр, закаливания, туристических походов, экскурсий (анкетирование родителей);</w:t>
      </w:r>
    </w:p>
    <w:p w:rsidR="00832DF4" w:rsidRPr="00494FD0" w:rsidRDefault="00832DF4" w:rsidP="00494FD0">
      <w:pPr>
        <w:pStyle w:val="a4"/>
        <w:spacing w:before="0" w:beforeAutospacing="0" w:after="0" w:afterAutospacing="0" w:line="360" w:lineRule="auto"/>
        <w:jc w:val="both"/>
      </w:pPr>
      <w:r w:rsidRPr="00494FD0">
        <w:t>- слабое физическое развитие детей при поступлении в детский сад;</w:t>
      </w:r>
    </w:p>
    <w:p w:rsidR="00832DF4" w:rsidRPr="00494FD0" w:rsidRDefault="00832DF4" w:rsidP="00494FD0">
      <w:pPr>
        <w:pStyle w:val="a4"/>
        <w:spacing w:before="0" w:beforeAutospacing="0" w:after="0" w:afterAutospacing="0" w:line="360" w:lineRule="auto"/>
        <w:jc w:val="both"/>
      </w:pPr>
      <w:r w:rsidRPr="00494FD0">
        <w:t xml:space="preserve">- </w:t>
      </w:r>
      <w:proofErr w:type="gramStart"/>
      <w:r w:rsidRPr="00494FD0">
        <w:t>комплектовании</w:t>
      </w:r>
      <w:proofErr w:type="gramEnd"/>
      <w:r w:rsidRPr="00494FD0">
        <w:t xml:space="preserve"> необходимого оборудования;</w:t>
      </w:r>
    </w:p>
    <w:p w:rsidR="00832DF4" w:rsidRPr="00494FD0" w:rsidRDefault="00832DF4" w:rsidP="00494FD0">
      <w:pPr>
        <w:pStyle w:val="a4"/>
        <w:spacing w:before="0" w:beforeAutospacing="0" w:after="0" w:afterAutospacing="0" w:line="360" w:lineRule="auto"/>
        <w:jc w:val="both"/>
      </w:pPr>
      <w:r w:rsidRPr="00494FD0">
        <w:t>- подготовке наглядного материала по реализации поставленных задач.</w:t>
      </w:r>
    </w:p>
    <w:p w:rsidR="00832DF4" w:rsidRPr="00494FD0" w:rsidRDefault="0087339F" w:rsidP="00494FD0">
      <w:pPr>
        <w:pStyle w:val="a4"/>
        <w:spacing w:before="0" w:beforeAutospacing="0" w:after="0" w:afterAutospacing="0" w:line="360" w:lineRule="auto"/>
        <w:jc w:val="both"/>
      </w:pPr>
      <w:r>
        <w:t xml:space="preserve">      Особая роль </w:t>
      </w:r>
      <w:r w:rsidR="00832DF4" w:rsidRPr="00494FD0">
        <w:t>отводится самосовершенствованию инструктора по физической культуре.</w:t>
      </w:r>
    </w:p>
    <w:p w:rsidR="00832DF4" w:rsidRPr="00494FD0" w:rsidRDefault="00832DF4" w:rsidP="00494FD0">
      <w:pPr>
        <w:pStyle w:val="a4"/>
        <w:spacing w:before="0" w:beforeAutospacing="0" w:after="0" w:afterAutospacing="0" w:line="360" w:lineRule="auto"/>
        <w:jc w:val="both"/>
      </w:pPr>
      <w:r w:rsidRPr="00494FD0">
        <w:t xml:space="preserve">      В связи с этим необходимо:</w:t>
      </w:r>
    </w:p>
    <w:p w:rsidR="00832DF4" w:rsidRPr="00494FD0" w:rsidRDefault="00832DF4" w:rsidP="00494FD0">
      <w:pPr>
        <w:pStyle w:val="a4"/>
        <w:spacing w:before="0" w:beforeAutospacing="0" w:after="0" w:afterAutospacing="0" w:line="360" w:lineRule="auto"/>
        <w:jc w:val="both"/>
      </w:pPr>
      <w:r w:rsidRPr="00494FD0">
        <w:t>- постоянное совершенствование профессионального мастерства;</w:t>
      </w:r>
    </w:p>
    <w:p w:rsidR="00832DF4" w:rsidRPr="00494FD0" w:rsidRDefault="00832DF4" w:rsidP="00494FD0">
      <w:pPr>
        <w:pStyle w:val="a4"/>
        <w:spacing w:before="0" w:beforeAutospacing="0" w:after="0" w:afterAutospacing="0" w:line="360" w:lineRule="auto"/>
        <w:jc w:val="both"/>
      </w:pPr>
      <w:r w:rsidRPr="00494FD0">
        <w:t>- изучение методической литературы по заявленной проблеме;</w:t>
      </w:r>
    </w:p>
    <w:p w:rsidR="00832DF4" w:rsidRPr="00494FD0" w:rsidRDefault="00832DF4" w:rsidP="00494FD0">
      <w:pPr>
        <w:pStyle w:val="a4"/>
        <w:spacing w:before="0" w:beforeAutospacing="0" w:after="0" w:afterAutospacing="0" w:line="360" w:lineRule="auto"/>
        <w:jc w:val="both"/>
      </w:pPr>
      <w:r w:rsidRPr="00494FD0">
        <w:t>- умение создать условия для обучения детей элементам дошкольного туризма.</w:t>
      </w:r>
    </w:p>
    <w:p w:rsidR="00832DF4" w:rsidRPr="00494FD0" w:rsidRDefault="00832DF4" w:rsidP="00494FD0">
      <w:pPr>
        <w:pStyle w:val="a4"/>
        <w:spacing w:line="360" w:lineRule="auto"/>
        <w:jc w:val="both"/>
        <w:rPr>
          <w:b/>
        </w:rPr>
      </w:pPr>
      <w:r w:rsidRPr="00494FD0">
        <w:rPr>
          <w:b/>
        </w:rPr>
        <w:t>Область применения</w:t>
      </w:r>
    </w:p>
    <w:p w:rsidR="00832DF4" w:rsidRPr="00494FD0" w:rsidRDefault="0087339F" w:rsidP="00494FD0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>
        <w:t xml:space="preserve"> Опыт работы ориентирован</w:t>
      </w:r>
      <w:r w:rsidR="00832DF4" w:rsidRPr="00494FD0">
        <w:t xml:space="preserve"> на применение в работе с детьми старшего</w:t>
      </w:r>
      <w:r w:rsidR="00C91249">
        <w:t xml:space="preserve"> подготовительного </w:t>
      </w:r>
      <w:r w:rsidR="00832DF4" w:rsidRPr="00494FD0">
        <w:t xml:space="preserve"> дошкольного возраста. Методы и приемы, предложенные в опыте, могут быть использованы в работе общеразвивающих дошкольных образовательных учреждений. </w:t>
      </w:r>
    </w:p>
    <w:p w:rsidR="00832DF4" w:rsidRPr="00494FD0" w:rsidRDefault="00C45B69" w:rsidP="00494FD0">
      <w:pPr>
        <w:pStyle w:val="a4"/>
        <w:spacing w:line="360" w:lineRule="auto"/>
        <w:jc w:val="both"/>
        <w:rPr>
          <w:b/>
        </w:rPr>
      </w:pPr>
      <w:r w:rsidRPr="00494FD0">
        <w:rPr>
          <w:b/>
        </w:rPr>
        <w:t xml:space="preserve"> </w:t>
      </w:r>
      <w:r w:rsidR="00832DF4" w:rsidRPr="00494FD0">
        <w:rPr>
          <w:b/>
        </w:rPr>
        <w:t>Использование педагогической технологии</w:t>
      </w:r>
    </w:p>
    <w:p w:rsidR="00832DF4" w:rsidRPr="00494FD0" w:rsidRDefault="00832DF4" w:rsidP="00494FD0">
      <w:pPr>
        <w:pStyle w:val="a4"/>
        <w:spacing w:line="360" w:lineRule="auto"/>
        <w:jc w:val="both"/>
        <w:rPr>
          <w:b/>
        </w:rPr>
      </w:pPr>
      <w:r w:rsidRPr="00494FD0">
        <w:rPr>
          <w:b/>
          <w:bCs/>
        </w:rPr>
        <w:t>Ведущая педагогическая идея опыта</w:t>
      </w:r>
      <w:r w:rsidRPr="00494FD0">
        <w:t>: современные подходы к оздоровлению детей старшего</w:t>
      </w:r>
      <w:r w:rsidR="00C91249">
        <w:t xml:space="preserve"> подготовительного </w:t>
      </w:r>
      <w:r w:rsidRPr="00494FD0">
        <w:t xml:space="preserve"> дошкольного возраста средствами организации детского туризма в условиях ДОУ.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 xml:space="preserve"> </w:t>
      </w:r>
      <w:r w:rsidRPr="00494FD0">
        <w:rPr>
          <w:b/>
          <w:bCs/>
        </w:rPr>
        <w:t xml:space="preserve">Достижение цели предполагало решение следующих задач: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 xml:space="preserve">- Расширять адаптационные и функциональные возможности детей путем развития основных органов и систем организма в ходе выполнения физических упражнений.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>-Совершенствовать естественные виды движений и обогащать двигательный опыт (учиться простейшим упражнениям туристского многоборья, выполнять двигательные задания педагога на ориентировку в пространстве).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 xml:space="preserve">- Развивать координационные способности и выносливость как основу физической подготовки ребенка-будущего туриста.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 xml:space="preserve">- Способствовать развитию психических процессов и расширять объем знаний в области физической культуры и туризма, краеведения.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 xml:space="preserve">-Формировать межличностные, в частности, дружеские отношения дошкольников в процессе игровой туристской деятельности, адаптированной к их возможностям.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 xml:space="preserve">- Заинтересовать родителей детским туризмом, как средством совместного здорового семейного отдыха, дать простейшие навыки безопасного туризма.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 xml:space="preserve">- Расширить педагогические знания родителей по вопросу физического воспитания дошкольника, научить проводить совместные подвижные и спортивные игры с ребенком.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>- Воспитывать бережное отношение к растительному и животному миру, повышая экологическую культуру родителей и детей.</w:t>
      </w:r>
    </w:p>
    <w:p w:rsidR="00832DF4" w:rsidRPr="00494FD0" w:rsidRDefault="00832DF4" w:rsidP="00494FD0">
      <w:pPr>
        <w:spacing w:line="360" w:lineRule="auto"/>
        <w:jc w:val="both"/>
        <w:rPr>
          <w:rFonts w:ascii="Times New Roman" w:eastAsia="Batang" w:hAnsi="Times New Roman"/>
          <w:sz w:val="24"/>
          <w:szCs w:val="24"/>
        </w:rPr>
      </w:pPr>
      <w:r w:rsidRPr="00494FD0">
        <w:rPr>
          <w:rFonts w:ascii="Times New Roman" w:eastAsia="Batang" w:hAnsi="Times New Roman"/>
          <w:sz w:val="24"/>
          <w:szCs w:val="24"/>
        </w:rPr>
        <w:t xml:space="preserve">      В основу </w:t>
      </w:r>
      <w:r w:rsidR="00880E44">
        <w:rPr>
          <w:rFonts w:ascii="Times New Roman" w:eastAsia="Batang" w:hAnsi="Times New Roman"/>
          <w:sz w:val="24"/>
          <w:szCs w:val="24"/>
        </w:rPr>
        <w:t xml:space="preserve">опыта </w:t>
      </w:r>
      <w:r w:rsidRPr="00494FD0">
        <w:rPr>
          <w:rFonts w:ascii="Times New Roman" w:eastAsia="Batang" w:hAnsi="Times New Roman"/>
          <w:sz w:val="24"/>
          <w:szCs w:val="24"/>
        </w:rPr>
        <w:t xml:space="preserve">положены </w:t>
      </w:r>
      <w:proofErr w:type="spellStart"/>
      <w:r w:rsidRPr="00494FD0">
        <w:rPr>
          <w:rFonts w:ascii="Times New Roman" w:eastAsia="Batang" w:hAnsi="Times New Roman"/>
          <w:sz w:val="24"/>
          <w:szCs w:val="24"/>
        </w:rPr>
        <w:t>общеметодические</w:t>
      </w:r>
      <w:proofErr w:type="spellEnd"/>
      <w:r w:rsidRPr="00494FD0">
        <w:rPr>
          <w:rFonts w:ascii="Times New Roman" w:eastAsia="Batang" w:hAnsi="Times New Roman"/>
          <w:sz w:val="24"/>
          <w:szCs w:val="24"/>
        </w:rPr>
        <w:t xml:space="preserve"> принципы, определяющие основные положения, содержание, организационные формы и методы </w:t>
      </w:r>
      <w:proofErr w:type="spellStart"/>
      <w:r w:rsidRPr="00494FD0">
        <w:rPr>
          <w:rFonts w:ascii="Times New Roman" w:eastAsia="Batang" w:hAnsi="Times New Roman"/>
          <w:sz w:val="24"/>
          <w:szCs w:val="24"/>
        </w:rPr>
        <w:t>воспитательно</w:t>
      </w:r>
      <w:proofErr w:type="spellEnd"/>
      <w:r w:rsidRPr="00494FD0">
        <w:rPr>
          <w:rFonts w:ascii="Times New Roman" w:eastAsia="Batang" w:hAnsi="Times New Roman"/>
          <w:sz w:val="24"/>
          <w:szCs w:val="24"/>
        </w:rPr>
        <w:t xml:space="preserve">-образовательного процесса в соответствии с общими целями </w:t>
      </w:r>
      <w:proofErr w:type="spellStart"/>
      <w:r w:rsidRPr="00494FD0">
        <w:rPr>
          <w:rFonts w:ascii="Times New Roman" w:eastAsia="Batang" w:hAnsi="Times New Roman"/>
          <w:sz w:val="24"/>
          <w:szCs w:val="24"/>
        </w:rPr>
        <w:t>здоровьесберегающих</w:t>
      </w:r>
      <w:proofErr w:type="spellEnd"/>
      <w:r w:rsidRPr="00494FD0">
        <w:rPr>
          <w:rFonts w:ascii="Times New Roman" w:eastAsia="Batang" w:hAnsi="Times New Roman"/>
          <w:sz w:val="24"/>
          <w:szCs w:val="24"/>
        </w:rPr>
        <w:t xml:space="preserve"> технологий.</w:t>
      </w:r>
    </w:p>
    <w:p w:rsidR="00832DF4" w:rsidRPr="00494FD0" w:rsidRDefault="00832DF4" w:rsidP="00494FD0">
      <w:pPr>
        <w:spacing w:line="360" w:lineRule="auto"/>
        <w:jc w:val="both"/>
        <w:rPr>
          <w:rFonts w:ascii="Times New Roman" w:eastAsia="Batang" w:hAnsi="Times New Roman"/>
          <w:sz w:val="24"/>
          <w:szCs w:val="24"/>
        </w:rPr>
      </w:pPr>
      <w:r w:rsidRPr="00494FD0">
        <w:rPr>
          <w:rFonts w:ascii="Times New Roman" w:eastAsia="Batang" w:hAnsi="Times New Roman"/>
          <w:sz w:val="24"/>
          <w:szCs w:val="24"/>
        </w:rPr>
        <w:t xml:space="preserve">* </w:t>
      </w:r>
      <w:r w:rsidRPr="00494FD0">
        <w:rPr>
          <w:rFonts w:ascii="Times New Roman" w:eastAsia="Batang" w:hAnsi="Times New Roman"/>
          <w:b/>
          <w:sz w:val="24"/>
          <w:szCs w:val="24"/>
        </w:rPr>
        <w:t>Принцип научности</w:t>
      </w:r>
      <w:r w:rsidRPr="00494FD0">
        <w:rPr>
          <w:rFonts w:ascii="Times New Roman" w:eastAsia="Batang" w:hAnsi="Times New Roman"/>
          <w:sz w:val="24"/>
          <w:szCs w:val="24"/>
        </w:rPr>
        <w:t xml:space="preserve"> предполагает подкрепление всех оздоровительных мероприятий научно обоснованными и практически адаптированными методиками.</w:t>
      </w:r>
    </w:p>
    <w:p w:rsidR="00832DF4" w:rsidRPr="00494FD0" w:rsidRDefault="00832DF4" w:rsidP="00494FD0">
      <w:pPr>
        <w:spacing w:line="360" w:lineRule="auto"/>
        <w:jc w:val="both"/>
        <w:rPr>
          <w:rFonts w:ascii="Times New Roman" w:eastAsia="Batang" w:hAnsi="Times New Roman"/>
          <w:sz w:val="24"/>
          <w:szCs w:val="24"/>
        </w:rPr>
      </w:pPr>
      <w:r w:rsidRPr="00494FD0">
        <w:rPr>
          <w:rFonts w:ascii="Times New Roman" w:eastAsia="Batang" w:hAnsi="Times New Roman"/>
          <w:sz w:val="24"/>
          <w:szCs w:val="24"/>
        </w:rPr>
        <w:t xml:space="preserve">* </w:t>
      </w:r>
      <w:r w:rsidRPr="00494FD0">
        <w:rPr>
          <w:rFonts w:ascii="Times New Roman" w:eastAsia="Batang" w:hAnsi="Times New Roman"/>
          <w:b/>
          <w:sz w:val="24"/>
          <w:szCs w:val="24"/>
        </w:rPr>
        <w:t>Принцип «Не навреди»</w:t>
      </w:r>
      <w:r w:rsidRPr="00494FD0">
        <w:rPr>
          <w:rFonts w:ascii="Times New Roman" w:eastAsia="Batang" w:hAnsi="Times New Roman"/>
          <w:sz w:val="24"/>
          <w:szCs w:val="24"/>
        </w:rPr>
        <w:t xml:space="preserve"> -  является первоосновой в выборе </w:t>
      </w:r>
      <w:proofErr w:type="spellStart"/>
      <w:r w:rsidRPr="00494FD0">
        <w:rPr>
          <w:rFonts w:ascii="Times New Roman" w:eastAsia="Batang" w:hAnsi="Times New Roman"/>
          <w:sz w:val="24"/>
          <w:szCs w:val="24"/>
        </w:rPr>
        <w:t>здоровьесберегающих</w:t>
      </w:r>
      <w:proofErr w:type="spellEnd"/>
      <w:r w:rsidRPr="00494FD0">
        <w:rPr>
          <w:rFonts w:ascii="Times New Roman" w:eastAsia="Batang" w:hAnsi="Times New Roman"/>
          <w:sz w:val="24"/>
          <w:szCs w:val="24"/>
        </w:rPr>
        <w:t xml:space="preserve"> технологий в детском саду, все виды педагогических и оздоровительных воздействий выбираются с учетом их безопасности для здоровья и развития ребенка.</w:t>
      </w:r>
    </w:p>
    <w:p w:rsidR="00832DF4" w:rsidRPr="00494FD0" w:rsidRDefault="00832DF4" w:rsidP="00494FD0">
      <w:pPr>
        <w:spacing w:line="360" w:lineRule="auto"/>
        <w:jc w:val="both"/>
        <w:rPr>
          <w:rFonts w:ascii="Times New Roman" w:eastAsia="Batang" w:hAnsi="Times New Roman"/>
          <w:sz w:val="24"/>
          <w:szCs w:val="24"/>
        </w:rPr>
      </w:pPr>
      <w:r w:rsidRPr="00494FD0">
        <w:rPr>
          <w:rFonts w:ascii="Times New Roman" w:eastAsia="Batang" w:hAnsi="Times New Roman"/>
          <w:sz w:val="24"/>
          <w:szCs w:val="24"/>
        </w:rPr>
        <w:t xml:space="preserve">* </w:t>
      </w:r>
      <w:r w:rsidRPr="00494FD0">
        <w:rPr>
          <w:rFonts w:ascii="Times New Roman" w:eastAsia="Batang" w:hAnsi="Times New Roman"/>
          <w:b/>
          <w:sz w:val="24"/>
          <w:szCs w:val="24"/>
        </w:rPr>
        <w:t>Принцип доступности и индивидуализации</w:t>
      </w:r>
      <w:r w:rsidRPr="00494FD0">
        <w:rPr>
          <w:rFonts w:ascii="Times New Roman" w:eastAsia="Batang" w:hAnsi="Times New Roman"/>
          <w:sz w:val="24"/>
          <w:szCs w:val="24"/>
        </w:rPr>
        <w:t>. Позволяет оздоровительную работу в детском саду строить с учетом возрастных и индивидуальных особенностей детей.</w:t>
      </w:r>
    </w:p>
    <w:p w:rsidR="00832DF4" w:rsidRPr="00494FD0" w:rsidRDefault="00832DF4" w:rsidP="00494FD0">
      <w:pPr>
        <w:spacing w:line="360" w:lineRule="auto"/>
        <w:jc w:val="both"/>
        <w:rPr>
          <w:rFonts w:ascii="Times New Roman" w:eastAsia="Batang" w:hAnsi="Times New Roman"/>
          <w:sz w:val="24"/>
          <w:szCs w:val="24"/>
        </w:rPr>
      </w:pPr>
      <w:r w:rsidRPr="00494FD0">
        <w:rPr>
          <w:rFonts w:ascii="Times New Roman" w:eastAsia="Batang" w:hAnsi="Times New Roman"/>
          <w:sz w:val="24"/>
          <w:szCs w:val="24"/>
        </w:rPr>
        <w:t xml:space="preserve">* </w:t>
      </w:r>
      <w:r w:rsidRPr="00494FD0">
        <w:rPr>
          <w:rFonts w:ascii="Times New Roman" w:eastAsia="Batang" w:hAnsi="Times New Roman"/>
          <w:b/>
          <w:sz w:val="24"/>
          <w:szCs w:val="24"/>
        </w:rPr>
        <w:t>Принцип повторения</w:t>
      </w:r>
      <w:r w:rsidRPr="00494FD0">
        <w:rPr>
          <w:rFonts w:ascii="Times New Roman" w:eastAsia="Batang" w:hAnsi="Times New Roman"/>
          <w:sz w:val="24"/>
          <w:szCs w:val="24"/>
        </w:rPr>
        <w:t xml:space="preserve"> – один из самых важнейших, так как в результате многократных повторений вырабатываются динамические стереотипы.</w:t>
      </w:r>
    </w:p>
    <w:p w:rsidR="00832DF4" w:rsidRPr="00494FD0" w:rsidRDefault="00832DF4" w:rsidP="00494FD0">
      <w:pPr>
        <w:spacing w:line="360" w:lineRule="auto"/>
        <w:jc w:val="both"/>
        <w:rPr>
          <w:rFonts w:ascii="Times New Roman" w:eastAsia="Batang" w:hAnsi="Times New Roman"/>
          <w:sz w:val="24"/>
          <w:szCs w:val="24"/>
        </w:rPr>
      </w:pPr>
      <w:r w:rsidRPr="00494FD0">
        <w:rPr>
          <w:rFonts w:ascii="Times New Roman" w:eastAsia="Batang" w:hAnsi="Times New Roman"/>
          <w:sz w:val="24"/>
          <w:szCs w:val="24"/>
        </w:rPr>
        <w:t xml:space="preserve">* </w:t>
      </w:r>
      <w:r w:rsidRPr="00494FD0">
        <w:rPr>
          <w:rFonts w:ascii="Times New Roman" w:eastAsia="Batang" w:hAnsi="Times New Roman"/>
          <w:b/>
          <w:sz w:val="24"/>
          <w:szCs w:val="24"/>
        </w:rPr>
        <w:t>Принцип систематичности и последовательности</w:t>
      </w:r>
      <w:r w:rsidRPr="00494FD0">
        <w:rPr>
          <w:rFonts w:ascii="Times New Roman" w:eastAsia="Batang" w:hAnsi="Times New Roman"/>
          <w:sz w:val="24"/>
          <w:szCs w:val="24"/>
        </w:rPr>
        <w:t xml:space="preserve"> в организации </w:t>
      </w:r>
      <w:proofErr w:type="spellStart"/>
      <w:r w:rsidRPr="00494FD0">
        <w:rPr>
          <w:rFonts w:ascii="Times New Roman" w:eastAsia="Batang" w:hAnsi="Times New Roman"/>
          <w:sz w:val="24"/>
          <w:szCs w:val="24"/>
        </w:rPr>
        <w:t>здоровьесберегающего</w:t>
      </w:r>
      <w:proofErr w:type="spellEnd"/>
      <w:r w:rsidRPr="00494FD0">
        <w:rPr>
          <w:rFonts w:ascii="Times New Roman" w:eastAsia="Batang" w:hAnsi="Times New Roman"/>
          <w:sz w:val="24"/>
          <w:szCs w:val="24"/>
        </w:rPr>
        <w:t xml:space="preserve"> и </w:t>
      </w:r>
      <w:proofErr w:type="spellStart"/>
      <w:r w:rsidRPr="00494FD0">
        <w:rPr>
          <w:rFonts w:ascii="Times New Roman" w:eastAsia="Batang" w:hAnsi="Times New Roman"/>
          <w:sz w:val="24"/>
          <w:szCs w:val="24"/>
        </w:rPr>
        <w:t>здоровьеобогащающего</w:t>
      </w:r>
      <w:proofErr w:type="spellEnd"/>
      <w:r w:rsidRPr="00494FD0">
        <w:rPr>
          <w:rFonts w:ascii="Times New Roman" w:eastAsia="Batang" w:hAnsi="Times New Roman"/>
          <w:sz w:val="24"/>
          <w:szCs w:val="24"/>
        </w:rPr>
        <w:t xml:space="preserve"> процесса - предполагает систематическую работу по оздоровлению дошкольников, постепенное усложнение содержания и приемов работы с детьми на разных этапах педагогической технологии, сквозную связь предлагаемого содержания, форм, средств и методов работы.</w:t>
      </w:r>
    </w:p>
    <w:p w:rsidR="00832DF4" w:rsidRPr="00494FD0" w:rsidRDefault="00832DF4" w:rsidP="00494FD0">
      <w:pPr>
        <w:spacing w:line="360" w:lineRule="auto"/>
        <w:jc w:val="both"/>
        <w:rPr>
          <w:rFonts w:ascii="Times New Roman" w:eastAsia="Batang" w:hAnsi="Times New Roman"/>
          <w:sz w:val="24"/>
          <w:szCs w:val="24"/>
        </w:rPr>
      </w:pPr>
      <w:r w:rsidRPr="00494FD0">
        <w:rPr>
          <w:rFonts w:ascii="Times New Roman" w:eastAsia="Batang" w:hAnsi="Times New Roman"/>
          <w:sz w:val="24"/>
          <w:szCs w:val="24"/>
        </w:rPr>
        <w:t xml:space="preserve">* </w:t>
      </w:r>
      <w:r w:rsidRPr="00494FD0">
        <w:rPr>
          <w:rFonts w:ascii="Times New Roman" w:eastAsia="Batang" w:hAnsi="Times New Roman"/>
          <w:b/>
          <w:sz w:val="24"/>
          <w:szCs w:val="24"/>
        </w:rPr>
        <w:t>Принцип активности и сознательности</w:t>
      </w:r>
      <w:r w:rsidRPr="00494FD0">
        <w:rPr>
          <w:rFonts w:ascii="Times New Roman" w:eastAsia="Batang" w:hAnsi="Times New Roman"/>
          <w:sz w:val="24"/>
          <w:szCs w:val="24"/>
        </w:rPr>
        <w:t xml:space="preserve"> – успех в работе я определяю через участие всего коллектива педагогов и родителей в поиске новых, эффективных методов и целенаправленной деятельности по оздоровлению детей.</w:t>
      </w:r>
    </w:p>
    <w:p w:rsidR="00832DF4" w:rsidRPr="00494FD0" w:rsidRDefault="00832DF4" w:rsidP="00494FD0">
      <w:pPr>
        <w:spacing w:line="360" w:lineRule="auto"/>
        <w:jc w:val="both"/>
        <w:rPr>
          <w:rFonts w:ascii="Times New Roman" w:eastAsia="Batang" w:hAnsi="Times New Roman"/>
          <w:sz w:val="24"/>
          <w:szCs w:val="24"/>
        </w:rPr>
      </w:pPr>
      <w:r w:rsidRPr="00494FD0">
        <w:rPr>
          <w:rFonts w:ascii="Times New Roman" w:eastAsia="Batang" w:hAnsi="Times New Roman"/>
          <w:sz w:val="24"/>
          <w:szCs w:val="24"/>
        </w:rPr>
        <w:t xml:space="preserve">* </w:t>
      </w:r>
      <w:r w:rsidRPr="00494FD0">
        <w:rPr>
          <w:rFonts w:ascii="Times New Roman" w:eastAsia="Batang" w:hAnsi="Times New Roman"/>
          <w:b/>
          <w:sz w:val="24"/>
          <w:szCs w:val="24"/>
        </w:rPr>
        <w:t>Принцип цикличности</w:t>
      </w:r>
      <w:r w:rsidRPr="00494FD0">
        <w:rPr>
          <w:rFonts w:ascii="Times New Roman" w:eastAsia="Batang" w:hAnsi="Times New Roman"/>
          <w:sz w:val="24"/>
          <w:szCs w:val="24"/>
        </w:rPr>
        <w:t xml:space="preserve"> – чередует физическую нагрузку с отдыхом, с упражнениями и малоподвижными играми на расслабление.</w:t>
      </w:r>
    </w:p>
    <w:p w:rsidR="00832DF4" w:rsidRPr="00494FD0" w:rsidRDefault="00832DF4" w:rsidP="00494FD0">
      <w:pPr>
        <w:spacing w:line="360" w:lineRule="auto"/>
        <w:jc w:val="both"/>
        <w:rPr>
          <w:rFonts w:ascii="Times New Roman" w:eastAsia="Batang" w:hAnsi="Times New Roman"/>
          <w:sz w:val="24"/>
          <w:szCs w:val="24"/>
        </w:rPr>
      </w:pPr>
      <w:r w:rsidRPr="00494FD0">
        <w:rPr>
          <w:rFonts w:ascii="Times New Roman" w:eastAsia="Batang" w:hAnsi="Times New Roman"/>
          <w:sz w:val="24"/>
          <w:szCs w:val="24"/>
        </w:rPr>
        <w:t xml:space="preserve">* </w:t>
      </w:r>
      <w:r w:rsidRPr="00494FD0">
        <w:rPr>
          <w:rFonts w:ascii="Times New Roman" w:eastAsia="Batang" w:hAnsi="Times New Roman"/>
          <w:b/>
          <w:sz w:val="24"/>
          <w:szCs w:val="24"/>
        </w:rPr>
        <w:t>Принцип системного подхода</w:t>
      </w:r>
      <w:r w:rsidRPr="00494FD0">
        <w:rPr>
          <w:rFonts w:ascii="Times New Roman" w:eastAsia="Batang" w:hAnsi="Times New Roman"/>
          <w:sz w:val="24"/>
          <w:szCs w:val="24"/>
        </w:rPr>
        <w:t xml:space="preserve"> достигается через комплекс избирательно вовлеченных компонентов взаимодействия и взаимоотношений, которые направлены на полезный результат – оздоровление субъектов образовательного процесса (из теории функциональных систем </w:t>
      </w:r>
      <w:proofErr w:type="spellStart"/>
      <w:r w:rsidRPr="00494FD0">
        <w:rPr>
          <w:rFonts w:ascii="Times New Roman" w:eastAsia="Batang" w:hAnsi="Times New Roman"/>
          <w:sz w:val="24"/>
          <w:szCs w:val="24"/>
        </w:rPr>
        <w:t>П.К.Анохина</w:t>
      </w:r>
      <w:proofErr w:type="spellEnd"/>
      <w:r w:rsidRPr="00494FD0">
        <w:rPr>
          <w:rFonts w:ascii="Times New Roman" w:eastAsia="Batang" w:hAnsi="Times New Roman"/>
          <w:sz w:val="24"/>
          <w:szCs w:val="24"/>
        </w:rPr>
        <w:t>).</w:t>
      </w:r>
    </w:p>
    <w:p w:rsidR="00832DF4" w:rsidRPr="00494FD0" w:rsidRDefault="00832DF4" w:rsidP="00494FD0">
      <w:pPr>
        <w:spacing w:line="360" w:lineRule="auto"/>
        <w:jc w:val="both"/>
        <w:rPr>
          <w:rFonts w:ascii="Times New Roman" w:eastAsia="Batang" w:hAnsi="Times New Roman"/>
          <w:sz w:val="24"/>
          <w:szCs w:val="24"/>
        </w:rPr>
      </w:pPr>
      <w:r w:rsidRPr="00494FD0">
        <w:rPr>
          <w:rFonts w:ascii="Times New Roman" w:eastAsia="Batang" w:hAnsi="Times New Roman"/>
          <w:sz w:val="24"/>
          <w:szCs w:val="24"/>
        </w:rPr>
        <w:t xml:space="preserve">* </w:t>
      </w:r>
      <w:r w:rsidRPr="00494FD0">
        <w:rPr>
          <w:rFonts w:ascii="Times New Roman" w:eastAsia="Batang" w:hAnsi="Times New Roman"/>
          <w:b/>
          <w:sz w:val="24"/>
          <w:szCs w:val="24"/>
        </w:rPr>
        <w:t>Принцип оздоровительной направленности</w:t>
      </w:r>
      <w:r w:rsidRPr="00494FD0">
        <w:rPr>
          <w:rFonts w:ascii="Times New Roman" w:eastAsia="Batang" w:hAnsi="Times New Roman"/>
          <w:sz w:val="24"/>
          <w:szCs w:val="24"/>
        </w:rPr>
        <w:t xml:space="preserve"> – нацелен на укрепление здоровья в процессе воспитания и обучения. Стремимся к тому, чтобы оздоровительную направленность имели не только физкультурные мероприятия, но и в целом вся организация образовательного процесса в детском саду.</w:t>
      </w:r>
    </w:p>
    <w:p w:rsidR="00832DF4" w:rsidRPr="00494FD0" w:rsidRDefault="00832DF4" w:rsidP="00494FD0">
      <w:pPr>
        <w:spacing w:line="360" w:lineRule="auto"/>
        <w:jc w:val="both"/>
        <w:rPr>
          <w:rFonts w:ascii="Times New Roman" w:eastAsia="Batang" w:hAnsi="Times New Roman"/>
          <w:sz w:val="24"/>
          <w:szCs w:val="24"/>
        </w:rPr>
      </w:pPr>
      <w:r w:rsidRPr="00494FD0">
        <w:rPr>
          <w:rFonts w:ascii="Times New Roman" w:eastAsia="Batang" w:hAnsi="Times New Roman"/>
          <w:sz w:val="24"/>
          <w:szCs w:val="24"/>
        </w:rPr>
        <w:t xml:space="preserve">* </w:t>
      </w:r>
      <w:r w:rsidRPr="00494FD0">
        <w:rPr>
          <w:rFonts w:ascii="Times New Roman" w:eastAsia="Batang" w:hAnsi="Times New Roman"/>
          <w:b/>
          <w:sz w:val="24"/>
          <w:szCs w:val="24"/>
        </w:rPr>
        <w:t>Принцип целостности, комплексности педагогических процессов</w:t>
      </w:r>
      <w:r w:rsidRPr="00494FD0">
        <w:rPr>
          <w:rFonts w:ascii="Times New Roman" w:eastAsia="Batang" w:hAnsi="Times New Roman"/>
          <w:sz w:val="24"/>
          <w:szCs w:val="24"/>
        </w:rPr>
        <w:t xml:space="preserve"> выражается в непрерывности процесса оздоровления и предполагает тесное взаимодействие педагогов и медицинских работников.</w:t>
      </w:r>
    </w:p>
    <w:p w:rsidR="00832DF4" w:rsidRPr="00494FD0" w:rsidRDefault="00832DF4" w:rsidP="00494FD0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Batang" w:hAnsi="Times New Roman"/>
          <w:sz w:val="24"/>
          <w:szCs w:val="24"/>
        </w:rPr>
      </w:pPr>
      <w:r w:rsidRPr="00494FD0">
        <w:rPr>
          <w:rFonts w:ascii="Times New Roman" w:eastAsia="Batang" w:hAnsi="Times New Roman"/>
          <w:sz w:val="24"/>
          <w:szCs w:val="24"/>
        </w:rPr>
        <w:t xml:space="preserve">      Используя средства туризма в </w:t>
      </w:r>
      <w:proofErr w:type="spellStart"/>
      <w:r w:rsidRPr="00494FD0">
        <w:rPr>
          <w:rFonts w:ascii="Times New Roman" w:eastAsia="Batang" w:hAnsi="Times New Roman"/>
          <w:sz w:val="24"/>
          <w:szCs w:val="24"/>
        </w:rPr>
        <w:t>воспитательно</w:t>
      </w:r>
      <w:proofErr w:type="spellEnd"/>
      <w:r w:rsidRPr="00494FD0">
        <w:rPr>
          <w:rFonts w:ascii="Times New Roman" w:eastAsia="Batang" w:hAnsi="Times New Roman"/>
          <w:sz w:val="24"/>
          <w:szCs w:val="24"/>
        </w:rPr>
        <w:t xml:space="preserve"> - образовательном процессе детского сада, я предусматриваю проведение учебных занятий познавательного и двигательного характера, физкультурно-оздоровительной работы, организацию активного отдыха детей и их самостоятельную деятельность. Эта деятельность имеет комплексную направленность организации туризма в детском саду. Кроме задач физического воспитания, она решает задачи по расширению кругозора детей, воспитанию личностных качеств: чувства товарищества, взаимопомощи, преданности, целеустремлённости, решительности и других значимых личностных качеств. Также реализуются задачи экологического образования, формирования у детей навыков грамотного поведения в природе, закрепление названий растений и животных, воспитывается любовь к родному краю, гордость за свою малую родину.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 xml:space="preserve">Познавательный материал реализуется в трех организованных формах: учебной, физкультурно-оздоровительной и активном отдыхе.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  <w:i/>
          <w:iCs/>
        </w:rPr>
        <w:t xml:space="preserve">Учебная работа </w:t>
      </w:r>
      <w:r w:rsidRPr="00494FD0">
        <w:t>предполагает познавательные (беседы, дидактические игры, конкурсные задания) и физкультурн</w:t>
      </w:r>
      <w:r w:rsidR="007B5EB8">
        <w:t>ые занятия. С детьми проводятся</w:t>
      </w:r>
      <w:r w:rsidRPr="00494FD0">
        <w:t xml:space="preserve"> практические занятия по типу природоведческих прогулок, прогулок-разведок, занятий-тренировок, сюжетно-ролевых занятий, круговых тренировок, занятий-соревнований и т.п.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  <w:i/>
          <w:iCs/>
        </w:rPr>
        <w:t>Физкультурно-оздоровительная работ</w:t>
      </w:r>
      <w:r w:rsidRPr="00494FD0">
        <w:rPr>
          <w:b/>
          <w:bCs/>
        </w:rPr>
        <w:t>а:</w:t>
      </w:r>
      <w:r w:rsidRPr="00494FD0">
        <w:t xml:space="preserve"> двигательный и познавательный материал закрепляется и совершенствуется на прогулках с помощью подвижных игр поискового характера, физических упражнений с туристской направленностью.</w:t>
      </w:r>
    </w:p>
    <w:p w:rsidR="00832DF4" w:rsidRPr="00494FD0" w:rsidRDefault="00832DF4" w:rsidP="00494FD0">
      <w:pPr>
        <w:pStyle w:val="a4"/>
        <w:spacing w:line="360" w:lineRule="auto"/>
        <w:jc w:val="both"/>
      </w:pPr>
      <w:proofErr w:type="gramStart"/>
      <w:r w:rsidRPr="00494FD0">
        <w:rPr>
          <w:b/>
          <w:bCs/>
          <w:i/>
          <w:iCs/>
        </w:rPr>
        <w:t xml:space="preserve">Активный отдых: </w:t>
      </w:r>
      <w:r w:rsidRPr="00494FD0">
        <w:t>с</w:t>
      </w:r>
      <w:r w:rsidRPr="00494FD0">
        <w:rPr>
          <w:b/>
          <w:bCs/>
        </w:rPr>
        <w:t xml:space="preserve"> </w:t>
      </w:r>
      <w:r w:rsidRPr="00494FD0">
        <w:t>детьми проводятся туристские развлечения в как в помещении, на участке детского сада, так и на прилегающей к нему территории.</w:t>
      </w:r>
      <w:proofErr w:type="gramEnd"/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 xml:space="preserve">Туристские праздники проводятся в соревновательной форме не менее двух раз в год (продолжительностью около часа).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 xml:space="preserve">      Планируя работу с детьми, я исходила из содержания общей подготовки туриста, которая включает теоретическую, физическую, техническую и тактическую подготовку, а также формирование личностных качеств.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</w:rPr>
        <w:t>Теоретическая подготовка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  <w:i/>
          <w:iCs/>
        </w:rPr>
        <w:t xml:space="preserve">Формирование представлений о здоровье как ценности, которую нужно беречь с детства. </w:t>
      </w:r>
    </w:p>
    <w:p w:rsidR="00832DF4" w:rsidRPr="00494FD0" w:rsidRDefault="00832DF4" w:rsidP="00494FD0">
      <w:pPr>
        <w:pStyle w:val="a4"/>
        <w:spacing w:line="360" w:lineRule="auto"/>
        <w:jc w:val="both"/>
      </w:pPr>
      <w:proofErr w:type="gramStart"/>
      <w:r w:rsidRPr="00494FD0">
        <w:t>Здоровый образ жизни в режиме дня; значение физических упражнений, виды спорта; движение - основа здоровья; значение закаливания; личная гигиена; питание и здоровье; режим дня-основа здорового образа жизни; забота об осанке; дыхание и здоровье; забота о глазах; уход за зубами; самоконтроль.</w:t>
      </w:r>
      <w:proofErr w:type="gramEnd"/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  <w:i/>
          <w:iCs/>
        </w:rPr>
        <w:t>Формирование представлений о туризме как средстве оздоровления и познания мира.</w:t>
      </w:r>
    </w:p>
    <w:p w:rsidR="00803288" w:rsidRDefault="00832DF4" w:rsidP="00494FD0">
      <w:pPr>
        <w:pStyle w:val="a4"/>
        <w:spacing w:line="360" w:lineRule="auto"/>
        <w:jc w:val="both"/>
      </w:pPr>
      <w:r w:rsidRPr="00494FD0">
        <w:t>Кто такие туристы? Туризм и его разновидности. Польза от экскурсий, прогулок, походов (укрепление своего здоровья, новые знания и впечатления, приобретение ценных жизненных умения). Народные приметы (предсказания погоды).</w:t>
      </w:r>
    </w:p>
    <w:p w:rsidR="00803288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  <w:i/>
          <w:iCs/>
        </w:rPr>
        <w:t>Формирование начальных туристских знаний, умений, навыков.</w:t>
      </w:r>
      <w:r w:rsidR="00803288">
        <w:t xml:space="preserve">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 xml:space="preserve">Правильно и быстро одеться и обуться (по погоде, по сезону) на физкультурное занятие в зале, на экскурсию, прогулку, туристскую прогулку. Правила безопасного поведения на прогулках, в транспорте. Сведения о групповом и личном снаряжении. Правила укладки рюкзака. Набор для пешей прогулки — похода. Движение группы на маршруте — соблюдение дистанции, темпа, режима движения. Как безопасно расположиться на привале. Установка палатки, выбор и заготовка топлива. Типы костров и их назначение.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>Укладка макетов различных типов костров. Безопасность в обращении с костром (им занимаются только взрослые).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  <w:i/>
          <w:iCs/>
        </w:rPr>
        <w:t>Формирование знаний о личной гигиене туриста и предотвращении возможных опасностей в лесу.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>Требования к внешнему виду, одежде, обуви, посуде туриста. Оказание доврачебной помощи при порезе, ушибе, засорении глаза. Состав аптечки. Опасности в лесу: если простудился, заблудился, укусил клещ, разразился гроза, встретились ядовитые растения.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  <w:i/>
          <w:iCs/>
        </w:rPr>
        <w:t xml:space="preserve">Формирование стремления к познанию окружающего мира, которое начинается с изучения родного края.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>Город, в котором я живу. Мой детский сад, его местоположение. Изучение природных и социальных объектов, расположенных вблизи детского сада.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>Закрепление и расширение знаний о птицах и растительном мире края. Посещение парков, лесопарков, расположенных в черте города и его ближайших окрестностях.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  <w:i/>
          <w:iCs/>
        </w:rPr>
        <w:t>Формирование знаний о бережном отношении к природе</w:t>
      </w:r>
      <w:r w:rsidRPr="00494FD0">
        <w:t xml:space="preserve">.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>Природа — источник первых конкретных знаний. Объекты живой и неживой природы. Отдых и туризм должны организовываться так, чтобы не причинить вреда природе. Формирование практических умений бережного природопользования: ликвидация отходов, движение на маршруте.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  <w:i/>
          <w:iCs/>
        </w:rPr>
        <w:t>Формирование навыка работы с простейшими схемами, планами, отражающими реальное пространство.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 xml:space="preserve">Назначение карты. Виды карт: </w:t>
      </w:r>
      <w:proofErr w:type="gramStart"/>
      <w:r w:rsidRPr="00494FD0">
        <w:t>общегеографическая</w:t>
      </w:r>
      <w:proofErr w:type="gramEnd"/>
      <w:r w:rsidRPr="00494FD0">
        <w:t>, топографическая, спортивная. Простейшие топографические знаки. Нахождение их на карте. Условные запрещающие и разрешающие знаки.</w:t>
      </w:r>
      <w:r w:rsidR="0079146A">
        <w:t xml:space="preserve"> Читаем карту.</w:t>
      </w:r>
    </w:p>
    <w:p w:rsidR="0079146A" w:rsidRPr="00494FD0" w:rsidRDefault="00832DF4" w:rsidP="00494FD0">
      <w:pPr>
        <w:pStyle w:val="a4"/>
        <w:spacing w:line="360" w:lineRule="auto"/>
        <w:jc w:val="both"/>
      </w:pPr>
      <w:r w:rsidRPr="00494FD0">
        <w:t>Составление плана детского сада, улицы, карт</w:t>
      </w:r>
      <w:proofErr w:type="gramStart"/>
      <w:r w:rsidRPr="00494FD0">
        <w:t>ы-</w:t>
      </w:r>
      <w:proofErr w:type="gramEnd"/>
      <w:r w:rsidRPr="00494FD0">
        <w:t xml:space="preserve"> маршрута позволяющих дошкольникам справляться с обязанностями «штурмана» на прогулках и экскурсиях, имеющих поисковый характер.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  <w:i/>
          <w:iCs/>
        </w:rPr>
        <w:t>Формирование умений ориентироваться в предметн</w:t>
      </w:r>
      <w:proofErr w:type="gramStart"/>
      <w:r w:rsidRPr="00494FD0">
        <w:rPr>
          <w:b/>
          <w:bCs/>
          <w:i/>
          <w:iCs/>
        </w:rPr>
        <w:t>о-</w:t>
      </w:r>
      <w:proofErr w:type="gramEnd"/>
      <w:r w:rsidRPr="00494FD0">
        <w:rPr>
          <w:b/>
          <w:bCs/>
          <w:i/>
          <w:iCs/>
        </w:rPr>
        <w:t xml:space="preserve"> пространственном окружении.</w:t>
      </w:r>
    </w:p>
    <w:p w:rsidR="00832DF4" w:rsidRDefault="00832DF4" w:rsidP="00494FD0">
      <w:pPr>
        <w:pStyle w:val="a4"/>
        <w:spacing w:line="360" w:lineRule="auto"/>
        <w:jc w:val="both"/>
      </w:pPr>
      <w:r w:rsidRPr="00494FD0">
        <w:t>Обогащение опыта ориентации с учетом основных и промежуточных пространственных направлений. Определение местоположения предметов относительно себя, а как же собственного местоположения в пространстве в процессе игровых двигательных заданий, подвижных игр, прогулок. Формирование умений запоминать пройденный путь, находить обратную дорогу, находить различные объекты по легенде, знакомство с компасами, сторонами света.</w:t>
      </w:r>
      <w:r w:rsidR="0079146A">
        <w:t xml:space="preserve"> </w:t>
      </w:r>
    </w:p>
    <w:p w:rsidR="0079146A" w:rsidRPr="00494FD0" w:rsidRDefault="0079146A" w:rsidP="00494FD0">
      <w:pPr>
        <w:pStyle w:val="a4"/>
        <w:spacing w:line="360" w:lineRule="auto"/>
        <w:jc w:val="both"/>
      </w:pPr>
      <w:r>
        <w:t>Зна</w:t>
      </w:r>
      <w:r w:rsidR="00BB32DB">
        <w:t xml:space="preserve">комимся </w:t>
      </w:r>
      <w:proofErr w:type="gramStart"/>
      <w:r w:rsidR="00BB32DB">
        <w:t>в</w:t>
      </w:r>
      <w:proofErr w:type="gramEnd"/>
      <w:r w:rsidR="00BB32DB">
        <w:t xml:space="preserve"> </w:t>
      </w:r>
      <w:proofErr w:type="gramStart"/>
      <w:r w:rsidR="00BB32DB">
        <w:t>системой</w:t>
      </w:r>
      <w:proofErr w:type="gramEnd"/>
      <w:r w:rsidR="00BB32DB">
        <w:t xml:space="preserve"> электронной отметки, умение находить контрольные пункты по карте, отметка при помощи электронных чипов.</w:t>
      </w:r>
    </w:p>
    <w:p w:rsidR="00832DF4" w:rsidRPr="00494FD0" w:rsidRDefault="00832DF4" w:rsidP="00494FD0">
      <w:pPr>
        <w:pStyle w:val="a4"/>
        <w:spacing w:line="360" w:lineRule="auto"/>
        <w:jc w:val="both"/>
        <w:rPr>
          <w:b/>
          <w:bCs/>
        </w:rPr>
      </w:pPr>
      <w:r w:rsidRPr="00494FD0">
        <w:rPr>
          <w:b/>
          <w:bCs/>
        </w:rPr>
        <w:t>Физическая подготовка (общая и специальная)</w:t>
      </w:r>
    </w:p>
    <w:p w:rsidR="00832DF4" w:rsidRPr="00494FD0" w:rsidRDefault="00832DF4" w:rsidP="00494FD0">
      <w:pPr>
        <w:pStyle w:val="a4"/>
        <w:spacing w:line="360" w:lineRule="auto"/>
        <w:jc w:val="both"/>
        <w:rPr>
          <w:b/>
          <w:bCs/>
          <w:i/>
          <w:iCs/>
        </w:rPr>
      </w:pPr>
      <w:r w:rsidRPr="00494FD0">
        <w:rPr>
          <w:b/>
          <w:bCs/>
          <w:i/>
          <w:iCs/>
        </w:rPr>
        <w:t>Совершенствование естественных видов движений. Развитие основных физических качеств (быстрота, выносливость, сила, гибкость) и общих координационных способностей.</w:t>
      </w:r>
    </w:p>
    <w:p w:rsidR="00832DF4" w:rsidRPr="00494FD0" w:rsidRDefault="00832DF4" w:rsidP="00494FD0">
      <w:pPr>
        <w:pStyle w:val="a4"/>
        <w:spacing w:line="360" w:lineRule="auto"/>
        <w:jc w:val="both"/>
        <w:rPr>
          <w:b/>
          <w:i/>
        </w:rPr>
      </w:pPr>
      <w:r w:rsidRPr="00494FD0">
        <w:rPr>
          <w:bCs/>
        </w:rPr>
        <w:t xml:space="preserve">      В общую физическую подготовку включены общеразвивающая гимнастика, подвижные игры, игры-эстафеты тренировочного характера, спортивные игры с бегом, лыжная подготовка, катание на велосипеде и самокате.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i/>
        </w:rPr>
        <w:t xml:space="preserve">      Ведущее физическое качество путешественника - общая выносливость.</w:t>
      </w:r>
      <w:r w:rsidRPr="00494FD0">
        <w:t xml:space="preserve">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  <w:i/>
          <w:iCs/>
        </w:rPr>
        <w:t>Развитие выносливости</w:t>
      </w:r>
      <w:r w:rsidRPr="00494FD0">
        <w:t>: циклические упражнения — ходьба, бег, ходьба в чередовании с бегом; подвижные игры.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  <w:i/>
          <w:iCs/>
        </w:rPr>
        <w:t>Развитие силы</w:t>
      </w:r>
      <w:r w:rsidRPr="00494FD0">
        <w:t xml:space="preserve">: упражнения динамического характера с ограничением статических компонентов — лазанье; простые висы; метание; прыжки через препятствия; упражнения с партнером; общеразвивающие упражнения с предметами небольшой массы.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  <w:i/>
          <w:iCs/>
        </w:rPr>
        <w:t>Развитие быстроты</w:t>
      </w:r>
      <w:r w:rsidRPr="00494FD0">
        <w:t xml:space="preserve">: хорошо освоенные упражнения, выполняемые с максимальной скоростью,- бег на короткие дистанции, челночный бег, игровые упражнения с элементами соревнования, подвижные игры. Развитие гибкости: упражнения с увеличенной амплитудой движения на растягивание, пружинистые, маховые движения, прыжки, метание, лазание.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  <w:i/>
          <w:iCs/>
        </w:rPr>
        <w:t>Развитие общих координационных способностей:</w:t>
      </w:r>
      <w:r w:rsidRPr="00494FD0">
        <w:t xml:space="preserve"> упражнения на построение, перестроения, подвижные игры, эстафета с преодолением препятствий, общеразвивающие упражнения из различных исходных положений с элементами новизны, спортивные упражнения.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  <w:i/>
          <w:iCs/>
        </w:rPr>
        <w:t>Формирование необходимых умений и навыков в избранном виде туризма в пешеходных прогулках — походах</w:t>
      </w:r>
      <w:r w:rsidRPr="00494FD0">
        <w:t>.</w:t>
      </w:r>
    </w:p>
    <w:p w:rsidR="00832DF4" w:rsidRPr="00494FD0" w:rsidRDefault="00832DF4" w:rsidP="00494FD0">
      <w:pPr>
        <w:pStyle w:val="a4"/>
        <w:spacing w:line="360" w:lineRule="auto"/>
        <w:jc w:val="both"/>
      </w:pPr>
      <w:proofErr w:type="gramStart"/>
      <w:r w:rsidRPr="00494FD0">
        <w:rPr>
          <w:b/>
        </w:rPr>
        <w:t>В специальную подготовку включены</w:t>
      </w:r>
      <w:r w:rsidRPr="00494FD0">
        <w:t xml:space="preserve"> практические занятия по обучению ходьбе в колонне по одному с соблюдением</w:t>
      </w:r>
      <w:proofErr w:type="gramEnd"/>
      <w:r w:rsidRPr="00494FD0">
        <w:t xml:space="preserve"> дистанций и режима движений, ходьбе по ограниченной площади, по пересеченной местности, полосе препятствий, направленные на развитие выносливости, ловкости, укрепление свода стопы.</w:t>
      </w:r>
    </w:p>
    <w:p w:rsidR="00EF25A3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  <w:i/>
          <w:iCs/>
        </w:rPr>
        <w:t>Развитие специальной выносливости:</w:t>
      </w:r>
      <w:r w:rsidRPr="00494FD0">
        <w:t xml:space="preserve"> продолжительная ходьба, ориентирование на местности — выполнение игровых заданий по поиску различных объектов на экскурсиях, прогулках, прогулка</w:t>
      </w:r>
      <w:proofErr w:type="gramStart"/>
      <w:r w:rsidRPr="00494FD0">
        <w:t>х-</w:t>
      </w:r>
      <w:proofErr w:type="gramEnd"/>
      <w:r w:rsidRPr="00494FD0">
        <w:t xml:space="preserve"> походах.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  <w:i/>
          <w:iCs/>
        </w:rPr>
        <w:t xml:space="preserve">Развитие специальной силы: </w:t>
      </w:r>
      <w:r w:rsidRPr="00494FD0">
        <w:t xml:space="preserve">упражнения с рюкзаком; преодоление травяных, земляных, снежных склонов небольшой крутизны; метание снежков, шишек; </w:t>
      </w:r>
      <w:proofErr w:type="spellStart"/>
      <w:r w:rsidRPr="00494FD0">
        <w:t>перелезания</w:t>
      </w:r>
      <w:proofErr w:type="spellEnd"/>
      <w:r w:rsidRPr="00494FD0">
        <w:t xml:space="preserve"> через препятствия.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  <w:i/>
          <w:iCs/>
        </w:rPr>
        <w:t>Развитие специальных скоростных способностей</w:t>
      </w:r>
      <w:r w:rsidRPr="00494FD0">
        <w:t>: туристские упражнения прикладного многоборья (вязка узлов, установка палатки, работа с личным снаряжением); подвижные игры эстафетного характера, ходьба, бег с изменением скорости и направления движения, бег на скорость с целью нахождения природных и социальных объектов.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  <w:i/>
          <w:iCs/>
        </w:rPr>
        <w:t>Развитие координационных способностей:</w:t>
      </w:r>
      <w:r w:rsidRPr="00494FD0">
        <w:t xml:space="preserve"> ходьба, бег по легенде, преодоление препятствий (как естественных, так и специально устроенных); ходьба, бег с выполнением заданий на определение направлений, ходьба «след в след», подвижные игры поискового характера, эстафеты с туристкой направленностью.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</w:rPr>
        <w:t>Техническая и тактическая подготовка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  <w:i/>
          <w:iCs/>
        </w:rPr>
        <w:t>Формирование знаний и умений, обеспечивающих в пеших прогулка</w:t>
      </w:r>
      <w:proofErr w:type="gramStart"/>
      <w:r w:rsidRPr="00494FD0">
        <w:rPr>
          <w:b/>
          <w:bCs/>
          <w:i/>
          <w:iCs/>
        </w:rPr>
        <w:t>х-</w:t>
      </w:r>
      <w:proofErr w:type="gramEnd"/>
      <w:r w:rsidRPr="00494FD0">
        <w:rPr>
          <w:b/>
          <w:bCs/>
          <w:i/>
          <w:iCs/>
        </w:rPr>
        <w:t xml:space="preserve"> походах.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>Специальные упражнения для освоения технических приемов и преодоления естественных препятствий (ручей, бревно, склоны небольшой крутизны). Движение по тропикам с отработкой рациональной техники ходьбы, движение по травяным, земляным, заснеженным склонам с отработкой подъемов и спусков. Движение безопасности на дорогах города. Правила безопасности в транспортных средствах.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  <w:i/>
          <w:iCs/>
        </w:rPr>
        <w:t>Формирование способности совершать целенаправленные действия, позволяющие успешно решать задачи пешеходных прогулок — походов.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>Распределение силы в пути. Рациональный отдых на маршруте, привале. Рациональное движение на маршруте. Выбор места для привала, создание его удобства и безопасности с помощью взрослых.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</w:rPr>
        <w:t>Формирование личностных качеств, дружеских отношений.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 xml:space="preserve">Беседы «Общение </w:t>
      </w:r>
      <w:proofErr w:type="gramStart"/>
      <w:r w:rsidRPr="00494FD0">
        <w:t>-з</w:t>
      </w:r>
      <w:proofErr w:type="gramEnd"/>
      <w:r w:rsidRPr="00494FD0">
        <w:t>алог здоровья», «Понятие дружбы», «Значение дружбы взаимопомощи в условиях экскурсий, прогулок — походов». Демонстрация фильмов, иллюстраций о походной жизни туристов, ее трудностях. В процессе подвижных игр формировать умение действовать сообща на основе взаимопонимания и поддержки. Учить договариваться, уважать замыслы других детей. Постоянно менять туристские должности в процессе прогулок — походов с целью поддержания интереса к совместной игровой деятельности и на этой основе формировать отношение к труду, а также воспитывать целеустремленность, активность и организационные умения.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 xml:space="preserve">      Моделировать разнообразные педагогические ситуации, способствующие формированию взаимовыручки, взаимопонимания заботы друг о друге. Проводить эстафетные игры между туристскими группами, в которых каждый ребенок согласуйте свои действия с действиями партнеров.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 xml:space="preserve">      Работа по включению средств туризма в </w:t>
      </w:r>
      <w:proofErr w:type="spellStart"/>
      <w:r w:rsidRPr="00494FD0">
        <w:t>воспитательно</w:t>
      </w:r>
      <w:proofErr w:type="spellEnd"/>
      <w:r w:rsidRPr="00494FD0">
        <w:t>-образовательный процесс ДОУ осуществлялась при тесном взаимодействии всех субъектов образовательного процесса: родителей, воспитателей, педагога-психолога, инструктора по физической культуре, методической службы детского сада.</w:t>
      </w:r>
    </w:p>
    <w:p w:rsidR="0087339F" w:rsidRPr="00BB32DB" w:rsidRDefault="00832DF4" w:rsidP="00494FD0">
      <w:pPr>
        <w:pStyle w:val="a4"/>
        <w:spacing w:line="360" w:lineRule="auto"/>
        <w:jc w:val="both"/>
      </w:pPr>
      <w:r w:rsidRPr="00494FD0">
        <w:t xml:space="preserve">      </w:t>
      </w:r>
      <w:proofErr w:type="gramStart"/>
      <w:r w:rsidRPr="00BB32DB">
        <w:t>Чтобы мне эффективно проводить запланированную работу</w:t>
      </w:r>
      <w:r w:rsidR="00BB32DB" w:rsidRPr="00BB32DB">
        <w:t>,</w:t>
      </w:r>
      <w:r w:rsidRPr="00BB32DB">
        <w:t xml:space="preserve"> воспитатель тоже должен иметь определенные умения и навыки, необходимые для о</w:t>
      </w:r>
      <w:r w:rsidR="009412B6" w:rsidRPr="00BB32DB">
        <w:t xml:space="preserve">рганизации прогулок — походов: </w:t>
      </w:r>
      <w:r w:rsidRPr="00BB32DB">
        <w:t>определить маршрут и выбрать место для привала, элементарно ориентироваться на местности, расставить палатку, собрать рюкзак</w:t>
      </w:r>
      <w:r w:rsidR="009412B6" w:rsidRPr="00BB32DB">
        <w:t>,</w:t>
      </w:r>
      <w:r w:rsidRPr="00BB32DB">
        <w:t xml:space="preserve"> оказать первую медицинскую помощь, рассказать о достопримечательностях города, природоохранных объектах, флоре и фауне </w:t>
      </w:r>
      <w:r w:rsidR="009412B6" w:rsidRPr="00BB32DB">
        <w:t xml:space="preserve">Оренбургской области, </w:t>
      </w:r>
      <w:r w:rsidRPr="00BB32DB">
        <w:t xml:space="preserve">дополнительные </w:t>
      </w:r>
      <w:r w:rsidR="009412B6" w:rsidRPr="00BB32DB">
        <w:t>знания краеведческого характера</w:t>
      </w:r>
      <w:r w:rsidRPr="00BB32DB">
        <w:t>.</w:t>
      </w:r>
      <w:proofErr w:type="gramEnd"/>
      <w:r w:rsidRPr="00BB32DB">
        <w:t xml:space="preserve"> Он должен знать признаки утомления и переутомления детей, ядовитые растения и многое другое. 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BB32DB">
        <w:t>С этой целью для воспитателей разработала консультации: «Необходимое снаряжение для похода», «Прогулки-походы с детьми за территорию детского сада», «Физическое воспитание дошкольников в летний оздоровительный период», «Значение туристической прогулки», «Дошкольный туризм», «Методика организации туристической прогулки», «Правила безопасности п</w:t>
      </w:r>
      <w:r w:rsidR="009412B6" w:rsidRPr="00BB32DB">
        <w:t>ри проведении походов-прогулок».</w:t>
      </w:r>
    </w:p>
    <w:p w:rsidR="00832DF4" w:rsidRPr="00494FD0" w:rsidRDefault="00832DF4" w:rsidP="00494FD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94FD0">
        <w:rPr>
          <w:rFonts w:ascii="Times New Roman" w:hAnsi="Times New Roman"/>
          <w:sz w:val="24"/>
          <w:szCs w:val="24"/>
        </w:rPr>
        <w:t xml:space="preserve">      В нашем детском саду созданы все условия для обучения детей элементам туризма, для удовлетворения биологической потребности детей в движении.</w:t>
      </w:r>
    </w:p>
    <w:p w:rsidR="009412B6" w:rsidRPr="00494FD0" w:rsidRDefault="00832DF4" w:rsidP="00494FD0">
      <w:pPr>
        <w:pStyle w:val="1"/>
        <w:kinsoku w:val="0"/>
        <w:overflowPunct w:val="0"/>
        <w:spacing w:line="360" w:lineRule="auto"/>
        <w:ind w:left="0"/>
        <w:jc w:val="both"/>
        <w:textAlignment w:val="baseline"/>
      </w:pPr>
      <w:r w:rsidRPr="00494FD0">
        <w:t xml:space="preserve">     </w:t>
      </w:r>
      <w:proofErr w:type="gramStart"/>
      <w:r w:rsidRPr="00494FD0">
        <w:t xml:space="preserve">Для проведения занятий спортивный зал полностью оснащен физкультурным оборудованием; гимнастические скамейки, наклонные доски, шведская стенка, полусферы, обручи, мячи разного диаметра, </w:t>
      </w:r>
      <w:proofErr w:type="spellStart"/>
      <w:r w:rsidRPr="00494FD0">
        <w:t>фитболы</w:t>
      </w:r>
      <w:proofErr w:type="spellEnd"/>
      <w:r w:rsidRPr="00494FD0">
        <w:t>, маты, мягкие модули, скакалки, обручи и др. В группах создана развивающая предметно-пространственная среда в «уголках здоровья», которые укомплектованы мячами, мягкими модулями, скакалками и др.</w:t>
      </w:r>
      <w:proofErr w:type="gramEnd"/>
    </w:p>
    <w:p w:rsidR="00832DF4" w:rsidRPr="00494FD0" w:rsidRDefault="00832DF4" w:rsidP="00494FD0">
      <w:pPr>
        <w:pStyle w:val="1"/>
        <w:kinsoku w:val="0"/>
        <w:overflowPunct w:val="0"/>
        <w:spacing w:line="360" w:lineRule="auto"/>
        <w:ind w:left="0"/>
        <w:jc w:val="both"/>
        <w:textAlignment w:val="baseline"/>
      </w:pPr>
      <w:r w:rsidRPr="00494FD0">
        <w:t xml:space="preserve">      Спортивная площадка оборудована:</w:t>
      </w:r>
      <w:r w:rsidRPr="00494FD0">
        <w:rPr>
          <w:b/>
          <w:bCs/>
          <w:color w:val="000000"/>
        </w:rPr>
        <w:t xml:space="preserve"> </w:t>
      </w:r>
      <w:r w:rsidRPr="00494FD0">
        <w:t xml:space="preserve">полосой препятствий, ямой для прыжков, беговой дорожкой, гимнастической стенкой, мишенью для метания, волейбольной площадкой. На территории детского сада имеется </w:t>
      </w:r>
      <w:r w:rsidR="00EF25A3" w:rsidRPr="00494FD0">
        <w:t xml:space="preserve">огород, </w:t>
      </w:r>
      <w:r w:rsidRPr="00494FD0">
        <w:t xml:space="preserve">проложена туристическая тропа, в зимнее время </w:t>
      </w:r>
      <w:proofErr w:type="gramStart"/>
      <w:r w:rsidRPr="00494FD0">
        <w:t>–</w:t>
      </w:r>
      <w:r w:rsidR="00BB32DB">
        <w:t>л</w:t>
      </w:r>
      <w:proofErr w:type="gramEnd"/>
      <w:r w:rsidR="00BB32DB">
        <w:t>ыжня</w:t>
      </w:r>
      <w:r w:rsidRPr="00494FD0">
        <w:t xml:space="preserve">. </w:t>
      </w:r>
    </w:p>
    <w:p w:rsidR="00832DF4" w:rsidRPr="00494FD0" w:rsidRDefault="00832DF4" w:rsidP="00494FD0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94FD0">
        <w:rPr>
          <w:rFonts w:ascii="Times New Roman" w:hAnsi="Times New Roman"/>
          <w:sz w:val="24"/>
          <w:szCs w:val="24"/>
        </w:rPr>
        <w:t xml:space="preserve">      Туристическая тропа растянулась по всей территории детского </w:t>
      </w:r>
      <w:proofErr w:type="gramStart"/>
      <w:r w:rsidRPr="00494FD0">
        <w:rPr>
          <w:rFonts w:ascii="Times New Roman" w:hAnsi="Times New Roman"/>
          <w:sz w:val="24"/>
          <w:szCs w:val="24"/>
        </w:rPr>
        <w:t>сада</w:t>
      </w:r>
      <w:proofErr w:type="gramEnd"/>
      <w:r w:rsidRPr="00494FD0">
        <w:rPr>
          <w:rFonts w:ascii="Times New Roman" w:hAnsi="Times New Roman"/>
          <w:sz w:val="24"/>
          <w:szCs w:val="24"/>
        </w:rPr>
        <w:t xml:space="preserve"> и имеет общую продолжительность 200 - </w:t>
      </w:r>
      <w:smartTag w:uri="urn:schemas-microsoft-com:office:smarttags" w:element="metricconverter">
        <w:smartTagPr>
          <w:attr w:name="ProductID" w:val="250 м"/>
        </w:smartTagPr>
        <w:r w:rsidRPr="00494FD0">
          <w:rPr>
            <w:rFonts w:ascii="Times New Roman" w:hAnsi="Times New Roman"/>
            <w:sz w:val="24"/>
            <w:szCs w:val="24"/>
          </w:rPr>
          <w:t>250 м</w:t>
        </w:r>
      </w:smartTag>
      <w:r w:rsidRPr="00494FD0">
        <w:rPr>
          <w:rFonts w:ascii="Times New Roman" w:hAnsi="Times New Roman"/>
          <w:sz w:val="24"/>
          <w:szCs w:val="24"/>
        </w:rPr>
        <w:t>. В состав тропы входят объекты для экологических наблюдений и практической деятельности в природе, специальное оборудование для отработки туристских навыков</w:t>
      </w:r>
      <w:r w:rsidR="00BB32DB">
        <w:rPr>
          <w:rFonts w:ascii="Times New Roman" w:hAnsi="Times New Roman"/>
          <w:sz w:val="24"/>
          <w:szCs w:val="24"/>
        </w:rPr>
        <w:t xml:space="preserve"> «Параллельная переправа», «Кочки», «Маятник», «Бревно»</w:t>
      </w:r>
      <w:r w:rsidRPr="00494FD0">
        <w:rPr>
          <w:rFonts w:ascii="Times New Roman" w:hAnsi="Times New Roman"/>
          <w:sz w:val="24"/>
          <w:szCs w:val="24"/>
        </w:rPr>
        <w:t xml:space="preserve">. Чтобы разнообразить туристический маршрут, использую и выносное оборудование: палатка, тренога, стойки, туннели. </w:t>
      </w:r>
      <w:r w:rsidR="00BB32DB">
        <w:rPr>
          <w:rFonts w:ascii="Times New Roman" w:hAnsi="Times New Roman"/>
          <w:sz w:val="24"/>
          <w:szCs w:val="24"/>
        </w:rPr>
        <w:t>Для отработки навыков и проведению соревнований по спортивному ориентированию на территории детского сада была создана карта, по которой дети учатся ориентироваться.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 xml:space="preserve">            Развивающая предметно-пространственная среда, организованная в детском саду, способствует эмоциональному благополучию ребенка, дает возможность для физического развития.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 xml:space="preserve">      Отработав основные туристич</w:t>
      </w:r>
      <w:r w:rsidR="00BB32DB">
        <w:t>еские навыки, мы совершаем пешую прогулку-поход</w:t>
      </w:r>
      <w:r w:rsidRPr="00494FD0">
        <w:t xml:space="preserve"> за пределы детского сада. В содержание прогулки-похода мы включаем: переход к месту отдыха с преодолением естественных препятствий и выполнением ряда двигательных заданий; подвижные и дидактические игры, наблюдения в природе, сбор природного материала, самостоятельную работу с детьми во время привалов.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t xml:space="preserve">      В отличие от обычной экскурсии за пределы участка детского сада, проводимой в основном с познавательной целью, прогулки-походы имеют оздоровительную направленность, насыщены двигательным содержанием. Элементы спортивных игр и упражнений используются для обеспечения организационной и самостоятельной деятельности детей на привале и в различных формах физкультурных занятий и туристских развлечений. </w:t>
      </w:r>
    </w:p>
    <w:p w:rsidR="00832DF4" w:rsidRDefault="00832DF4" w:rsidP="00494FD0">
      <w:pPr>
        <w:pStyle w:val="a4"/>
        <w:spacing w:line="360" w:lineRule="auto"/>
        <w:jc w:val="both"/>
      </w:pPr>
      <w:r w:rsidRPr="00494FD0">
        <w:t>В час двигательной активности на длительном привале, включаю игры и соревнования с туристской тематикой: «Ловкий турист», «Болото», «Кто самый меткий».</w:t>
      </w:r>
    </w:p>
    <w:p w:rsidR="005C0177" w:rsidRDefault="005C0177" w:rsidP="00494FD0">
      <w:pPr>
        <w:pStyle w:val="a4"/>
        <w:spacing w:line="360" w:lineRule="auto"/>
        <w:jc w:val="both"/>
        <w:rPr>
          <w:b/>
        </w:rPr>
      </w:pPr>
      <w:r w:rsidRPr="005C0177">
        <w:rPr>
          <w:b/>
        </w:rPr>
        <w:t>Работа с родителями</w:t>
      </w:r>
    </w:p>
    <w:p w:rsidR="005C0177" w:rsidRDefault="005C0177" w:rsidP="00494FD0">
      <w:pPr>
        <w:pStyle w:val="a4"/>
        <w:spacing w:line="360" w:lineRule="auto"/>
        <w:jc w:val="both"/>
        <w:rPr>
          <w:color w:val="181818"/>
          <w:shd w:val="clear" w:color="auto" w:fill="FFFFFF"/>
        </w:rPr>
      </w:pPr>
      <w:r w:rsidRPr="005C0177">
        <w:rPr>
          <w:color w:val="181818"/>
          <w:shd w:val="clear" w:color="auto" w:fill="FFFFFF"/>
        </w:rPr>
        <w:t>Родители в</w:t>
      </w:r>
      <w:r>
        <w:rPr>
          <w:color w:val="181818"/>
          <w:shd w:val="clear" w:color="auto" w:fill="FFFFFF"/>
        </w:rPr>
        <w:t>оспитанников регулярно привлекаю</w:t>
      </w:r>
      <w:r w:rsidRPr="005C0177">
        <w:rPr>
          <w:color w:val="181818"/>
          <w:shd w:val="clear" w:color="auto" w:fill="FFFFFF"/>
        </w:rPr>
        <w:t>тся к поездкам на слеты и соревнованиями. Это дает возможность родителям своими глазами увидеть, чем занимается их ребенок и каких результатов достиг. И в то же время они являются незаменимыми помощниками руководителя на соревнованиях. Опыт показывает, что самые азартные болельщики на соревнованиях именно родители и при такой поддержке дети достигают более высоких результатов.</w:t>
      </w:r>
    </w:p>
    <w:p w:rsidR="00F807E3" w:rsidRDefault="00D810F4" w:rsidP="00494FD0">
      <w:pPr>
        <w:pStyle w:val="a4"/>
        <w:spacing w:line="360" w:lineRule="auto"/>
        <w:jc w:val="both"/>
        <w:rPr>
          <w:color w:val="181818"/>
          <w:shd w:val="clear" w:color="auto" w:fill="FFFFFF"/>
        </w:rPr>
      </w:pPr>
      <w:r>
        <w:rPr>
          <w:color w:val="181818"/>
          <w:shd w:val="clear" w:color="auto" w:fill="FFFFFF"/>
        </w:rPr>
        <w:t>Для общения с родителями в</w:t>
      </w:r>
      <w:r w:rsidR="005C0177">
        <w:rPr>
          <w:color w:val="181818"/>
          <w:shd w:val="clear" w:color="auto" w:fill="FFFFFF"/>
        </w:rPr>
        <w:t xml:space="preserve"> век цифровых технологий мы привлекаем</w:t>
      </w:r>
      <w:r w:rsidR="005C0177" w:rsidRPr="005C0177">
        <w:rPr>
          <w:color w:val="181818"/>
          <w:shd w:val="clear" w:color="auto" w:fill="FFFFFF"/>
        </w:rPr>
        <w:t xml:space="preserve"> виртуальные информационные площадки, такие как мобильные </w:t>
      </w:r>
      <w:proofErr w:type="spellStart"/>
      <w:r w:rsidR="005C0177" w:rsidRPr="005C0177">
        <w:rPr>
          <w:color w:val="181818"/>
          <w:shd w:val="clear" w:color="auto" w:fill="FFFFFF"/>
        </w:rPr>
        <w:t>месенджеры</w:t>
      </w:r>
      <w:proofErr w:type="spellEnd"/>
      <w:r w:rsidR="005C0177" w:rsidRPr="005C0177">
        <w:rPr>
          <w:color w:val="181818"/>
          <w:shd w:val="clear" w:color="auto" w:fill="FFFFFF"/>
        </w:rPr>
        <w:t xml:space="preserve"> (</w:t>
      </w:r>
      <w:proofErr w:type="spellStart"/>
      <w:r w:rsidR="005C0177" w:rsidRPr="005C0177">
        <w:rPr>
          <w:color w:val="181818"/>
          <w:shd w:val="clear" w:color="auto" w:fill="FFFFFF"/>
        </w:rPr>
        <w:t>WhatsApp</w:t>
      </w:r>
      <w:proofErr w:type="spellEnd"/>
      <w:r>
        <w:rPr>
          <w:color w:val="181818"/>
          <w:shd w:val="clear" w:color="auto" w:fill="FFFFFF"/>
        </w:rPr>
        <w:t>) и социальные сети (</w:t>
      </w:r>
      <w:proofErr w:type="spellStart"/>
      <w:r>
        <w:rPr>
          <w:color w:val="181818"/>
          <w:shd w:val="clear" w:color="auto" w:fill="FFFFFF"/>
        </w:rPr>
        <w:t>Вконтакте</w:t>
      </w:r>
      <w:proofErr w:type="spellEnd"/>
      <w:r w:rsidR="005C0177" w:rsidRPr="005C0177">
        <w:rPr>
          <w:color w:val="181818"/>
          <w:shd w:val="clear" w:color="auto" w:fill="FFFFFF"/>
        </w:rPr>
        <w:t>).</w:t>
      </w:r>
      <w:r>
        <w:rPr>
          <w:color w:val="181818"/>
          <w:shd w:val="clear" w:color="auto" w:fill="FFFFFF"/>
        </w:rPr>
        <w:t xml:space="preserve"> В </w:t>
      </w:r>
      <w:proofErr w:type="spellStart"/>
      <w:r>
        <w:rPr>
          <w:color w:val="181818"/>
          <w:shd w:val="clear" w:color="auto" w:fill="FFFFFF"/>
        </w:rPr>
        <w:t>месенджере</w:t>
      </w:r>
      <w:proofErr w:type="spellEnd"/>
      <w:r>
        <w:rPr>
          <w:color w:val="181818"/>
          <w:shd w:val="clear" w:color="auto" w:fill="FFFFFF"/>
        </w:rPr>
        <w:t xml:space="preserve"> я передаю важную информацию по соревнованиям, времени и дате проведения. А в нашем официальном сообществе </w:t>
      </w:r>
      <w:proofErr w:type="spellStart"/>
      <w:r>
        <w:rPr>
          <w:color w:val="181818"/>
          <w:shd w:val="clear" w:color="auto" w:fill="FFFFFF"/>
        </w:rPr>
        <w:t>Вконтакте</w:t>
      </w:r>
      <w:proofErr w:type="spellEnd"/>
      <w:r>
        <w:rPr>
          <w:color w:val="181818"/>
          <w:shd w:val="clear" w:color="auto" w:fill="FFFFFF"/>
        </w:rPr>
        <w:t xml:space="preserve"> мы публикуем каждый месяц Рубрику «Новости </w:t>
      </w:r>
      <w:proofErr w:type="spellStart"/>
      <w:r>
        <w:rPr>
          <w:color w:val="181818"/>
          <w:shd w:val="clear" w:color="auto" w:fill="FFFFFF"/>
        </w:rPr>
        <w:t>туристят</w:t>
      </w:r>
      <w:proofErr w:type="spellEnd"/>
      <w:r>
        <w:rPr>
          <w:color w:val="181818"/>
          <w:shd w:val="clear" w:color="auto" w:fill="FFFFFF"/>
        </w:rPr>
        <w:t>», где рассказываем родителям</w:t>
      </w:r>
      <w:r w:rsidR="00F807E3">
        <w:rPr>
          <w:color w:val="181818"/>
          <w:shd w:val="clear" w:color="auto" w:fill="FFFFFF"/>
        </w:rPr>
        <w:t>,</w:t>
      </w:r>
      <w:r>
        <w:rPr>
          <w:color w:val="181818"/>
          <w:shd w:val="clear" w:color="auto" w:fill="FFFFFF"/>
        </w:rPr>
        <w:t xml:space="preserve"> что нового узнали ребята, как проходят занятия.  </w:t>
      </w:r>
    </w:p>
    <w:p w:rsidR="005C0177" w:rsidRPr="00D810F4" w:rsidRDefault="00D810F4" w:rsidP="00494FD0">
      <w:pPr>
        <w:pStyle w:val="a4"/>
        <w:spacing w:line="360" w:lineRule="auto"/>
        <w:jc w:val="both"/>
        <w:rPr>
          <w:b/>
        </w:rPr>
      </w:pPr>
      <w:r w:rsidRPr="00D810F4">
        <w:rPr>
          <w:color w:val="181818"/>
          <w:shd w:val="clear" w:color="auto" w:fill="FFFFFF"/>
        </w:rPr>
        <w:t>Использовать социальные сети и мобильные мессенджеры в процессе общения и взаимодействия с родителями планируется с целью создания единого информационного пространства для оперативного и конструктивного взаим</w:t>
      </w:r>
      <w:r>
        <w:rPr>
          <w:color w:val="181818"/>
          <w:shd w:val="clear" w:color="auto" w:fill="FFFFFF"/>
        </w:rPr>
        <w:t>одействия педагогов и родителей.</w:t>
      </w:r>
    </w:p>
    <w:p w:rsidR="00832DF4" w:rsidRDefault="00832DF4" w:rsidP="00494FD0">
      <w:pPr>
        <w:pStyle w:val="a4"/>
        <w:spacing w:line="360" w:lineRule="auto"/>
        <w:jc w:val="both"/>
        <w:rPr>
          <w:b/>
        </w:rPr>
      </w:pPr>
      <w:r w:rsidRPr="00494FD0">
        <w:rPr>
          <w:b/>
        </w:rPr>
        <w:t xml:space="preserve">Результативность </w:t>
      </w:r>
    </w:p>
    <w:p w:rsidR="00832DF4" w:rsidRPr="00F807E3" w:rsidRDefault="005C0177" w:rsidP="00F807E3">
      <w:pPr>
        <w:pStyle w:val="a4"/>
        <w:spacing w:line="360" w:lineRule="auto"/>
        <w:jc w:val="both"/>
        <w:rPr>
          <w:bCs/>
        </w:rPr>
      </w:pPr>
      <w:r>
        <w:rPr>
          <w:b/>
        </w:rPr>
        <w:t xml:space="preserve"> </w:t>
      </w:r>
      <w:r w:rsidRPr="005C0177">
        <w:t>Если в 2023-2024 году на дополнительную программу «</w:t>
      </w:r>
      <w:proofErr w:type="spellStart"/>
      <w:r w:rsidRPr="005C0177">
        <w:t>Туристята</w:t>
      </w:r>
      <w:proofErr w:type="spellEnd"/>
      <w:r w:rsidRPr="005C0177">
        <w:t xml:space="preserve">» записалось и посещали 13 детей, а это 31% от всех детей подготовительной группы, то уже на 2024 – 2025 учебный год </w:t>
      </w:r>
      <w:r>
        <w:t xml:space="preserve">записалось 39 детей (89%). </w:t>
      </w:r>
      <w:r w:rsidRPr="005C0177">
        <w:t xml:space="preserve"> </w:t>
      </w:r>
      <w:r>
        <w:t>Н</w:t>
      </w:r>
      <w:r w:rsidR="00F807E3">
        <w:t>а 58% больше, чем в прошлом году.</w:t>
      </w:r>
    </w:p>
    <w:p w:rsidR="00D810F4" w:rsidRDefault="00C91249" w:rsidP="00494FD0">
      <w:pPr>
        <w:pStyle w:val="a4"/>
        <w:spacing w:line="360" w:lineRule="auto"/>
        <w:jc w:val="both"/>
      </w:pPr>
      <w:r>
        <w:t xml:space="preserve">С 2017 года Городской центр детского и юношеского туризма и экскурсий приглашает дошкольные организации </w:t>
      </w:r>
      <w:proofErr w:type="spellStart"/>
      <w:r>
        <w:t>г</w:t>
      </w:r>
      <w:proofErr w:type="gramStart"/>
      <w:r>
        <w:t>.О</w:t>
      </w:r>
      <w:proofErr w:type="gramEnd"/>
      <w:r>
        <w:t>рска</w:t>
      </w:r>
      <w:proofErr w:type="spellEnd"/>
      <w:r>
        <w:t xml:space="preserve"> на соревнования по туризму. Мы охотно </w:t>
      </w:r>
      <w:r w:rsidR="00D810F4">
        <w:t xml:space="preserve">сотрудничаем с ними. Стараемся посещать все соревнования. </w:t>
      </w:r>
      <w:r w:rsidR="00F807E3">
        <w:t>Наши ребята получают призовые места.</w:t>
      </w:r>
    </w:p>
    <w:p w:rsidR="00C91249" w:rsidRPr="00494FD0" w:rsidRDefault="00D810F4" w:rsidP="00494FD0">
      <w:pPr>
        <w:pStyle w:val="a4"/>
        <w:spacing w:line="360" w:lineRule="auto"/>
        <w:jc w:val="both"/>
      </w:pPr>
      <w:r>
        <w:t xml:space="preserve"> В 2024 году мы начали тесно взаимодействовать с </w:t>
      </w:r>
      <w:r w:rsidR="00D21D2E">
        <w:t>секцией туризма</w:t>
      </w:r>
      <w:r w:rsidR="00C91249">
        <w:t xml:space="preserve">, который находится на базе Дворца пионеров и школьников </w:t>
      </w:r>
      <w:proofErr w:type="spellStart"/>
      <w:r w:rsidR="00C91249">
        <w:t>г</w:t>
      </w:r>
      <w:proofErr w:type="gramStart"/>
      <w:r w:rsidR="00C91249">
        <w:t>.О</w:t>
      </w:r>
      <w:proofErr w:type="gramEnd"/>
      <w:r w:rsidR="00C91249">
        <w:t>рска</w:t>
      </w:r>
      <w:proofErr w:type="spellEnd"/>
      <w:r w:rsidR="00C91249">
        <w:t xml:space="preserve">. Руководитель секции - </w:t>
      </w:r>
      <w:proofErr w:type="spellStart"/>
      <w:r w:rsidR="00C91249">
        <w:t>Фриккель</w:t>
      </w:r>
      <w:proofErr w:type="spellEnd"/>
      <w:r w:rsidR="00C91249">
        <w:t xml:space="preserve"> Анна Александровна, заслуженный путешественник Российской Федерации</w:t>
      </w:r>
      <w:r w:rsidR="00D21D2E">
        <w:t xml:space="preserve">, турист.  </w:t>
      </w:r>
      <w:r w:rsidR="00F807E3">
        <w:t>Анна Александровна уже не первый год готовит веревочные станции</w:t>
      </w:r>
      <w:r w:rsidR="00D21D2E">
        <w:t xml:space="preserve"> на территории ДОУ для отработки навыков. </w:t>
      </w:r>
      <w:r w:rsidR="00F807E3">
        <w:t>Также  в мае были проведены соревнования по спортивному ориентированию с электронной отметкой «Майский старт», где дети показали высокие результаты. Взаимодействие будет продолжено.</w:t>
      </w:r>
    </w:p>
    <w:p w:rsidR="0087339F" w:rsidRPr="00867641" w:rsidRDefault="00F807E3" w:rsidP="00494FD0">
      <w:pPr>
        <w:pStyle w:val="a4"/>
        <w:spacing w:line="360" w:lineRule="auto"/>
        <w:jc w:val="both"/>
      </w:pPr>
      <w:r w:rsidRPr="00494FD0">
        <w:t xml:space="preserve">Данный факт я связываю с успешной реализацией более широкого использования средств туризма в основных организационных формах физического </w:t>
      </w:r>
      <w:r w:rsidR="00867641">
        <w:t>воспитания в нашем детском саду.</w:t>
      </w:r>
    </w:p>
    <w:p w:rsidR="00832DF4" w:rsidRPr="00494FD0" w:rsidRDefault="00832DF4" w:rsidP="00494FD0">
      <w:pPr>
        <w:pStyle w:val="a4"/>
        <w:spacing w:line="360" w:lineRule="auto"/>
        <w:jc w:val="both"/>
      </w:pPr>
      <w:r w:rsidRPr="00494FD0">
        <w:rPr>
          <w:b/>
          <w:bCs/>
        </w:rPr>
        <w:t>Литература</w:t>
      </w:r>
    </w:p>
    <w:p w:rsidR="00832DF4" w:rsidRPr="00494FD0" w:rsidRDefault="00832DF4" w:rsidP="00494FD0">
      <w:pPr>
        <w:pStyle w:val="a4"/>
        <w:numPr>
          <w:ilvl w:val="0"/>
          <w:numId w:val="5"/>
        </w:numPr>
        <w:spacing w:line="360" w:lineRule="auto"/>
        <w:jc w:val="both"/>
      </w:pPr>
      <w:r w:rsidRPr="00494FD0">
        <w:t xml:space="preserve">Авдеева Н.Н., Князева О.Л., </w:t>
      </w:r>
      <w:proofErr w:type="spellStart"/>
      <w:r w:rsidRPr="00494FD0">
        <w:t>Стеркина</w:t>
      </w:r>
      <w:proofErr w:type="spellEnd"/>
      <w:r w:rsidRPr="00494FD0">
        <w:t xml:space="preserve"> Р.Б. Безопасность: учебно-методическое пособие по основам безопасности жизнедеятельности детей старшего дошкольного возраста./</w:t>
      </w:r>
      <w:proofErr w:type="spellStart"/>
      <w:r w:rsidRPr="00494FD0">
        <w:t>Н.Н.Авдеева</w:t>
      </w:r>
      <w:proofErr w:type="spellEnd"/>
      <w:r w:rsidRPr="00494FD0">
        <w:t xml:space="preserve">, </w:t>
      </w:r>
      <w:proofErr w:type="spellStart"/>
      <w:r w:rsidRPr="00494FD0">
        <w:t>О.Л.Князева</w:t>
      </w:r>
      <w:proofErr w:type="spellEnd"/>
      <w:r w:rsidRPr="00494FD0">
        <w:t xml:space="preserve">, </w:t>
      </w:r>
      <w:proofErr w:type="spellStart"/>
      <w:r w:rsidRPr="00494FD0">
        <w:t>Р.Б.Стеркина</w:t>
      </w:r>
      <w:proofErr w:type="spellEnd"/>
      <w:proofErr w:type="gramStart"/>
      <w:r w:rsidRPr="00494FD0">
        <w:t>.-</w:t>
      </w:r>
      <w:proofErr w:type="gramEnd"/>
      <w:r w:rsidRPr="00494FD0">
        <w:t>СПб.: «ДЕТСТВО -ПРЕСС», 2005.</w:t>
      </w:r>
    </w:p>
    <w:p w:rsidR="00832DF4" w:rsidRPr="00494FD0" w:rsidRDefault="00832DF4" w:rsidP="00494FD0">
      <w:pPr>
        <w:pStyle w:val="a4"/>
        <w:numPr>
          <w:ilvl w:val="0"/>
          <w:numId w:val="5"/>
        </w:numPr>
        <w:spacing w:line="360" w:lineRule="auto"/>
        <w:jc w:val="both"/>
      </w:pPr>
      <w:proofErr w:type="spellStart"/>
      <w:r w:rsidRPr="00494FD0">
        <w:t>Воронкевич</w:t>
      </w:r>
      <w:proofErr w:type="spellEnd"/>
      <w:r w:rsidRPr="00494FD0">
        <w:t xml:space="preserve"> О.А «Добро пожаловать в экологию», часть 2/ </w:t>
      </w:r>
      <w:proofErr w:type="spellStart"/>
      <w:r w:rsidRPr="00494FD0">
        <w:t>О.А.Воронкевич</w:t>
      </w:r>
      <w:proofErr w:type="spellEnd"/>
      <w:r w:rsidRPr="00494FD0">
        <w:t xml:space="preserve">-Санкт </w:t>
      </w:r>
      <w:proofErr w:type="gramStart"/>
      <w:r w:rsidRPr="00494FD0">
        <w:t>-П</w:t>
      </w:r>
      <w:proofErr w:type="gramEnd"/>
      <w:r w:rsidRPr="00494FD0">
        <w:t>етербург- «Детство-пресс», 2004.</w:t>
      </w:r>
    </w:p>
    <w:p w:rsidR="00832DF4" w:rsidRPr="00494FD0" w:rsidRDefault="00832DF4" w:rsidP="00494FD0">
      <w:pPr>
        <w:pStyle w:val="a4"/>
        <w:numPr>
          <w:ilvl w:val="0"/>
          <w:numId w:val="5"/>
        </w:numPr>
        <w:spacing w:line="360" w:lineRule="auto"/>
        <w:jc w:val="both"/>
      </w:pPr>
      <w:r w:rsidRPr="00494FD0">
        <w:t xml:space="preserve"> </w:t>
      </w:r>
      <w:proofErr w:type="spellStart"/>
      <w:r w:rsidRPr="00494FD0">
        <w:t>Бочарова</w:t>
      </w:r>
      <w:proofErr w:type="spellEnd"/>
      <w:r w:rsidRPr="00494FD0">
        <w:t xml:space="preserve"> Н.И. Туристические прогулки в детском саду / </w:t>
      </w:r>
      <w:proofErr w:type="spellStart"/>
      <w:r w:rsidRPr="00494FD0">
        <w:t>Н.И.Бочарова</w:t>
      </w:r>
      <w:proofErr w:type="spellEnd"/>
      <w:r w:rsidRPr="00494FD0">
        <w:t xml:space="preserve"> – М., 2004.</w:t>
      </w:r>
    </w:p>
    <w:p w:rsidR="00832DF4" w:rsidRPr="00494FD0" w:rsidRDefault="00832DF4" w:rsidP="00494FD0">
      <w:pPr>
        <w:pStyle w:val="a4"/>
        <w:numPr>
          <w:ilvl w:val="0"/>
          <w:numId w:val="5"/>
        </w:numPr>
        <w:spacing w:line="360" w:lineRule="auto"/>
        <w:jc w:val="both"/>
      </w:pPr>
      <w:r w:rsidRPr="00494FD0">
        <w:t xml:space="preserve"> </w:t>
      </w:r>
      <w:proofErr w:type="spellStart"/>
      <w:r w:rsidRPr="00494FD0">
        <w:t>Бочарова</w:t>
      </w:r>
      <w:proofErr w:type="spellEnd"/>
      <w:r w:rsidRPr="00494FD0">
        <w:t xml:space="preserve"> Н.И. Двигательная деятельность в природных условиях  как средство физического воспитания старших дошкольников / </w:t>
      </w:r>
      <w:proofErr w:type="spellStart"/>
      <w:r w:rsidRPr="00494FD0">
        <w:t>Н.И.Бочарова</w:t>
      </w:r>
      <w:proofErr w:type="spellEnd"/>
      <w:r w:rsidRPr="00494FD0">
        <w:t xml:space="preserve"> – М., 1989.</w:t>
      </w:r>
    </w:p>
    <w:p w:rsidR="00832DF4" w:rsidRPr="00494FD0" w:rsidRDefault="00832DF4" w:rsidP="00494FD0">
      <w:pPr>
        <w:pStyle w:val="a4"/>
        <w:numPr>
          <w:ilvl w:val="0"/>
          <w:numId w:val="5"/>
        </w:numPr>
        <w:spacing w:line="360" w:lineRule="auto"/>
        <w:jc w:val="both"/>
      </w:pPr>
      <w:r w:rsidRPr="00494FD0">
        <w:t xml:space="preserve"> </w:t>
      </w:r>
      <w:proofErr w:type="spellStart"/>
      <w:r w:rsidRPr="00494FD0">
        <w:t>Бочарова</w:t>
      </w:r>
      <w:proofErr w:type="spellEnd"/>
      <w:r w:rsidRPr="00494FD0">
        <w:t xml:space="preserve"> Н.И. / Физическая культура дошкольника в ДОУ: Программно-методическое пособие / </w:t>
      </w:r>
      <w:proofErr w:type="spellStart"/>
      <w:r w:rsidRPr="00494FD0">
        <w:t>Н.И.Бочарова</w:t>
      </w:r>
      <w:proofErr w:type="spellEnd"/>
      <w:r w:rsidRPr="00494FD0">
        <w:t xml:space="preserve"> – М., Центр педагогического образования, 2007.</w:t>
      </w:r>
    </w:p>
    <w:p w:rsidR="00832DF4" w:rsidRPr="00494FD0" w:rsidRDefault="00832DF4" w:rsidP="00494FD0">
      <w:pPr>
        <w:pStyle w:val="a4"/>
        <w:numPr>
          <w:ilvl w:val="0"/>
          <w:numId w:val="5"/>
        </w:numPr>
        <w:spacing w:line="360" w:lineRule="auto"/>
        <w:jc w:val="both"/>
      </w:pPr>
      <w:r w:rsidRPr="00494FD0">
        <w:t xml:space="preserve"> </w:t>
      </w:r>
      <w:proofErr w:type="spellStart"/>
      <w:r w:rsidRPr="00494FD0">
        <w:t>Картушина</w:t>
      </w:r>
      <w:proofErr w:type="spellEnd"/>
      <w:r w:rsidRPr="00494FD0">
        <w:t xml:space="preserve"> М.Ю. Быть здоровыми хотим / </w:t>
      </w:r>
      <w:proofErr w:type="spellStart"/>
      <w:r w:rsidRPr="00494FD0">
        <w:t>М.Ю.Картушина</w:t>
      </w:r>
      <w:proofErr w:type="spellEnd"/>
      <w:r w:rsidRPr="00494FD0">
        <w:t xml:space="preserve"> </w:t>
      </w:r>
      <w:proofErr w:type="gramStart"/>
      <w:r w:rsidRPr="00494FD0">
        <w:t>–М</w:t>
      </w:r>
      <w:proofErr w:type="gramEnd"/>
      <w:r w:rsidRPr="00494FD0">
        <w:t xml:space="preserve">., 2004. </w:t>
      </w:r>
    </w:p>
    <w:p w:rsidR="00832DF4" w:rsidRPr="00494FD0" w:rsidRDefault="00832DF4" w:rsidP="00494FD0">
      <w:pPr>
        <w:pStyle w:val="a4"/>
        <w:numPr>
          <w:ilvl w:val="0"/>
          <w:numId w:val="5"/>
        </w:numPr>
        <w:spacing w:line="360" w:lineRule="auto"/>
        <w:jc w:val="both"/>
      </w:pPr>
      <w:r w:rsidRPr="00494FD0">
        <w:t xml:space="preserve">Кислова Н.М. «Работа с детьми в летний период»/ </w:t>
      </w:r>
      <w:proofErr w:type="spellStart"/>
      <w:r w:rsidRPr="00494FD0">
        <w:t>Н.М.Кислова</w:t>
      </w:r>
      <w:proofErr w:type="spellEnd"/>
      <w:r w:rsidRPr="00494FD0">
        <w:t xml:space="preserve"> — М.:- «Сфера»,2007.</w:t>
      </w:r>
    </w:p>
    <w:p w:rsidR="00832DF4" w:rsidRPr="00494FD0" w:rsidRDefault="00832DF4" w:rsidP="00494FD0">
      <w:pPr>
        <w:pStyle w:val="a4"/>
        <w:numPr>
          <w:ilvl w:val="0"/>
          <w:numId w:val="5"/>
        </w:numPr>
        <w:spacing w:line="360" w:lineRule="auto"/>
        <w:jc w:val="both"/>
      </w:pPr>
      <w:r w:rsidRPr="00494FD0">
        <w:t xml:space="preserve"> </w:t>
      </w:r>
      <w:proofErr w:type="spellStart"/>
      <w:r w:rsidRPr="00494FD0">
        <w:t>Аромштам</w:t>
      </w:r>
      <w:proofErr w:type="spellEnd"/>
      <w:r w:rsidRPr="00494FD0">
        <w:t xml:space="preserve"> М. Если с другом вышел в путь / М. </w:t>
      </w:r>
      <w:proofErr w:type="spellStart"/>
      <w:r w:rsidRPr="00494FD0">
        <w:t>Аромштам</w:t>
      </w:r>
      <w:proofErr w:type="spellEnd"/>
      <w:r w:rsidRPr="00494FD0">
        <w:t>// Дошкольное образование – 2008 - №13 – С. – 11.</w:t>
      </w:r>
    </w:p>
    <w:p w:rsidR="00832DF4" w:rsidRPr="00494FD0" w:rsidRDefault="00832DF4" w:rsidP="00494FD0">
      <w:pPr>
        <w:pStyle w:val="a4"/>
        <w:numPr>
          <w:ilvl w:val="0"/>
          <w:numId w:val="5"/>
        </w:numPr>
        <w:spacing w:line="360" w:lineRule="auto"/>
        <w:jc w:val="both"/>
      </w:pPr>
      <w:r w:rsidRPr="00494FD0">
        <w:t xml:space="preserve">Куликовская И.Э., </w:t>
      </w:r>
      <w:proofErr w:type="spellStart"/>
      <w:r w:rsidRPr="00494FD0">
        <w:t>Совгир</w:t>
      </w:r>
      <w:proofErr w:type="spellEnd"/>
      <w:r w:rsidRPr="00494FD0">
        <w:t xml:space="preserve"> Н.Н. Детское экспериментирование</w:t>
      </w:r>
      <w:proofErr w:type="gramStart"/>
      <w:r w:rsidRPr="00494FD0">
        <w:t xml:space="preserve"> .</w:t>
      </w:r>
      <w:proofErr w:type="gramEnd"/>
      <w:r w:rsidRPr="00494FD0">
        <w:t xml:space="preserve"> Старший дошкольный возраст: Учебное пособие. / И.Э. </w:t>
      </w:r>
      <w:proofErr w:type="gramStart"/>
      <w:r w:rsidRPr="00494FD0">
        <w:t>Куликовская</w:t>
      </w:r>
      <w:proofErr w:type="gramEnd"/>
      <w:r w:rsidRPr="00494FD0">
        <w:t xml:space="preserve">, Н.Н. </w:t>
      </w:r>
      <w:proofErr w:type="spellStart"/>
      <w:r w:rsidRPr="00494FD0">
        <w:t>Совгир</w:t>
      </w:r>
      <w:proofErr w:type="spellEnd"/>
      <w:r w:rsidRPr="00494FD0">
        <w:t>.-М.: Педагогическое общество России, 2005.-80с.</w:t>
      </w:r>
    </w:p>
    <w:p w:rsidR="00832DF4" w:rsidRPr="00494FD0" w:rsidRDefault="00832DF4" w:rsidP="00494FD0">
      <w:pPr>
        <w:pStyle w:val="a4"/>
        <w:numPr>
          <w:ilvl w:val="0"/>
          <w:numId w:val="5"/>
        </w:numPr>
        <w:spacing w:line="360" w:lineRule="auto"/>
        <w:jc w:val="both"/>
      </w:pPr>
      <w:r w:rsidRPr="00494FD0">
        <w:t xml:space="preserve"> Мы ребята – </w:t>
      </w:r>
      <w:proofErr w:type="spellStart"/>
      <w:r w:rsidRPr="00494FD0">
        <w:t>туристята</w:t>
      </w:r>
      <w:proofErr w:type="spellEnd"/>
      <w:r w:rsidRPr="00494FD0">
        <w:t xml:space="preserve"> // Дошкольное образование – 2005 - №8 – С.19-20.</w:t>
      </w:r>
    </w:p>
    <w:p w:rsidR="00832DF4" w:rsidRPr="00494FD0" w:rsidRDefault="00832DF4" w:rsidP="00494FD0">
      <w:pPr>
        <w:pStyle w:val="a4"/>
        <w:numPr>
          <w:ilvl w:val="0"/>
          <w:numId w:val="5"/>
        </w:numPr>
        <w:spacing w:line="360" w:lineRule="auto"/>
        <w:jc w:val="both"/>
      </w:pPr>
      <w:r w:rsidRPr="00494FD0">
        <w:t xml:space="preserve"> Туристическая полоса препятствий // Дошкольное образование – 2005 - №8 – С.22-23.</w:t>
      </w:r>
    </w:p>
    <w:p w:rsidR="00832DF4" w:rsidRPr="00494FD0" w:rsidRDefault="00832DF4" w:rsidP="00494FD0">
      <w:pPr>
        <w:pStyle w:val="a4"/>
        <w:numPr>
          <w:ilvl w:val="0"/>
          <w:numId w:val="5"/>
        </w:numPr>
        <w:spacing w:line="360" w:lineRule="auto"/>
        <w:jc w:val="both"/>
      </w:pPr>
      <w:r w:rsidRPr="00494FD0">
        <w:t>Харченко Т.Е. «Организация двигательной деятельности детей в детском саду»/</w:t>
      </w:r>
      <w:proofErr w:type="spellStart"/>
      <w:r w:rsidRPr="00494FD0">
        <w:t>Т.Е.Харченко</w:t>
      </w:r>
      <w:proofErr w:type="spellEnd"/>
      <w:r w:rsidRPr="00494FD0">
        <w:t xml:space="preserve"> – СП: «ДЕТСВО-ПРЕСС», 2010.</w:t>
      </w:r>
    </w:p>
    <w:p w:rsidR="00832DF4" w:rsidRPr="00494FD0" w:rsidRDefault="00832DF4" w:rsidP="00494FD0">
      <w:pPr>
        <w:pStyle w:val="a4"/>
        <w:numPr>
          <w:ilvl w:val="0"/>
          <w:numId w:val="5"/>
        </w:numPr>
        <w:spacing w:line="360" w:lineRule="auto"/>
        <w:jc w:val="both"/>
      </w:pPr>
      <w:r w:rsidRPr="00494FD0">
        <w:t xml:space="preserve">Осипова Л.Е. Работа детского сада с семьей./ Л.Е. Осипова </w:t>
      </w:r>
      <w:proofErr w:type="gramStart"/>
      <w:r w:rsidRPr="00494FD0">
        <w:t>-М</w:t>
      </w:r>
      <w:proofErr w:type="gramEnd"/>
      <w:r w:rsidRPr="00494FD0">
        <w:t>.: ООО «Издательство Скрипторий 2003», 2008.</w:t>
      </w:r>
    </w:p>
    <w:p w:rsidR="00832DF4" w:rsidRPr="00494FD0" w:rsidRDefault="00832DF4" w:rsidP="00494FD0">
      <w:pPr>
        <w:pStyle w:val="a4"/>
        <w:numPr>
          <w:ilvl w:val="0"/>
          <w:numId w:val="5"/>
        </w:numPr>
        <w:spacing w:line="360" w:lineRule="auto"/>
        <w:jc w:val="both"/>
      </w:pPr>
      <w:proofErr w:type="spellStart"/>
      <w:r w:rsidRPr="00494FD0">
        <w:t>Оверчук</w:t>
      </w:r>
      <w:proofErr w:type="spellEnd"/>
      <w:r w:rsidRPr="00494FD0">
        <w:t xml:space="preserve"> Т.Н. "Здоровье и физическое развитие детей в ДОУ" (125)</w:t>
      </w:r>
    </w:p>
    <w:p w:rsidR="00832DF4" w:rsidRPr="00494FD0" w:rsidRDefault="00832DF4" w:rsidP="00494FD0">
      <w:pPr>
        <w:pStyle w:val="a4"/>
        <w:numPr>
          <w:ilvl w:val="0"/>
          <w:numId w:val="5"/>
        </w:numPr>
        <w:spacing w:line="360" w:lineRule="auto"/>
        <w:jc w:val="both"/>
      </w:pPr>
      <w:r w:rsidRPr="00494FD0">
        <w:t xml:space="preserve"> </w:t>
      </w:r>
      <w:proofErr w:type="spellStart"/>
      <w:r w:rsidRPr="00494FD0">
        <w:t>Свитцова</w:t>
      </w:r>
      <w:proofErr w:type="spellEnd"/>
      <w:r w:rsidRPr="00494FD0">
        <w:t xml:space="preserve"> Т.Г. Готовимся к походной жизни / </w:t>
      </w:r>
      <w:proofErr w:type="spellStart"/>
      <w:r w:rsidRPr="00494FD0">
        <w:t>Т.Г.Свитцова</w:t>
      </w:r>
      <w:proofErr w:type="spellEnd"/>
      <w:r w:rsidRPr="00494FD0">
        <w:t>// Дошкольное образование – 2007 - №13 – С.4</w:t>
      </w:r>
    </w:p>
    <w:p w:rsidR="00832DF4" w:rsidRPr="00494FD0" w:rsidRDefault="00832DF4" w:rsidP="00494FD0">
      <w:pPr>
        <w:pStyle w:val="a4"/>
        <w:numPr>
          <w:ilvl w:val="0"/>
          <w:numId w:val="5"/>
        </w:numPr>
        <w:spacing w:line="360" w:lineRule="auto"/>
        <w:jc w:val="both"/>
      </w:pPr>
      <w:r w:rsidRPr="00494FD0">
        <w:t xml:space="preserve"> </w:t>
      </w:r>
      <w:proofErr w:type="spellStart"/>
      <w:r w:rsidRPr="00494FD0">
        <w:t>Поломис</w:t>
      </w:r>
      <w:proofErr w:type="spellEnd"/>
      <w:r w:rsidRPr="00494FD0">
        <w:t xml:space="preserve"> К. Дети на отдыхе / К. </w:t>
      </w:r>
      <w:proofErr w:type="spellStart"/>
      <w:r w:rsidRPr="00494FD0">
        <w:t>Поломис</w:t>
      </w:r>
      <w:proofErr w:type="spellEnd"/>
      <w:r w:rsidRPr="00494FD0">
        <w:t xml:space="preserve"> – М.,1995.</w:t>
      </w:r>
    </w:p>
    <w:p w:rsidR="00832DF4" w:rsidRPr="00494FD0" w:rsidRDefault="00832DF4" w:rsidP="00494FD0">
      <w:pPr>
        <w:pStyle w:val="a4"/>
        <w:numPr>
          <w:ilvl w:val="0"/>
          <w:numId w:val="5"/>
        </w:numPr>
        <w:spacing w:line="360" w:lineRule="auto"/>
        <w:jc w:val="both"/>
      </w:pPr>
      <w:r w:rsidRPr="00494FD0">
        <w:t xml:space="preserve"> Осокина Т.И. Игры и развлечения на воздухе / </w:t>
      </w:r>
      <w:proofErr w:type="spellStart"/>
      <w:r w:rsidRPr="00494FD0">
        <w:t>Т.И.Осокина</w:t>
      </w:r>
      <w:proofErr w:type="spellEnd"/>
      <w:r w:rsidRPr="00494FD0">
        <w:t xml:space="preserve">, </w:t>
      </w:r>
      <w:proofErr w:type="spellStart"/>
      <w:r w:rsidRPr="00494FD0">
        <w:t>Е.А.Тимофеева</w:t>
      </w:r>
      <w:proofErr w:type="spellEnd"/>
      <w:r w:rsidRPr="00494FD0">
        <w:t xml:space="preserve">, </w:t>
      </w:r>
      <w:proofErr w:type="spellStart"/>
      <w:r w:rsidRPr="00494FD0">
        <w:t>А.С.Фурмина</w:t>
      </w:r>
      <w:proofErr w:type="spellEnd"/>
      <w:r w:rsidRPr="00494FD0">
        <w:t xml:space="preserve"> – М.,1983.</w:t>
      </w:r>
    </w:p>
    <w:p w:rsidR="00832DF4" w:rsidRPr="00494FD0" w:rsidRDefault="00832DF4" w:rsidP="00494FD0">
      <w:pPr>
        <w:pStyle w:val="a4"/>
        <w:numPr>
          <w:ilvl w:val="0"/>
          <w:numId w:val="5"/>
        </w:numPr>
        <w:spacing w:line="360" w:lineRule="auto"/>
        <w:jc w:val="both"/>
      </w:pPr>
      <w:r w:rsidRPr="00494FD0">
        <w:t xml:space="preserve"> </w:t>
      </w:r>
      <w:proofErr w:type="spellStart"/>
      <w:r w:rsidRPr="00494FD0">
        <w:t>Рунова</w:t>
      </w:r>
      <w:proofErr w:type="spellEnd"/>
      <w:r w:rsidRPr="00494FD0">
        <w:t xml:space="preserve"> М.А. Двигательная деятельность ребенка в детском саду / </w:t>
      </w:r>
      <w:proofErr w:type="spellStart"/>
      <w:r w:rsidRPr="00494FD0">
        <w:t>М.А.Рунова</w:t>
      </w:r>
      <w:proofErr w:type="spellEnd"/>
      <w:r w:rsidRPr="00494FD0">
        <w:t xml:space="preserve"> // Дошкольное образование – 2005 -№8; 2007 - №13.</w:t>
      </w:r>
    </w:p>
    <w:p w:rsidR="00832DF4" w:rsidRPr="00494FD0" w:rsidRDefault="00832DF4" w:rsidP="00494FD0">
      <w:pPr>
        <w:pStyle w:val="a4"/>
        <w:numPr>
          <w:ilvl w:val="0"/>
          <w:numId w:val="5"/>
        </w:numPr>
        <w:spacing w:line="360" w:lineRule="auto"/>
        <w:jc w:val="both"/>
      </w:pPr>
      <w:r w:rsidRPr="00494FD0">
        <w:t xml:space="preserve">Шорыгина Т.А. «Беседы о здоровье»/ </w:t>
      </w:r>
      <w:proofErr w:type="spellStart"/>
      <w:r w:rsidRPr="00494FD0">
        <w:t>Т.А.Шорыгин</w:t>
      </w:r>
      <w:proofErr w:type="gramStart"/>
      <w:r w:rsidRPr="00494FD0">
        <w:t>а</w:t>
      </w:r>
      <w:proofErr w:type="spellEnd"/>
      <w:r w:rsidRPr="00494FD0">
        <w:t>-</w:t>
      </w:r>
      <w:proofErr w:type="gramEnd"/>
      <w:r w:rsidRPr="00494FD0">
        <w:t xml:space="preserve"> М.:- «Сфера», 2004.</w:t>
      </w:r>
    </w:p>
    <w:p w:rsidR="00803288" w:rsidRPr="0087339F" w:rsidRDefault="00832DF4" w:rsidP="0087339F">
      <w:pPr>
        <w:pStyle w:val="a4"/>
        <w:numPr>
          <w:ilvl w:val="0"/>
          <w:numId w:val="5"/>
        </w:numPr>
        <w:spacing w:line="360" w:lineRule="auto"/>
        <w:jc w:val="both"/>
      </w:pPr>
      <w:r w:rsidRPr="00494FD0">
        <w:t xml:space="preserve">Шишкина В.А., </w:t>
      </w:r>
      <w:proofErr w:type="spellStart"/>
      <w:r w:rsidRPr="00494FD0">
        <w:t>Дедулевич</w:t>
      </w:r>
      <w:proofErr w:type="spellEnd"/>
      <w:r w:rsidRPr="00494FD0">
        <w:t xml:space="preserve"> М.Н. Прогулки в природу: учебно-методическое пособие для воспитателей дошкольных образовательных учреждений/ В.А. Шишкина, М.Н. </w:t>
      </w:r>
      <w:proofErr w:type="spellStart"/>
      <w:r w:rsidRPr="00494FD0">
        <w:t>Дедулевич</w:t>
      </w:r>
      <w:proofErr w:type="spellEnd"/>
      <w:r w:rsidRPr="00494FD0">
        <w:t>.- 2-е изд. - М.: Просвещение, 2003.</w:t>
      </w:r>
    </w:p>
    <w:p w:rsidR="00494FD0" w:rsidRPr="00494FD0" w:rsidRDefault="00494FD0" w:rsidP="00803288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sectPr w:rsidR="00494FD0" w:rsidRPr="00494FD0" w:rsidSect="00803288">
      <w:pgSz w:w="11906" w:h="16838"/>
      <w:pgMar w:top="568" w:right="849" w:bottom="993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348E"/>
    <w:multiLevelType w:val="multilevel"/>
    <w:tmpl w:val="F8B6E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707C30"/>
    <w:multiLevelType w:val="multilevel"/>
    <w:tmpl w:val="18C46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B306CC"/>
    <w:multiLevelType w:val="hybridMultilevel"/>
    <w:tmpl w:val="FF482D0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EA14592"/>
    <w:multiLevelType w:val="multilevel"/>
    <w:tmpl w:val="64EE9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153D64"/>
    <w:multiLevelType w:val="multilevel"/>
    <w:tmpl w:val="BDF88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052DBD"/>
    <w:multiLevelType w:val="multilevel"/>
    <w:tmpl w:val="B8646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32EA7"/>
    <w:rsid w:val="000041A9"/>
    <w:rsid w:val="00032791"/>
    <w:rsid w:val="00077C8D"/>
    <w:rsid w:val="00135148"/>
    <w:rsid w:val="00144215"/>
    <w:rsid w:val="0015259F"/>
    <w:rsid w:val="0019059C"/>
    <w:rsid w:val="001B06DC"/>
    <w:rsid w:val="00226531"/>
    <w:rsid w:val="00227B1B"/>
    <w:rsid w:val="002E3EEF"/>
    <w:rsid w:val="0030373B"/>
    <w:rsid w:val="00337BDD"/>
    <w:rsid w:val="00343E9F"/>
    <w:rsid w:val="00366EE0"/>
    <w:rsid w:val="003845EE"/>
    <w:rsid w:val="00392AF2"/>
    <w:rsid w:val="003E0D10"/>
    <w:rsid w:val="00402915"/>
    <w:rsid w:val="004107F0"/>
    <w:rsid w:val="004111AB"/>
    <w:rsid w:val="004171C6"/>
    <w:rsid w:val="00494FD0"/>
    <w:rsid w:val="005025AB"/>
    <w:rsid w:val="005110E5"/>
    <w:rsid w:val="005302C4"/>
    <w:rsid w:val="005462D2"/>
    <w:rsid w:val="00583A17"/>
    <w:rsid w:val="00595B6E"/>
    <w:rsid w:val="005C0177"/>
    <w:rsid w:val="005E404E"/>
    <w:rsid w:val="00675CCF"/>
    <w:rsid w:val="006A24AC"/>
    <w:rsid w:val="007031E6"/>
    <w:rsid w:val="007068A1"/>
    <w:rsid w:val="0072733F"/>
    <w:rsid w:val="00763324"/>
    <w:rsid w:val="0079146A"/>
    <w:rsid w:val="007B5EB8"/>
    <w:rsid w:val="007D189C"/>
    <w:rsid w:val="00803288"/>
    <w:rsid w:val="00807B4F"/>
    <w:rsid w:val="00822B19"/>
    <w:rsid w:val="00832DF4"/>
    <w:rsid w:val="0085497B"/>
    <w:rsid w:val="00867641"/>
    <w:rsid w:val="0087195A"/>
    <w:rsid w:val="0087339F"/>
    <w:rsid w:val="00880E44"/>
    <w:rsid w:val="009412B6"/>
    <w:rsid w:val="00981373"/>
    <w:rsid w:val="009A6DB7"/>
    <w:rsid w:val="00A02681"/>
    <w:rsid w:val="00A21169"/>
    <w:rsid w:val="00A34B02"/>
    <w:rsid w:val="00A3705E"/>
    <w:rsid w:val="00A87500"/>
    <w:rsid w:val="00A93E58"/>
    <w:rsid w:val="00AA5D58"/>
    <w:rsid w:val="00AB0295"/>
    <w:rsid w:val="00B00C0F"/>
    <w:rsid w:val="00B010FF"/>
    <w:rsid w:val="00B145FB"/>
    <w:rsid w:val="00B25469"/>
    <w:rsid w:val="00B63E4F"/>
    <w:rsid w:val="00B64508"/>
    <w:rsid w:val="00B9711B"/>
    <w:rsid w:val="00BA4C0F"/>
    <w:rsid w:val="00BB32DB"/>
    <w:rsid w:val="00C32EA7"/>
    <w:rsid w:val="00C45B69"/>
    <w:rsid w:val="00C552D9"/>
    <w:rsid w:val="00C91249"/>
    <w:rsid w:val="00CE61C3"/>
    <w:rsid w:val="00D06DA2"/>
    <w:rsid w:val="00D21D2E"/>
    <w:rsid w:val="00D51B47"/>
    <w:rsid w:val="00D810F4"/>
    <w:rsid w:val="00D908EF"/>
    <w:rsid w:val="00D963A3"/>
    <w:rsid w:val="00D97C28"/>
    <w:rsid w:val="00DC4616"/>
    <w:rsid w:val="00DE04E6"/>
    <w:rsid w:val="00E074D7"/>
    <w:rsid w:val="00E327AB"/>
    <w:rsid w:val="00EA04B4"/>
    <w:rsid w:val="00EA7BD1"/>
    <w:rsid w:val="00ED2D6F"/>
    <w:rsid w:val="00EF25A3"/>
    <w:rsid w:val="00F51227"/>
    <w:rsid w:val="00F5485B"/>
    <w:rsid w:val="00F5753D"/>
    <w:rsid w:val="00F61F3D"/>
    <w:rsid w:val="00F807E3"/>
    <w:rsid w:val="00FA1161"/>
    <w:rsid w:val="00FA79D4"/>
    <w:rsid w:val="00FA7C67"/>
    <w:rsid w:val="00FD5ECF"/>
    <w:rsid w:val="00FE2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268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D2D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832D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">
    <w:name w:val="Абзац списка1"/>
    <w:basedOn w:val="a"/>
    <w:uiPriority w:val="99"/>
    <w:qFormat/>
    <w:rsid w:val="00832DF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ext">
    <w:name w:val="text"/>
    <w:uiPriority w:val="99"/>
    <w:rsid w:val="00832DF4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1190</TotalTime>
  <Pages>1</Pages>
  <Words>4908</Words>
  <Characters>27981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МДОАУ №120</dc:creator>
  <cp:keywords/>
  <dc:description/>
  <cp:lastModifiedBy>МДОАУ №120</cp:lastModifiedBy>
  <cp:revision>36</cp:revision>
  <dcterms:created xsi:type="dcterms:W3CDTF">2020-11-03T04:06:00Z</dcterms:created>
  <dcterms:modified xsi:type="dcterms:W3CDTF">2024-11-25T08:04:00Z</dcterms:modified>
</cp:coreProperties>
</file>